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CA4" w:rsidRDefault="00617CA4" w:rsidP="00617CA4">
      <w:pPr>
        <w:pStyle w:val="a3"/>
        <w:spacing w:before="0" w:beforeAutospacing="0" w:after="0" w:afterAutospacing="0"/>
        <w:rPr>
          <w:bCs/>
        </w:rPr>
      </w:pPr>
      <w:r>
        <w:rPr>
          <w:rFonts w:ascii="Arial" w:hAnsi="Arial" w:cs="Arial"/>
          <w:bCs/>
          <w:sz w:val="28"/>
          <w:szCs w:val="28"/>
        </w:rPr>
        <w:t xml:space="preserve">                                                                                   «</w:t>
      </w:r>
      <w:r>
        <w:rPr>
          <w:bCs/>
        </w:rPr>
        <w:t>Утверждаю»</w:t>
      </w:r>
    </w:p>
    <w:p w:rsidR="00617CA4" w:rsidRDefault="00617CA4" w:rsidP="00617CA4">
      <w:pPr>
        <w:pStyle w:val="a3"/>
        <w:spacing w:before="0" w:beforeAutospacing="0" w:after="0" w:afterAutospacing="0"/>
        <w:jc w:val="right"/>
        <w:rPr>
          <w:bCs/>
        </w:rPr>
      </w:pPr>
      <w:r>
        <w:rPr>
          <w:bCs/>
        </w:rPr>
        <w:t xml:space="preserve">Директор МКОУ « </w:t>
      </w:r>
      <w:proofErr w:type="spellStart"/>
      <w:r>
        <w:rPr>
          <w:bCs/>
        </w:rPr>
        <w:t>Каякентская</w:t>
      </w:r>
      <w:proofErr w:type="spellEnd"/>
      <w:r>
        <w:rPr>
          <w:bCs/>
        </w:rPr>
        <w:t xml:space="preserve"> СОШ№3»</w:t>
      </w:r>
    </w:p>
    <w:p w:rsidR="00617CA4" w:rsidRDefault="00617CA4" w:rsidP="00617CA4">
      <w:pPr>
        <w:pStyle w:val="a3"/>
        <w:spacing w:before="0" w:beforeAutospacing="0" w:after="0" w:afterAutospacing="0"/>
        <w:jc w:val="right"/>
        <w:rPr>
          <w:bCs/>
        </w:rPr>
      </w:pPr>
      <w:r>
        <w:rPr>
          <w:bCs/>
        </w:rPr>
        <w:t>«____» ___________ 20__г.</w:t>
      </w:r>
    </w:p>
    <w:p w:rsidR="00617CA4" w:rsidRDefault="00617CA4" w:rsidP="00617CA4">
      <w:pPr>
        <w:pStyle w:val="a3"/>
        <w:spacing w:before="0" w:beforeAutospacing="0" w:after="0" w:afterAutospacing="0"/>
        <w:jc w:val="center"/>
        <w:rPr>
          <w:rFonts w:ascii="Arial" w:hAnsi="Arial" w:cs="Arial"/>
          <w:bCs/>
          <w:sz w:val="32"/>
          <w:szCs w:val="32"/>
        </w:rPr>
      </w:pPr>
    </w:p>
    <w:p w:rsidR="00617CA4" w:rsidRPr="00617CA4" w:rsidRDefault="00617CA4" w:rsidP="00617CA4">
      <w:pPr>
        <w:jc w:val="center"/>
        <w:rPr>
          <w:b/>
          <w:sz w:val="36"/>
          <w:szCs w:val="36"/>
        </w:rPr>
      </w:pPr>
    </w:p>
    <w:p w:rsidR="00617CA4" w:rsidRPr="00617CA4" w:rsidRDefault="00617CA4" w:rsidP="00617CA4">
      <w:pPr>
        <w:jc w:val="center"/>
        <w:rPr>
          <w:b/>
          <w:sz w:val="36"/>
          <w:szCs w:val="36"/>
        </w:rPr>
      </w:pPr>
    </w:p>
    <w:p w:rsidR="00617CA4" w:rsidRDefault="00617CA4" w:rsidP="00617CA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План работы по преемственности</w:t>
      </w:r>
    </w:p>
    <w:p w:rsidR="00617CA4" w:rsidRDefault="00617CA4" w:rsidP="00617CA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«Детский сад – начальная школа»</w:t>
      </w:r>
    </w:p>
    <w:p w:rsidR="00617CA4" w:rsidRDefault="00617CA4" w:rsidP="00617CA4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bCs/>
          <w:i/>
          <w:iCs/>
          <w:sz w:val="32"/>
          <w:szCs w:val="32"/>
        </w:rPr>
        <w:t>Цель: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</w:t>
      </w:r>
    </w:p>
    <w:p w:rsidR="00617CA4" w:rsidRDefault="00617CA4" w:rsidP="00617CA4">
      <w:pPr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Задачи:</w:t>
      </w:r>
      <w:r>
        <w:rPr>
          <w:b/>
          <w:bCs/>
          <w:sz w:val="32"/>
          <w:szCs w:val="32"/>
        </w:rPr>
        <w:t xml:space="preserve"> </w:t>
      </w:r>
    </w:p>
    <w:p w:rsidR="00617CA4" w:rsidRDefault="00617CA4" w:rsidP="00617CA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Согласовать цели и задачи дошкольного и школьного начального   образования, преемственность учебных планов и программ дошкольного и школьного начального образования. </w:t>
      </w:r>
    </w:p>
    <w:p w:rsidR="00617CA4" w:rsidRDefault="00617CA4" w:rsidP="00617CA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617CA4" w:rsidRDefault="00617CA4" w:rsidP="00617CA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Обеспечить условия для реализации плавного, </w:t>
      </w:r>
      <w:proofErr w:type="spellStart"/>
      <w:r>
        <w:rPr>
          <w:sz w:val="28"/>
          <w:szCs w:val="28"/>
        </w:rPr>
        <w:t>бесстрессового</w:t>
      </w:r>
      <w:proofErr w:type="spellEnd"/>
      <w:r>
        <w:rPr>
          <w:sz w:val="28"/>
          <w:szCs w:val="28"/>
        </w:rPr>
        <w:t xml:space="preserve"> перехода детей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игровой к учебной деятельности. </w:t>
      </w:r>
    </w:p>
    <w:p w:rsidR="00617CA4" w:rsidRDefault="00617CA4" w:rsidP="00617CA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Объединить усилия учителей начальной школы и воспитателей детского     сада по созданию условий для успешного обучения в первом классе.</w:t>
      </w:r>
    </w:p>
    <w:p w:rsidR="00617CA4" w:rsidRDefault="00617CA4" w:rsidP="00617CA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Совершенствовать работу воспитателей по развитию у дошкольников               </w:t>
      </w:r>
    </w:p>
    <w:p w:rsidR="00617CA4" w:rsidRDefault="00617CA4" w:rsidP="00617CA4">
      <w:pPr>
        <w:rPr>
          <w:sz w:val="28"/>
          <w:szCs w:val="28"/>
        </w:rPr>
      </w:pPr>
      <w:r>
        <w:rPr>
          <w:sz w:val="28"/>
          <w:szCs w:val="28"/>
        </w:rPr>
        <w:t xml:space="preserve">         интеллектуальных умений, необходимых для успешного обучения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617CA4" w:rsidRDefault="00617CA4" w:rsidP="00617CA4">
      <w:pPr>
        <w:rPr>
          <w:sz w:val="28"/>
          <w:szCs w:val="28"/>
        </w:rPr>
      </w:pPr>
      <w:r>
        <w:rPr>
          <w:sz w:val="28"/>
          <w:szCs w:val="28"/>
        </w:rPr>
        <w:t xml:space="preserve">         начальной школе:</w:t>
      </w:r>
    </w:p>
    <w:p w:rsidR="00617CA4" w:rsidRDefault="00617CA4" w:rsidP="00617CA4">
      <w:pPr>
        <w:rPr>
          <w:sz w:val="28"/>
          <w:szCs w:val="28"/>
        </w:rPr>
      </w:pPr>
      <w:r>
        <w:rPr>
          <w:sz w:val="28"/>
          <w:szCs w:val="28"/>
        </w:rPr>
        <w:t xml:space="preserve">        -разговорной речи и самостоятельного связного речевого высказывания;</w:t>
      </w:r>
    </w:p>
    <w:p w:rsidR="00617CA4" w:rsidRDefault="00617CA4" w:rsidP="00617CA4">
      <w:pPr>
        <w:rPr>
          <w:sz w:val="28"/>
          <w:szCs w:val="28"/>
        </w:rPr>
      </w:pPr>
      <w:r>
        <w:rPr>
          <w:sz w:val="28"/>
          <w:szCs w:val="28"/>
        </w:rPr>
        <w:t xml:space="preserve">        -фонематического слуха.</w:t>
      </w:r>
    </w:p>
    <w:p w:rsidR="00617CA4" w:rsidRDefault="00617CA4" w:rsidP="00617CA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Направить усилия воспитателей на выработку у дошкольников    </w:t>
      </w:r>
    </w:p>
    <w:p w:rsidR="00617CA4" w:rsidRDefault="00617CA4" w:rsidP="00617CA4">
      <w:pPr>
        <w:rPr>
          <w:sz w:val="28"/>
          <w:szCs w:val="28"/>
        </w:rPr>
      </w:pPr>
      <w:r>
        <w:rPr>
          <w:sz w:val="28"/>
          <w:szCs w:val="28"/>
        </w:rPr>
        <w:t xml:space="preserve">          самостоятельности, ответственности и активности в выполнении    </w:t>
      </w:r>
    </w:p>
    <w:p w:rsidR="00617CA4" w:rsidRDefault="00617CA4" w:rsidP="00617CA4">
      <w:pPr>
        <w:rPr>
          <w:sz w:val="28"/>
          <w:szCs w:val="28"/>
        </w:rPr>
      </w:pPr>
      <w:r>
        <w:rPr>
          <w:sz w:val="28"/>
          <w:szCs w:val="28"/>
        </w:rPr>
        <w:t xml:space="preserve">          заданий и поручений взрослых. </w:t>
      </w:r>
    </w:p>
    <w:p w:rsidR="00617CA4" w:rsidRDefault="00617CA4" w:rsidP="00617CA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Способствовать поддержке и развитию творческой инициативы и </w:t>
      </w:r>
    </w:p>
    <w:p w:rsidR="00617CA4" w:rsidRDefault="00617CA4" w:rsidP="00617CA4">
      <w:pPr>
        <w:rPr>
          <w:sz w:val="28"/>
          <w:szCs w:val="28"/>
        </w:rPr>
      </w:pPr>
      <w:r>
        <w:rPr>
          <w:sz w:val="28"/>
          <w:szCs w:val="28"/>
        </w:rPr>
        <w:t xml:space="preserve">          способностей дошкольников к творческой деятельности.</w:t>
      </w:r>
    </w:p>
    <w:p w:rsidR="00617CA4" w:rsidRDefault="00617CA4" w:rsidP="00617CA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Учителю начальной школы изучить индивидуальные особенности</w:t>
      </w:r>
    </w:p>
    <w:p w:rsidR="00617CA4" w:rsidRDefault="00617CA4" w:rsidP="00617CA4">
      <w:pPr>
        <w:rPr>
          <w:sz w:val="28"/>
          <w:szCs w:val="28"/>
        </w:rPr>
      </w:pPr>
      <w:r>
        <w:rPr>
          <w:sz w:val="28"/>
          <w:szCs w:val="28"/>
        </w:rPr>
        <w:t xml:space="preserve">          дошкольников и систему проведения учебных занятий воспитателями</w:t>
      </w:r>
    </w:p>
    <w:p w:rsidR="00617CA4" w:rsidRDefault="00617CA4" w:rsidP="00617CA4">
      <w:pPr>
        <w:rPr>
          <w:sz w:val="28"/>
          <w:szCs w:val="28"/>
        </w:rPr>
      </w:pPr>
      <w:r>
        <w:rPr>
          <w:sz w:val="28"/>
          <w:szCs w:val="28"/>
        </w:rPr>
        <w:t xml:space="preserve">          подготовительной группы детского сада.</w:t>
      </w:r>
    </w:p>
    <w:p w:rsidR="00617CA4" w:rsidRDefault="00617CA4" w:rsidP="00617CA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Проводить совместные внеклассные мероприятия учащихся </w:t>
      </w:r>
      <w:proofErr w:type="gramStart"/>
      <w:r>
        <w:rPr>
          <w:sz w:val="28"/>
          <w:szCs w:val="28"/>
        </w:rPr>
        <w:t>начальной</w:t>
      </w:r>
      <w:proofErr w:type="gramEnd"/>
    </w:p>
    <w:p w:rsidR="00617CA4" w:rsidRDefault="00617CA4" w:rsidP="00617CA4">
      <w:pPr>
        <w:rPr>
          <w:sz w:val="28"/>
          <w:szCs w:val="28"/>
        </w:rPr>
      </w:pPr>
      <w:r>
        <w:rPr>
          <w:sz w:val="28"/>
          <w:szCs w:val="28"/>
        </w:rPr>
        <w:t xml:space="preserve">          школы и воспитанников детского сада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более успешной их </w:t>
      </w:r>
    </w:p>
    <w:p w:rsidR="00617CA4" w:rsidRDefault="00617CA4" w:rsidP="00617CA4">
      <w:pPr>
        <w:rPr>
          <w:sz w:val="28"/>
          <w:szCs w:val="28"/>
        </w:rPr>
      </w:pPr>
      <w:r>
        <w:rPr>
          <w:sz w:val="28"/>
          <w:szCs w:val="28"/>
        </w:rPr>
        <w:t xml:space="preserve">          адаптации в первом классе.  </w:t>
      </w:r>
    </w:p>
    <w:p w:rsidR="00617CA4" w:rsidRDefault="00617CA4" w:rsidP="00617CA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617CA4" w:rsidRDefault="00617CA4" w:rsidP="00617CA4">
      <w:pPr>
        <w:pStyle w:val="c16"/>
        <w:rPr>
          <w:sz w:val="28"/>
          <w:szCs w:val="28"/>
        </w:rPr>
      </w:pPr>
      <w:r>
        <w:rPr>
          <w:rStyle w:val="c0"/>
          <w:sz w:val="28"/>
          <w:szCs w:val="28"/>
        </w:rPr>
        <w:lastRenderedPageBreak/>
        <w:t xml:space="preserve">Нами были определены </w:t>
      </w:r>
      <w:r>
        <w:rPr>
          <w:rStyle w:val="c0"/>
          <w:b/>
          <w:sz w:val="28"/>
          <w:szCs w:val="28"/>
        </w:rPr>
        <w:t>три основных направления</w:t>
      </w:r>
      <w:r>
        <w:rPr>
          <w:rStyle w:val="c0"/>
          <w:sz w:val="28"/>
          <w:szCs w:val="28"/>
        </w:rPr>
        <w:t xml:space="preserve"> обеспечения преемственности между дошкольным и школьным образованием.</w:t>
      </w:r>
    </w:p>
    <w:p w:rsidR="00617CA4" w:rsidRDefault="00617CA4" w:rsidP="00617CA4">
      <w:pPr>
        <w:pStyle w:val="c2"/>
        <w:numPr>
          <w:ilvl w:val="0"/>
          <w:numId w:val="2"/>
        </w:numPr>
        <w:rPr>
          <w:sz w:val="28"/>
          <w:szCs w:val="28"/>
        </w:rPr>
      </w:pPr>
      <w:r>
        <w:rPr>
          <w:rStyle w:val="c0"/>
          <w:sz w:val="28"/>
          <w:szCs w:val="28"/>
        </w:rPr>
        <w:t>методическая работа с педагогами (ознакомление с требованиями ФГОС к выпускнику, обсуждение критериев "портрета выпускника"), поиск путей</w:t>
      </w:r>
      <w:r>
        <w:rPr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их разрешения,    изучение    и    обмен     образовательных технологий, используемых педагогами ДОУ и школы);</w:t>
      </w:r>
    </w:p>
    <w:p w:rsidR="00617CA4" w:rsidRDefault="00617CA4" w:rsidP="00617CA4">
      <w:pPr>
        <w:pStyle w:val="c2"/>
        <w:numPr>
          <w:ilvl w:val="0"/>
          <w:numId w:val="2"/>
        </w:numPr>
        <w:rPr>
          <w:sz w:val="28"/>
          <w:szCs w:val="28"/>
        </w:rPr>
      </w:pPr>
      <w:r>
        <w:rPr>
          <w:rStyle w:val="c0"/>
          <w:sz w:val="28"/>
          <w:szCs w:val="28"/>
        </w:rPr>
        <w:t>работа с детьми (знакомство детей со школой, учителями, организация совместных мероприятий);</w:t>
      </w:r>
    </w:p>
    <w:p w:rsidR="00617CA4" w:rsidRDefault="00617CA4" w:rsidP="00617CA4">
      <w:pPr>
        <w:pStyle w:val="c2"/>
        <w:numPr>
          <w:ilvl w:val="0"/>
          <w:numId w:val="2"/>
        </w:numPr>
        <w:rPr>
          <w:sz w:val="28"/>
          <w:szCs w:val="28"/>
        </w:rPr>
      </w:pPr>
      <w:r>
        <w:rPr>
          <w:rStyle w:val="c0"/>
          <w:sz w:val="28"/>
          <w:szCs w:val="28"/>
        </w:rPr>
        <w:t>работа    с   родителями    (получение    информации,    необходимой    для подготовки  детей   к   школе,  консультирование  родителей   по  вопросам своевременного развития детей для успешного обучения в       школе).</w:t>
      </w:r>
    </w:p>
    <w:p w:rsidR="00617CA4" w:rsidRDefault="00617CA4" w:rsidP="00617CA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Основные направления совместной работы </w:t>
      </w:r>
    </w:p>
    <w:p w:rsidR="00617CA4" w:rsidRDefault="00617CA4" w:rsidP="00617CA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начальной школы и ДОУ</w:t>
      </w:r>
    </w:p>
    <w:p w:rsidR="00617CA4" w:rsidRDefault="00617CA4" w:rsidP="00617CA4">
      <w:pPr>
        <w:jc w:val="center"/>
        <w:rPr>
          <w:b/>
          <w:sz w:val="32"/>
          <w:szCs w:val="32"/>
        </w:rPr>
      </w:pPr>
    </w:p>
    <w:p w:rsidR="00617CA4" w:rsidRDefault="00617CA4" w:rsidP="00617CA4">
      <w:pPr>
        <w:numPr>
          <w:ilvl w:val="0"/>
          <w:numId w:val="3"/>
        </w:numPr>
        <w:rPr>
          <w:rStyle w:val="c0"/>
          <w:i/>
        </w:rPr>
      </w:pPr>
      <w:r>
        <w:rPr>
          <w:rStyle w:val="c0"/>
          <w:b/>
          <w:i/>
          <w:sz w:val="32"/>
          <w:szCs w:val="32"/>
        </w:rPr>
        <w:t>Методическая работа с педагогами</w:t>
      </w:r>
    </w:p>
    <w:p w:rsidR="00617CA4" w:rsidRDefault="00617CA4" w:rsidP="00617CA4">
      <w:pPr>
        <w:rPr>
          <w:rStyle w:val="c0"/>
          <w:b/>
          <w:i/>
          <w:sz w:val="32"/>
          <w:szCs w:val="32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658"/>
        <w:gridCol w:w="2516"/>
        <w:gridCol w:w="2263"/>
      </w:tblGrid>
      <w:tr w:rsidR="00617CA4" w:rsidTr="00617CA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Направления работы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17CA4" w:rsidTr="00617CA4">
        <w:trPr>
          <w:trHeight w:val="15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работу по целенаправленной реализации комплекса мер четырёхлетнего образования в начальной школе по ФГОС.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</w:tc>
      </w:tr>
      <w:tr w:rsidR="00617CA4" w:rsidTr="00617CA4">
        <w:trPr>
          <w:trHeight w:val="11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 совместные педагогические  совещания с целью решения учебно-воспитательных вопросов и методических проблем по темам:</w:t>
            </w:r>
          </w:p>
          <w:p w:rsidR="00617CA4" w:rsidRDefault="00617CA4" w:rsidP="00656A6E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достижения результатов по физическому направлению согласно ФГОС.</w:t>
            </w:r>
          </w:p>
          <w:p w:rsidR="00617CA4" w:rsidRDefault="00617CA4" w:rsidP="00656A6E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Проблемное обучение </w:t>
            </w:r>
            <w:proofErr w:type="gramStart"/>
            <w:r>
              <w:rPr>
                <w:sz w:val="28"/>
                <w:szCs w:val="28"/>
              </w:rPr>
              <w:t>–с</w:t>
            </w:r>
            <w:proofErr w:type="gramEnd"/>
            <w:r>
              <w:rPr>
                <w:sz w:val="28"/>
                <w:szCs w:val="28"/>
              </w:rPr>
              <w:t xml:space="preserve">редство развития творческого потенциала личности в детском саду и начальной школе.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учителя, воспитатели.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</w:tc>
      </w:tr>
      <w:tr w:rsidR="00617CA4" w:rsidTr="00617CA4">
        <w:trPr>
          <w:trHeight w:val="15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воспитателей с программой обучения и воспитания </w:t>
            </w: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первоклассников.</w:t>
            </w: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учителей с программой обучения и воспитания </w:t>
            </w:r>
            <w:r>
              <w:rPr>
                <w:sz w:val="28"/>
                <w:szCs w:val="28"/>
              </w:rPr>
              <w:lastRenderedPageBreak/>
              <w:t>дошкольников.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Сентябрь-октябрь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Учителя, воспитатели.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</w:tc>
      </w:tr>
      <w:tr w:rsidR="00617CA4" w:rsidTr="00617CA4">
        <w:trPr>
          <w:trHeight w:val="10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Обмениваться опытом работы по обучению и воспитанию учащихся с целью соблюдения преемственности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Учителя, воспитатели.</w:t>
            </w:r>
          </w:p>
        </w:tc>
      </w:tr>
      <w:tr w:rsidR="00617CA4" w:rsidTr="00617CA4">
        <w:trPr>
          <w:trHeight w:val="26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встреча по теме: «Подходы к оцениванию достижений старших дошкольников  и младших школьников»</w:t>
            </w:r>
            <w:r>
              <w:t xml:space="preserve"> </w:t>
            </w:r>
            <w:r>
              <w:rPr>
                <w:sz w:val="28"/>
                <w:szCs w:val="28"/>
              </w:rPr>
              <w:t>Определение единых подходов к оцениванию достижений старших дошкольников  и младших школьников»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</w:tc>
      </w:tr>
      <w:tr w:rsidR="00617CA4" w:rsidTr="00617CA4">
        <w:trPr>
          <w:trHeight w:val="9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Приглашать воспитанников ДОУ на воспитательные внеклассные мероприятия, праздники.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Организатор, воспитатель, учитель</w:t>
            </w:r>
          </w:p>
        </w:tc>
      </w:tr>
      <w:tr w:rsidR="00617CA4" w:rsidTr="00617CA4">
        <w:trPr>
          <w:trHeight w:val="9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 беседы и консультации с родителями о задачах по подготовке детей к школе.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Психолог, логопед, директор.</w:t>
            </w:r>
          </w:p>
        </w:tc>
      </w:tr>
      <w:tr w:rsidR="00617CA4" w:rsidTr="00617CA4">
        <w:trPr>
          <w:trHeight w:val="10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Проводить подготовительные занятия и развивающие уроки </w:t>
            </w:r>
            <w:proofErr w:type="gramStart"/>
            <w:r>
              <w:rPr>
                <w:sz w:val="28"/>
                <w:szCs w:val="28"/>
              </w:rPr>
              <w:t>для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будущих первоклассников.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Октябрь-апрель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</w:tc>
      </w:tr>
      <w:tr w:rsidR="00617CA4" w:rsidTr="00617CA4">
        <w:trPr>
          <w:trHeight w:val="9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 тестирование детей с целью выявления уровня их развития и школьной готовности.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Март-май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</w:tr>
      <w:tr w:rsidR="00617CA4" w:rsidTr="00617CA4">
        <w:trPr>
          <w:trHeight w:val="9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Посещать занятия в детском саду будущим учителем первоклассников.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</w:tc>
      </w:tr>
      <w:tr w:rsidR="00617CA4" w:rsidTr="00617CA4">
        <w:trPr>
          <w:trHeight w:val="12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Педагогическая гостиная для педагогов</w:t>
            </w: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«Работа по преемственности с начальной школой»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ир.по</w:t>
            </w:r>
            <w:proofErr w:type="spellEnd"/>
            <w:r>
              <w:rPr>
                <w:sz w:val="28"/>
                <w:szCs w:val="28"/>
              </w:rPr>
              <w:t xml:space="preserve"> УВР, ст.воспитатель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</w:tc>
      </w:tr>
    </w:tbl>
    <w:p w:rsidR="00617CA4" w:rsidRDefault="00617CA4" w:rsidP="00617CA4">
      <w:pPr>
        <w:rPr>
          <w:b/>
          <w:sz w:val="36"/>
          <w:szCs w:val="36"/>
        </w:rPr>
      </w:pPr>
    </w:p>
    <w:p w:rsidR="00617CA4" w:rsidRDefault="00617CA4" w:rsidP="00617CA4">
      <w:pPr>
        <w:rPr>
          <w:b/>
          <w:sz w:val="36"/>
          <w:szCs w:val="36"/>
        </w:rPr>
      </w:pPr>
    </w:p>
    <w:p w:rsidR="00617CA4" w:rsidRDefault="00617CA4" w:rsidP="00617CA4">
      <w:pPr>
        <w:rPr>
          <w:b/>
          <w:sz w:val="36"/>
          <w:szCs w:val="36"/>
        </w:rPr>
      </w:pPr>
    </w:p>
    <w:p w:rsidR="00617CA4" w:rsidRDefault="00617CA4" w:rsidP="00617CA4">
      <w:pPr>
        <w:rPr>
          <w:b/>
          <w:sz w:val="36"/>
          <w:szCs w:val="36"/>
        </w:rPr>
      </w:pPr>
    </w:p>
    <w:p w:rsidR="00617CA4" w:rsidRDefault="00617CA4" w:rsidP="00617CA4">
      <w:pPr>
        <w:rPr>
          <w:b/>
          <w:sz w:val="36"/>
          <w:szCs w:val="36"/>
        </w:rPr>
      </w:pPr>
    </w:p>
    <w:p w:rsidR="00617CA4" w:rsidRDefault="00617CA4" w:rsidP="00617CA4">
      <w:pPr>
        <w:rPr>
          <w:b/>
          <w:sz w:val="36"/>
          <w:szCs w:val="36"/>
        </w:rPr>
      </w:pPr>
    </w:p>
    <w:p w:rsidR="00617CA4" w:rsidRDefault="00617CA4" w:rsidP="00617CA4">
      <w:pPr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>Сотрудничество с семьёй</w:t>
      </w:r>
    </w:p>
    <w:p w:rsidR="00617CA4" w:rsidRDefault="00617CA4" w:rsidP="00617CA4">
      <w:pPr>
        <w:rPr>
          <w:b/>
          <w:i/>
          <w:sz w:val="32"/>
          <w:szCs w:val="32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4677"/>
        <w:gridCol w:w="2523"/>
        <w:gridCol w:w="2263"/>
      </w:tblGrid>
      <w:tr w:rsidR="00617CA4" w:rsidTr="00617CA4">
        <w:trPr>
          <w:trHeight w:val="24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Родительские собрания со следующей тематикой:</w:t>
            </w: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«Задачи семьи и детского сада по созданию условий для успешной подготовки детей к школьному обучению».</w:t>
            </w: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«Готовность Вашего ребенка к школе».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педагог-психолог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</w:tc>
      </w:tr>
      <w:tr w:rsidR="00617CA4" w:rsidTr="00617CA4">
        <w:trPr>
          <w:trHeight w:val="9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Педагогическая гостиная  для родителей  «Ребенок на пороге школы»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ир.по</w:t>
            </w:r>
            <w:proofErr w:type="spellEnd"/>
            <w:r>
              <w:rPr>
                <w:sz w:val="28"/>
                <w:szCs w:val="28"/>
              </w:rPr>
              <w:t xml:space="preserve"> УВР, ст.воспитатель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</w:tc>
      </w:tr>
      <w:tr w:rsidR="00617CA4" w:rsidTr="00617CA4">
        <w:trPr>
          <w:trHeight w:val="15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открытых дверей для учителей и родителей: «Здравствуй, школа».</w:t>
            </w: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Консультации учителей для родителей и будущих первоклассников: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Учителя, воспитатели, родители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</w:tc>
      </w:tr>
      <w:tr w:rsidR="00617CA4" w:rsidTr="00617CA4">
        <w:trPr>
          <w:trHeight w:val="9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 развивать познавательный интерес первоклассников»,</w:t>
            </w: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«Книги, с которыми интересно»,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</w:tc>
      </w:tr>
      <w:tr w:rsidR="00617CA4" w:rsidTr="00617CA4">
        <w:trPr>
          <w:trHeight w:val="7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 я могу рассказать о своём ребёнке»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Учитель, воспитатель</w:t>
            </w:r>
          </w:p>
        </w:tc>
      </w:tr>
    </w:tbl>
    <w:p w:rsidR="00617CA4" w:rsidRDefault="00617CA4" w:rsidP="00617CA4">
      <w:pPr>
        <w:ind w:left="360"/>
        <w:rPr>
          <w:b/>
          <w:i/>
          <w:sz w:val="32"/>
          <w:szCs w:val="32"/>
        </w:rPr>
      </w:pPr>
    </w:p>
    <w:p w:rsidR="00617CA4" w:rsidRDefault="00617CA4" w:rsidP="00617CA4">
      <w:pPr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Работа с детьми</w:t>
      </w:r>
    </w:p>
    <w:p w:rsidR="00617CA4" w:rsidRDefault="00617CA4" w:rsidP="00617CA4">
      <w:pPr>
        <w:ind w:left="720"/>
        <w:rPr>
          <w:b/>
          <w:i/>
          <w:sz w:val="32"/>
          <w:szCs w:val="32"/>
        </w:rPr>
      </w:pPr>
    </w:p>
    <w:tbl>
      <w:tblPr>
        <w:tblW w:w="10244" w:type="dxa"/>
        <w:tblCellSpacing w:w="7" w:type="dxa"/>
        <w:tblInd w:w="-4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3"/>
        <w:gridCol w:w="2416"/>
        <w:gridCol w:w="3443"/>
        <w:gridCol w:w="1452"/>
        <w:gridCol w:w="2270"/>
      </w:tblGrid>
      <w:tr w:rsidR="00617CA4" w:rsidTr="00617CA4">
        <w:trPr>
          <w:tblCellSpacing w:w="7" w:type="dxa"/>
        </w:trPr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7CA4" w:rsidRDefault="00617C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7CA4" w:rsidRDefault="00617C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Направление развития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7CA4" w:rsidRDefault="00617C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Пути реализации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7CA4" w:rsidRDefault="00617C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7CA4" w:rsidRDefault="00617C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17CA4" w:rsidTr="00617CA4">
        <w:trPr>
          <w:tblCellSpacing w:w="7" w:type="dxa"/>
        </w:trPr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и развитие здоровья детей дошкольного и начального школьного возраста.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Реализация единой программы “Здоровье”: </w:t>
            </w: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образовательная;</w:t>
            </w: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профилактическая;</w:t>
            </w: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оздоровительная;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Оформление паспортов здоровья.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Создание </w:t>
            </w:r>
            <w:proofErr w:type="spellStart"/>
            <w:r>
              <w:rPr>
                <w:sz w:val="28"/>
                <w:szCs w:val="28"/>
              </w:rPr>
              <w:t>здоровьеразвивающих</w:t>
            </w:r>
            <w:proofErr w:type="spellEnd"/>
            <w:r>
              <w:rPr>
                <w:sz w:val="28"/>
                <w:szCs w:val="28"/>
              </w:rPr>
              <w:t xml:space="preserve"> условий </w:t>
            </w:r>
            <w:proofErr w:type="gramStart"/>
            <w:r>
              <w:rPr>
                <w:sz w:val="28"/>
                <w:szCs w:val="28"/>
              </w:rPr>
              <w:t>через</w:t>
            </w:r>
            <w:proofErr w:type="gramEnd"/>
            <w:r>
              <w:rPr>
                <w:sz w:val="28"/>
                <w:szCs w:val="28"/>
              </w:rPr>
              <w:t xml:space="preserve">: </w:t>
            </w:r>
          </w:p>
          <w:p w:rsidR="00617CA4" w:rsidRDefault="00617CA4" w:rsidP="00656A6E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режим;</w:t>
            </w:r>
          </w:p>
          <w:p w:rsidR="00617CA4" w:rsidRDefault="00617CA4" w:rsidP="00656A6E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образовательной, воспитательной, двигательной активности детей; </w:t>
            </w:r>
          </w:p>
          <w:p w:rsidR="00617CA4" w:rsidRDefault="00617CA4" w:rsidP="00656A6E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питания и питьевого режима; </w:t>
            </w:r>
          </w:p>
          <w:p w:rsidR="00617CA4" w:rsidRDefault="00617CA4" w:rsidP="00656A6E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соблюдение </w:t>
            </w:r>
            <w:proofErr w:type="spellStart"/>
            <w:r>
              <w:rPr>
                <w:sz w:val="28"/>
                <w:szCs w:val="28"/>
              </w:rPr>
              <w:t>СанПиН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</w:p>
          <w:p w:rsidR="00617CA4" w:rsidRDefault="00617CA4" w:rsidP="00656A6E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систему работы медицинского персонала; 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Организация оздоровительной работы: </w:t>
            </w: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профилактика сколиоза; </w:t>
            </w: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профилактика заболеваний глаз; </w:t>
            </w: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профилактика желудочно-кишечного тракта; </w:t>
            </w: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 психологического перегруза.</w:t>
            </w: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Организация физкультурных занятий, занятий двигательной активности детей. 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Совместное проведение дней здоровья.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Просветительская работа с родителями через собрания,  наглядную информацию.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  <w:t>В течение года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февраль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Зам. директора по УВР, старший воспитатель,</w:t>
            </w: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медсестра</w:t>
            </w:r>
          </w:p>
          <w:p w:rsidR="00617CA4" w:rsidRDefault="00617CA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  <w:p w:rsidR="00617CA4" w:rsidRDefault="00617CA4">
            <w:pPr>
              <w:pStyle w:val="a3"/>
              <w:rPr>
                <w:sz w:val="28"/>
                <w:szCs w:val="28"/>
              </w:rPr>
            </w:pPr>
          </w:p>
          <w:p w:rsidR="00617CA4" w:rsidRDefault="00617CA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Физрук, старший воспитатель, </w:t>
            </w:r>
            <w:r>
              <w:rPr>
                <w:sz w:val="28"/>
                <w:szCs w:val="28"/>
              </w:rPr>
              <w:lastRenderedPageBreak/>
              <w:t>педагоги</w:t>
            </w:r>
          </w:p>
          <w:p w:rsidR="00617CA4" w:rsidRDefault="00617CA4">
            <w:pPr>
              <w:pStyle w:val="a3"/>
              <w:rPr>
                <w:sz w:val="28"/>
                <w:szCs w:val="28"/>
              </w:rPr>
            </w:pPr>
          </w:p>
          <w:p w:rsidR="00617CA4" w:rsidRDefault="00617CA4">
            <w:pPr>
              <w:pStyle w:val="a3"/>
              <w:rPr>
                <w:sz w:val="28"/>
                <w:szCs w:val="28"/>
              </w:rPr>
            </w:pPr>
          </w:p>
          <w:p w:rsidR="00617CA4" w:rsidRDefault="00617CA4">
            <w:pPr>
              <w:pStyle w:val="a3"/>
              <w:rPr>
                <w:sz w:val="28"/>
                <w:szCs w:val="28"/>
              </w:rPr>
            </w:pPr>
          </w:p>
          <w:p w:rsidR="00617CA4" w:rsidRDefault="00617CA4">
            <w:pPr>
              <w:pStyle w:val="a3"/>
              <w:rPr>
                <w:sz w:val="28"/>
                <w:szCs w:val="28"/>
              </w:rPr>
            </w:pPr>
          </w:p>
          <w:p w:rsidR="00617CA4" w:rsidRDefault="00617CA4">
            <w:pPr>
              <w:pStyle w:val="a3"/>
              <w:rPr>
                <w:sz w:val="28"/>
                <w:szCs w:val="28"/>
              </w:rPr>
            </w:pPr>
          </w:p>
          <w:p w:rsidR="00617CA4" w:rsidRDefault="00617CA4">
            <w:pPr>
              <w:pStyle w:val="a3"/>
              <w:rPr>
                <w:sz w:val="28"/>
                <w:szCs w:val="28"/>
              </w:rPr>
            </w:pPr>
          </w:p>
          <w:p w:rsidR="00617CA4" w:rsidRDefault="00617CA4">
            <w:pPr>
              <w:pStyle w:val="a3"/>
              <w:rPr>
                <w:sz w:val="28"/>
                <w:szCs w:val="28"/>
              </w:rPr>
            </w:pPr>
          </w:p>
          <w:p w:rsidR="00617CA4" w:rsidRDefault="00617CA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медсестра </w:t>
            </w:r>
          </w:p>
          <w:p w:rsidR="00617CA4" w:rsidRDefault="00617CA4">
            <w:pPr>
              <w:pStyle w:val="a3"/>
              <w:rPr>
                <w:sz w:val="28"/>
                <w:szCs w:val="28"/>
              </w:rPr>
            </w:pPr>
          </w:p>
          <w:p w:rsidR="00617CA4" w:rsidRDefault="00617CA4">
            <w:pPr>
              <w:pStyle w:val="a3"/>
              <w:rPr>
                <w:sz w:val="28"/>
                <w:szCs w:val="28"/>
              </w:rPr>
            </w:pPr>
          </w:p>
          <w:p w:rsidR="00617CA4" w:rsidRDefault="00617CA4">
            <w:pPr>
              <w:pStyle w:val="a3"/>
              <w:rPr>
                <w:sz w:val="28"/>
                <w:szCs w:val="28"/>
              </w:rPr>
            </w:pPr>
          </w:p>
          <w:p w:rsidR="00617CA4" w:rsidRDefault="00617CA4">
            <w:pPr>
              <w:pStyle w:val="a3"/>
              <w:rPr>
                <w:sz w:val="28"/>
                <w:szCs w:val="28"/>
              </w:rPr>
            </w:pPr>
          </w:p>
          <w:p w:rsidR="00617CA4" w:rsidRDefault="00617CA4">
            <w:pPr>
              <w:pStyle w:val="a3"/>
              <w:rPr>
                <w:sz w:val="28"/>
                <w:szCs w:val="28"/>
              </w:rPr>
            </w:pPr>
          </w:p>
          <w:p w:rsidR="00617CA4" w:rsidRDefault="00617CA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Физрук</w:t>
            </w:r>
          </w:p>
          <w:p w:rsidR="00617CA4" w:rsidRDefault="00617CA4">
            <w:pPr>
              <w:pStyle w:val="a3"/>
              <w:rPr>
                <w:sz w:val="28"/>
                <w:szCs w:val="28"/>
              </w:rPr>
            </w:pPr>
          </w:p>
          <w:p w:rsidR="00617CA4" w:rsidRDefault="00617CA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Физрук</w:t>
            </w:r>
          </w:p>
          <w:p w:rsidR="00617CA4" w:rsidRDefault="00617CA4">
            <w:pPr>
              <w:pStyle w:val="a3"/>
              <w:rPr>
                <w:sz w:val="28"/>
                <w:szCs w:val="28"/>
              </w:rPr>
            </w:pPr>
          </w:p>
          <w:p w:rsidR="00617CA4" w:rsidRDefault="00617CA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</w:t>
            </w:r>
          </w:p>
          <w:p w:rsidR="00617CA4" w:rsidRDefault="00617CA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</w:p>
        </w:tc>
      </w:tr>
      <w:tr w:rsidR="00617CA4" w:rsidTr="00617CA4">
        <w:trPr>
          <w:trHeight w:val="28"/>
          <w:tblCellSpacing w:w="7" w:type="dxa"/>
        </w:trPr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нравственных качеств в формировании личности 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совместного праздника «День Земли» 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митинге 9 мая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Сентябрь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</w:tc>
        <w:tc>
          <w:tcPr>
            <w:tcW w:w="2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CA4" w:rsidRDefault="00617C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 по ВР, ст.воспитатель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зам.дир</w:t>
            </w:r>
            <w:proofErr w:type="spellEnd"/>
            <w:r>
              <w:rPr>
                <w:sz w:val="28"/>
                <w:szCs w:val="28"/>
              </w:rPr>
              <w:t>. по ВР, ст.воспитатель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зам.дир</w:t>
            </w:r>
            <w:proofErr w:type="spellEnd"/>
            <w:r>
              <w:rPr>
                <w:sz w:val="28"/>
                <w:szCs w:val="28"/>
              </w:rPr>
              <w:t>. по ВР, ст.воспитатель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</w:tc>
      </w:tr>
      <w:tr w:rsidR="00617CA4" w:rsidTr="00617CA4">
        <w:trPr>
          <w:trHeight w:val="7390"/>
          <w:tblCellSpacing w:w="7" w:type="dxa"/>
        </w:trPr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преемственности, </w:t>
            </w: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адаптация детей к обучению в школе.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“1 сентября – День Знаний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творческой личности – цель современного образования:</w:t>
            </w:r>
          </w:p>
          <w:p w:rsidR="00617CA4" w:rsidRDefault="00617CA4" w:rsidP="00656A6E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Деловая игра по проблеме развития творческих способностей дошкольника.</w:t>
            </w:r>
          </w:p>
          <w:p w:rsidR="00617CA4" w:rsidRDefault="00617CA4" w:rsidP="00656A6E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Проблемное обучение в начальной школе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Ознакомительная экскурсия в школу «Рабочее место ученика»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 «Прощай, Азбука!»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качества знаний будущих первоклассников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учителя, воспитатели</w:t>
            </w: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Учителя, воспитатели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начальной школы, </w:t>
            </w: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617CA4" w:rsidTr="00617CA4">
        <w:trPr>
          <w:trHeight w:val="416"/>
          <w:tblCellSpacing w:w="7" w:type="dxa"/>
        </w:trPr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Художественно-эстетическое развитие.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«Мой край»</w:t>
            </w:r>
          </w:p>
          <w:p w:rsidR="00617CA4" w:rsidRDefault="00617CA4">
            <w:pPr>
              <w:ind w:left="360"/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 поделок и плакатов «Красный, желтый, зеленый»</w:t>
            </w: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«Новогодней </w:t>
            </w:r>
            <w:r>
              <w:rPr>
                <w:sz w:val="28"/>
                <w:szCs w:val="28"/>
              </w:rPr>
              <w:lastRenderedPageBreak/>
              <w:t>игрушки»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Совместное проведение праздников  «Колядки», «Масленица».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 w:rsidP="00587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Совместное оформление развивающей среды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Сентябрь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</w:p>
          <w:p w:rsidR="00617CA4" w:rsidRDefault="00617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CA4" w:rsidRDefault="00617C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Изомастер</w:t>
            </w:r>
            <w:proofErr w:type="spellEnd"/>
            <w:r>
              <w:rPr>
                <w:sz w:val="28"/>
                <w:szCs w:val="28"/>
              </w:rPr>
              <w:t>, учителя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Изомастер</w:t>
            </w:r>
            <w:proofErr w:type="spellEnd"/>
            <w:r>
              <w:rPr>
                <w:sz w:val="28"/>
                <w:szCs w:val="28"/>
              </w:rPr>
              <w:t>, учителя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Изомастер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lastRenderedPageBreak/>
              <w:t>учителя, воспитатели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зам.дир</w:t>
            </w:r>
            <w:proofErr w:type="spellEnd"/>
            <w:r>
              <w:rPr>
                <w:sz w:val="28"/>
                <w:szCs w:val="28"/>
              </w:rPr>
              <w:t>. по ВР, ст.воспитатель</w:t>
            </w:r>
          </w:p>
          <w:p w:rsidR="00617CA4" w:rsidRDefault="00617CA4">
            <w:pPr>
              <w:rPr>
                <w:sz w:val="28"/>
                <w:szCs w:val="28"/>
              </w:rPr>
            </w:pPr>
          </w:p>
          <w:p w:rsidR="00617CA4" w:rsidRDefault="00617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</w:tc>
      </w:tr>
    </w:tbl>
    <w:p w:rsidR="00617CA4" w:rsidRDefault="00617CA4" w:rsidP="00617CA4">
      <w:pPr>
        <w:spacing w:before="100" w:beforeAutospacing="1" w:after="100" w:afterAutospacing="1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>Ожидаемые результаты:</w:t>
      </w:r>
    </w:p>
    <w:p w:rsidR="00617CA4" w:rsidRDefault="00617CA4" w:rsidP="00617CA4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Создание единой системы диагностических методик за достигнутым уровнем развития детей и дальнейшего прогнозирования его развития.</w:t>
      </w:r>
    </w:p>
    <w:p w:rsidR="00617CA4" w:rsidRDefault="00617CA4" w:rsidP="00617CA4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Совершенствование форм организации учебно-воспитательного процесса и методов обучения в ДОУ и начальной школе. </w:t>
      </w:r>
    </w:p>
    <w:p w:rsidR="00617CA4" w:rsidRDefault="00617CA4" w:rsidP="00617CA4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Обеспечение более успешной адаптации детей к обучению в начальных классах, сохранению желания дошкольников учиться и развиваться.</w:t>
      </w:r>
    </w:p>
    <w:p w:rsidR="00617CA4" w:rsidRDefault="00617CA4" w:rsidP="00617CA4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Обеспечивается постоянная обратная связь о ходе освоения и эффективности обучения и воспитания.</w:t>
      </w:r>
    </w:p>
    <w:p w:rsidR="00056D12" w:rsidRDefault="00056D12"/>
    <w:sectPr w:rsidR="00056D12" w:rsidSect="00056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43F5"/>
    <w:multiLevelType w:val="hybridMultilevel"/>
    <w:tmpl w:val="8F88E7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3623E"/>
    <w:multiLevelType w:val="hybridMultilevel"/>
    <w:tmpl w:val="C04EFC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DB2351"/>
    <w:multiLevelType w:val="hybridMultilevel"/>
    <w:tmpl w:val="265E5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D9538D"/>
    <w:multiLevelType w:val="hybridMultilevel"/>
    <w:tmpl w:val="1EE45B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470C16"/>
    <w:multiLevelType w:val="hybridMultilevel"/>
    <w:tmpl w:val="B8E6C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53391E"/>
    <w:multiLevelType w:val="hybridMultilevel"/>
    <w:tmpl w:val="6DB66E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2C4072"/>
    <w:multiLevelType w:val="hybridMultilevel"/>
    <w:tmpl w:val="973EA4D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DA45BA"/>
    <w:multiLevelType w:val="hybridMultilevel"/>
    <w:tmpl w:val="47DAE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CA4"/>
    <w:rsid w:val="00056D12"/>
    <w:rsid w:val="005877D5"/>
    <w:rsid w:val="00617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17CA4"/>
    <w:pPr>
      <w:spacing w:before="100" w:beforeAutospacing="1" w:after="100" w:afterAutospacing="1"/>
    </w:pPr>
  </w:style>
  <w:style w:type="paragraph" w:customStyle="1" w:styleId="c2">
    <w:name w:val="c2"/>
    <w:basedOn w:val="a"/>
    <w:rsid w:val="00617CA4"/>
    <w:pPr>
      <w:spacing w:before="100" w:beforeAutospacing="1" w:after="100" w:afterAutospacing="1"/>
    </w:pPr>
  </w:style>
  <w:style w:type="paragraph" w:customStyle="1" w:styleId="c16">
    <w:name w:val="c16"/>
    <w:basedOn w:val="a"/>
    <w:rsid w:val="00617CA4"/>
    <w:pPr>
      <w:spacing w:before="100" w:beforeAutospacing="1" w:after="100" w:afterAutospacing="1"/>
    </w:pPr>
  </w:style>
  <w:style w:type="character" w:customStyle="1" w:styleId="c0">
    <w:name w:val="c0"/>
    <w:basedOn w:val="a0"/>
    <w:rsid w:val="00617CA4"/>
  </w:style>
  <w:style w:type="paragraph" w:styleId="a4">
    <w:name w:val="Balloon Text"/>
    <w:basedOn w:val="a"/>
    <w:link w:val="a5"/>
    <w:uiPriority w:val="99"/>
    <w:semiHidden/>
    <w:unhideWhenUsed/>
    <w:rsid w:val="00617C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C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2017-11-17T12:15:00Z</cp:lastPrinted>
  <dcterms:created xsi:type="dcterms:W3CDTF">2017-11-17T12:04:00Z</dcterms:created>
  <dcterms:modified xsi:type="dcterms:W3CDTF">2017-11-17T12:18:00Z</dcterms:modified>
</cp:coreProperties>
</file>