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7ECC314B" wp14:editId="7A8C0F51">
            <wp:extent cx="1809750" cy="2143125"/>
            <wp:effectExtent l="0" t="0" r="0" b="9525"/>
            <wp:docPr id="1" name="Рисунок 1" descr="hello_html_698d34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698d347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2143125"/>
                    </a:xfrm>
                    <a:prstGeom prst="rect">
                      <a:avLst/>
                    </a:prstGeom>
                    <a:noFill/>
                    <a:ln>
                      <a:noFill/>
                    </a:ln>
                  </pic:spPr>
                </pic:pic>
              </a:graphicData>
            </a:graphic>
          </wp:inline>
        </w:drawing>
      </w:r>
      <w:r>
        <w:rPr>
          <w:b/>
          <w:bCs/>
          <w:color w:val="000000"/>
          <w:sz w:val="27"/>
          <w:szCs w:val="27"/>
        </w:rPr>
        <w:t>Что такое школьная медиация</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или служба примирения?</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Медиация</w:t>
      </w:r>
      <w:r>
        <w:rPr>
          <w:color w:val="000000"/>
          <w:sz w:val="27"/>
          <w:szCs w:val="27"/>
        </w:rPr>
        <w:t> – инновационный метод, направленный на разрешение споров, конфликтных ситуаций, между участниками образовательного процесса (учащимися, учащимися и родителями).</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Метод направлен на решение главной цели – создание безопасного пространства, в котором даже очень сложные конфликты могут быть урегулированы конструктивно (не только без агрессии и потерь, моральных и материальных, но с перспективами личностного и социального роста).</w:t>
      </w:r>
      <w:r>
        <w:rPr>
          <w:color w:val="000000"/>
          <w:sz w:val="27"/>
          <w:szCs w:val="27"/>
        </w:rPr>
        <w:br/>
        <w:t xml:space="preserve">Цель программы – через медиативные технологии, формирование базовых умений, необходимых для организации безопасного пространства в </w:t>
      </w:r>
      <w:proofErr w:type="spellStart"/>
      <w:r>
        <w:rPr>
          <w:color w:val="000000"/>
          <w:sz w:val="27"/>
          <w:szCs w:val="27"/>
        </w:rPr>
        <w:t>воспитательно</w:t>
      </w:r>
      <w:proofErr w:type="spellEnd"/>
      <w:r>
        <w:rPr>
          <w:color w:val="000000"/>
          <w:sz w:val="27"/>
          <w:szCs w:val="27"/>
        </w:rPr>
        <w:t>-образовательной среде. </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Служба школьной медиации (служба примирения)</w:t>
      </w:r>
      <w:r>
        <w:rPr>
          <w:color w:val="000000"/>
          <w:sz w:val="27"/>
          <w:szCs w:val="27"/>
        </w:rPr>
        <w:t> – это объединение участников образовательно-воспитательного процесса различных уровней (сотрудников образовательной организации, учеников, родителей и др.), направленное на оказание содействия в предотвращении и разрешении конфликтных ситуаций, возникающих в процессе учебно-воспитательной деятельности.</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помощью </w:t>
      </w:r>
      <w:hyperlink r:id="rId7" w:history="1">
        <w:r>
          <w:rPr>
            <w:rStyle w:val="a4"/>
            <w:color w:val="1DBEF1"/>
            <w:sz w:val="27"/>
            <w:szCs w:val="27"/>
            <w:u w:val="none"/>
          </w:rPr>
          <w:t>Метода Школьная медиация</w:t>
        </w:r>
      </w:hyperlink>
      <w:r>
        <w:rPr>
          <w:color w:val="000000"/>
          <w:sz w:val="27"/>
          <w:szCs w:val="27"/>
        </w:rPr>
        <w:t> и </w:t>
      </w:r>
      <w:hyperlink r:id="rId8" w:history="1">
        <w:r>
          <w:rPr>
            <w:rStyle w:val="a4"/>
            <w:color w:val="1DBEF1"/>
            <w:sz w:val="27"/>
            <w:szCs w:val="27"/>
            <w:u w:val="none"/>
          </w:rPr>
          <w:t>медиативного подхода</w:t>
        </w:r>
      </w:hyperlink>
      <w:r>
        <w:rPr>
          <w:color w:val="000000"/>
          <w:sz w:val="27"/>
          <w:szCs w:val="27"/>
        </w:rPr>
        <w:t>, и использование восстановительной практики в профилактической работе и мероприятиях, направленных на работу с последствиями конфликтов, асоциальных проявлений, правонарушении.</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Кто такой медиатор?</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Медиатор – это независимый человек, нейтральное лицо, помогающий разрешить конфликт, спор и примирить его участников. Другими словами, Медиатор это специалист призванный разрешать конфликты.</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Как это работает?</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того</w:t>
      </w:r>
      <w:proofErr w:type="gramStart"/>
      <w:r>
        <w:rPr>
          <w:color w:val="000000"/>
          <w:sz w:val="27"/>
          <w:szCs w:val="27"/>
        </w:rPr>
        <w:t>,</w:t>
      </w:r>
      <w:proofErr w:type="gramEnd"/>
      <w:r>
        <w:rPr>
          <w:color w:val="000000"/>
          <w:sz w:val="27"/>
          <w:szCs w:val="27"/>
        </w:rPr>
        <w:t xml:space="preserve"> чтобы служба школьной медиации помогла разрешить конфликт, либо спор, стороны должны обратиться в службу и заявить о своем желании. По окончании восстановительных мероприятий (консультаций со сторонами, переговоров, выработка взаимоприемлемого варианта разрешения конфликта) стороны заключают письменный или устный договор.</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ВАЖНО!</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Программы по медиации, могут проводиться только при </w:t>
      </w:r>
      <w:proofErr w:type="spellStart"/>
      <w:r>
        <w:rPr>
          <w:b/>
          <w:bCs/>
          <w:color w:val="000000"/>
          <w:sz w:val="27"/>
          <w:szCs w:val="27"/>
        </w:rPr>
        <w:t>ДОБРОВОЛЬНОМ</w:t>
      </w:r>
      <w:r>
        <w:rPr>
          <w:color w:val="000000"/>
          <w:sz w:val="27"/>
          <w:szCs w:val="27"/>
        </w:rPr>
        <w:t>участии</w:t>
      </w:r>
      <w:proofErr w:type="spellEnd"/>
      <w:r>
        <w:rPr>
          <w:color w:val="000000"/>
          <w:sz w:val="27"/>
          <w:szCs w:val="27"/>
        </w:rPr>
        <w:t xml:space="preserve"> всех сторон конфликта.</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 xml:space="preserve">В противном случае, конфликт объявляется не </w:t>
      </w:r>
      <w:proofErr w:type="spellStart"/>
      <w:r>
        <w:rPr>
          <w:color w:val="000000"/>
          <w:sz w:val="27"/>
          <w:szCs w:val="27"/>
        </w:rPr>
        <w:t>медиабельным</w:t>
      </w:r>
      <w:proofErr w:type="spellEnd"/>
      <w:r>
        <w:rPr>
          <w:color w:val="000000"/>
          <w:sz w:val="27"/>
          <w:szCs w:val="27"/>
        </w:rPr>
        <w:t xml:space="preserve"> и в работу вступают другие профилактические органы (Совет профилактики, социальный педагог, психолог и т.д.).</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Кто входит в службу школьной медиации?</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службу могут входить все желающие: педагоги, психологи, социальные педагоги, родители и учащиеся. Главным условием является, владение навыком проводить восстановительную работу, т.е. прошедшим обучение.</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Ну и конечно, как говорилось выше, это должны быть нейтральные люди, не являющиеся сторонниками участников конфликта. А лишь </w:t>
      </w:r>
      <w:proofErr w:type="gramStart"/>
      <w:r>
        <w:rPr>
          <w:color w:val="000000"/>
          <w:sz w:val="27"/>
          <w:szCs w:val="27"/>
        </w:rPr>
        <w:t>имеющие</w:t>
      </w:r>
      <w:proofErr w:type="gramEnd"/>
      <w:r>
        <w:rPr>
          <w:color w:val="000000"/>
          <w:sz w:val="27"/>
          <w:szCs w:val="27"/>
        </w:rPr>
        <w:t xml:space="preserve"> желание оказать им помощь в примирении, разумеется, имеющие </w:t>
      </w:r>
      <w:proofErr w:type="spellStart"/>
      <w:r>
        <w:rPr>
          <w:color w:val="000000"/>
          <w:sz w:val="27"/>
          <w:szCs w:val="27"/>
        </w:rPr>
        <w:t>соответсвенный</w:t>
      </w:r>
      <w:proofErr w:type="spellEnd"/>
      <w:r>
        <w:rPr>
          <w:color w:val="000000"/>
          <w:sz w:val="27"/>
          <w:szCs w:val="27"/>
        </w:rPr>
        <w:t xml:space="preserve"> навык.</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Итак, если вы:</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поругались или подрались</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вас обидели, и вы знаете своего обидчика</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если у вас есть проблемы взаимоотношений с одноклассниками</w:t>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 можете обратиться в школьную службу примирения.</w:t>
      </w:r>
    </w:p>
    <w:p w:rsidR="0031130A" w:rsidRDefault="0031130A" w:rsidP="0031130A">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noProof/>
          <w:color w:val="000000"/>
          <w:sz w:val="21"/>
          <w:szCs w:val="21"/>
        </w:rPr>
        <w:drawing>
          <wp:inline distT="0" distB="0" distL="0" distR="0" wp14:anchorId="6A34870A" wp14:editId="7C2D8B22">
            <wp:extent cx="2200275" cy="1419225"/>
            <wp:effectExtent l="0" t="0" r="9525" b="9525"/>
            <wp:docPr id="2" name="Рисунок 2" descr="hello_html_44bca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44bca63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19225"/>
                    </a:xfrm>
                    <a:prstGeom prst="rect">
                      <a:avLst/>
                    </a:prstGeom>
                    <a:noFill/>
                    <a:ln>
                      <a:noFill/>
                    </a:ln>
                  </pic:spPr>
                </pic:pic>
              </a:graphicData>
            </a:graphic>
          </wp:inline>
        </w:drawing>
      </w:r>
    </w:p>
    <w:p w:rsidR="00457DFC" w:rsidRDefault="0031130A" w:rsidP="00457DFC">
      <w:pPr>
        <w:shd w:val="clear" w:color="auto" w:fill="FFFFFF"/>
        <w:spacing w:after="0" w:line="240" w:lineRule="auto"/>
        <w:jc w:val="right"/>
        <w:rPr>
          <w:rFonts w:ascii="Times New Roman" w:eastAsia="Times New Roman" w:hAnsi="Times New Roman" w:cs="Times New Roman"/>
          <w:color w:val="000000"/>
          <w:sz w:val="21"/>
          <w:szCs w:val="21"/>
          <w:lang w:eastAsia="ru-RU"/>
        </w:rPr>
      </w:pPr>
      <w:r>
        <w:rPr>
          <w:color w:val="000000"/>
          <w:sz w:val="21"/>
          <w:szCs w:val="21"/>
        </w:rPr>
        <w:t>Материал подготовлен педагогом-психологом</w:t>
      </w:r>
      <w:r w:rsidR="00457DFC" w:rsidRPr="00457DFC">
        <w:rPr>
          <w:rFonts w:ascii="Times New Roman" w:eastAsia="Times New Roman" w:hAnsi="Times New Roman" w:cs="Times New Roman"/>
          <w:color w:val="000000"/>
          <w:sz w:val="21"/>
          <w:szCs w:val="21"/>
          <w:lang w:eastAsia="ru-RU"/>
        </w:rPr>
        <w:t xml:space="preserve"> </w:t>
      </w:r>
    </w:p>
    <w:p w:rsidR="00457DFC" w:rsidRDefault="00457DFC" w:rsidP="00457DFC">
      <w:pPr>
        <w:shd w:val="clear" w:color="auto" w:fill="FFFFFF"/>
        <w:spacing w:after="0" w:line="240" w:lineRule="auto"/>
        <w:jc w:val="right"/>
        <w:rPr>
          <w:rFonts w:ascii="Times New Roman" w:eastAsia="Times New Roman" w:hAnsi="Times New Roman" w:cs="Times New Roman"/>
          <w:color w:val="000000"/>
          <w:sz w:val="21"/>
          <w:szCs w:val="21"/>
          <w:lang w:eastAsia="ru-RU"/>
        </w:rPr>
      </w:pPr>
      <w:bookmarkStart w:id="0" w:name="_GoBack"/>
      <w:bookmarkEnd w:id="0"/>
      <w:r>
        <w:rPr>
          <w:rFonts w:ascii="Times New Roman" w:eastAsia="Times New Roman" w:hAnsi="Times New Roman" w:cs="Times New Roman"/>
          <w:color w:val="000000"/>
          <w:sz w:val="21"/>
          <w:szCs w:val="21"/>
          <w:lang w:eastAsia="ru-RU"/>
        </w:rPr>
        <w:t>МК</w:t>
      </w:r>
      <w:r w:rsidRPr="009A72C5">
        <w:rPr>
          <w:rFonts w:ascii="Times New Roman" w:eastAsia="Times New Roman" w:hAnsi="Times New Roman" w:cs="Times New Roman"/>
          <w:color w:val="000000"/>
          <w:sz w:val="21"/>
          <w:szCs w:val="21"/>
          <w:lang w:eastAsia="ru-RU"/>
        </w:rPr>
        <w:t>ОУ «</w:t>
      </w:r>
      <w:proofErr w:type="spellStart"/>
      <w:r>
        <w:rPr>
          <w:rFonts w:ascii="Times New Roman" w:eastAsia="Times New Roman" w:hAnsi="Times New Roman" w:cs="Times New Roman"/>
          <w:color w:val="000000"/>
          <w:sz w:val="21"/>
          <w:szCs w:val="21"/>
          <w:lang w:eastAsia="ru-RU"/>
        </w:rPr>
        <w:t>Каякентская</w:t>
      </w:r>
      <w:proofErr w:type="spellEnd"/>
      <w:r>
        <w:rPr>
          <w:rFonts w:ascii="Times New Roman" w:eastAsia="Times New Roman" w:hAnsi="Times New Roman" w:cs="Times New Roman"/>
          <w:color w:val="000000"/>
          <w:sz w:val="21"/>
          <w:szCs w:val="21"/>
          <w:lang w:eastAsia="ru-RU"/>
        </w:rPr>
        <w:t xml:space="preserve"> СОШ №3</w:t>
      </w:r>
      <w:r w:rsidRPr="009A72C5">
        <w:rPr>
          <w:rFonts w:ascii="Times New Roman" w:eastAsia="Times New Roman" w:hAnsi="Times New Roman" w:cs="Times New Roman"/>
          <w:color w:val="000000"/>
          <w:sz w:val="21"/>
          <w:szCs w:val="21"/>
          <w:lang w:eastAsia="ru-RU"/>
        </w:rPr>
        <w:t>»</w:t>
      </w:r>
    </w:p>
    <w:p w:rsidR="00457DFC" w:rsidRPr="009A72C5" w:rsidRDefault="00457DFC" w:rsidP="00457DFC">
      <w:pPr>
        <w:shd w:val="clear" w:color="auto" w:fill="FFFFFF"/>
        <w:spacing w:after="0" w:line="240" w:lineRule="auto"/>
        <w:jc w:val="right"/>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00000"/>
          <w:sz w:val="21"/>
          <w:szCs w:val="21"/>
          <w:lang w:eastAsia="ru-RU"/>
        </w:rPr>
        <w:t>Ихлазова</w:t>
      </w:r>
      <w:proofErr w:type="spellEnd"/>
      <w:r>
        <w:rPr>
          <w:rFonts w:ascii="Times New Roman" w:eastAsia="Times New Roman" w:hAnsi="Times New Roman" w:cs="Times New Roman"/>
          <w:color w:val="000000"/>
          <w:sz w:val="21"/>
          <w:szCs w:val="21"/>
          <w:lang w:eastAsia="ru-RU"/>
        </w:rPr>
        <w:t xml:space="preserve"> Х.И.</w:t>
      </w:r>
    </w:p>
    <w:p w:rsidR="00457DFC" w:rsidRDefault="00457DFC" w:rsidP="00457DFC">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31130A" w:rsidRDefault="0031130A" w:rsidP="0031130A">
      <w:pPr>
        <w:pStyle w:val="a3"/>
        <w:shd w:val="clear" w:color="auto" w:fill="FFFFFF"/>
        <w:spacing w:before="0" w:beforeAutospacing="0" w:after="0" w:afterAutospacing="0"/>
        <w:jc w:val="right"/>
        <w:rPr>
          <w:rFonts w:ascii="Arial" w:hAnsi="Arial" w:cs="Arial"/>
          <w:color w:val="000000"/>
          <w:sz w:val="21"/>
          <w:szCs w:val="21"/>
        </w:rPr>
      </w:pPr>
      <w:r>
        <w:rPr>
          <w:color w:val="000000"/>
          <w:sz w:val="21"/>
          <w:szCs w:val="21"/>
        </w:rPr>
        <w:t xml:space="preserve"> при использовании интернет ресурсов:</w:t>
      </w:r>
    </w:p>
    <w:p w:rsidR="0031130A" w:rsidRDefault="00457DFC" w:rsidP="0031130A">
      <w:pPr>
        <w:pStyle w:val="a3"/>
        <w:numPr>
          <w:ilvl w:val="0"/>
          <w:numId w:val="1"/>
        </w:numPr>
        <w:shd w:val="clear" w:color="auto" w:fill="FFFFFF"/>
        <w:spacing w:before="0" w:beforeAutospacing="0" w:after="0" w:afterAutospacing="0"/>
        <w:ind w:left="0"/>
        <w:jc w:val="right"/>
        <w:rPr>
          <w:rFonts w:ascii="Arial" w:hAnsi="Arial" w:cs="Arial"/>
          <w:color w:val="000000"/>
          <w:sz w:val="21"/>
          <w:szCs w:val="21"/>
        </w:rPr>
      </w:pPr>
      <w:hyperlink r:id="rId10" w:history="1">
        <w:r w:rsidR="0031130A">
          <w:rPr>
            <w:rStyle w:val="a4"/>
            <w:color w:val="00000A"/>
            <w:sz w:val="21"/>
            <w:szCs w:val="21"/>
            <w:u w:val="none"/>
          </w:rPr>
          <w:t>https://www.russhm.ru/</w:t>
        </w:r>
      </w:hyperlink>
    </w:p>
    <w:p w:rsidR="0031130A" w:rsidRDefault="00457DFC" w:rsidP="0031130A">
      <w:pPr>
        <w:pStyle w:val="a3"/>
        <w:numPr>
          <w:ilvl w:val="0"/>
          <w:numId w:val="1"/>
        </w:numPr>
        <w:shd w:val="clear" w:color="auto" w:fill="FFFFFF"/>
        <w:spacing w:before="0" w:beforeAutospacing="0" w:after="0" w:afterAutospacing="0"/>
        <w:ind w:left="0"/>
        <w:jc w:val="right"/>
        <w:rPr>
          <w:rFonts w:ascii="Arial" w:hAnsi="Arial" w:cs="Arial"/>
          <w:color w:val="000000"/>
          <w:sz w:val="21"/>
          <w:szCs w:val="21"/>
        </w:rPr>
      </w:pPr>
      <w:hyperlink r:id="rId11" w:history="1">
        <w:r w:rsidR="0031130A">
          <w:rPr>
            <w:rStyle w:val="a4"/>
            <w:color w:val="00000A"/>
            <w:sz w:val="21"/>
            <w:szCs w:val="21"/>
            <w:u w:val="none"/>
          </w:rPr>
          <w:t>http://zabrods.ru/p102aa1.html</w:t>
        </w:r>
      </w:hyperlink>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1130A" w:rsidRDefault="0031130A" w:rsidP="0031130A">
      <w:pPr>
        <w:pStyle w:val="a3"/>
        <w:shd w:val="clear" w:color="auto" w:fill="FFFFFF"/>
        <w:spacing w:before="0" w:beforeAutospacing="0" w:after="0" w:afterAutospacing="0"/>
        <w:rPr>
          <w:rFonts w:ascii="Arial" w:hAnsi="Arial" w:cs="Arial"/>
          <w:color w:val="000000"/>
          <w:sz w:val="21"/>
          <w:szCs w:val="21"/>
        </w:rPr>
      </w:pPr>
    </w:p>
    <w:p w:rsidR="00800926" w:rsidRDefault="00800926"/>
    <w:p w:rsidR="009A72C5" w:rsidRDefault="009A72C5"/>
    <w:p w:rsidR="009A72C5" w:rsidRDefault="009A72C5"/>
    <w:p w:rsidR="009A72C5" w:rsidRDefault="009A72C5"/>
    <w:p w:rsidR="009A72C5" w:rsidRDefault="009A72C5"/>
    <w:p w:rsidR="009A72C5" w:rsidRDefault="009A72C5"/>
    <w:p w:rsidR="009A72C5" w:rsidRDefault="009A72C5"/>
    <w:p w:rsidR="009A72C5" w:rsidRDefault="009A72C5"/>
    <w:p w:rsidR="009A72C5" w:rsidRDefault="009A72C5"/>
    <w:p w:rsidR="009A72C5" w:rsidRDefault="009A72C5"/>
    <w:p w:rsidR="009A72C5" w:rsidRDefault="009A72C5"/>
    <w:p w:rsidR="009A72C5" w:rsidRDefault="009A72C5"/>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УТВЕРЖДАЮ:</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Директор</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ФИО</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«_____»__________________ 2018</w:t>
      </w:r>
      <w:r w:rsidRPr="009A72C5">
        <w:rPr>
          <w:rFonts w:ascii="Times New Roman" w:eastAsia="Times New Roman" w:hAnsi="Times New Roman" w:cs="Times New Roman"/>
          <w:color w:val="000000"/>
          <w:sz w:val="24"/>
          <w:szCs w:val="24"/>
          <w:lang w:eastAsia="ru-RU"/>
        </w:rPr>
        <w:t xml:space="preserve"> г.</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/________/_______________________/</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Подпись ФИО Руководителя учреждения</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4"/>
          <w:szCs w:val="24"/>
          <w:lang w:eastAsia="ru-RU"/>
        </w:rPr>
        <w:t>Положение о Службе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Общие положения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Настоящее Положение регулирует деятельность Службы медиации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 ________________ учреждении.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осуществляет деятельность на основе добровольческих усилий учащихся/воспитанников и сотрудников.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Служба медиации несет в установленном законодательством Российской Федерации порядке ответственность перед органами государственной власти, органами местного самоуправления за соответствие применяемых форм, методов и средств предупреждения и урегулирования конфликтных ситуаций возрастным психофизиологическим особенностям, способностям, интересам, требованиям охраны жизни и здоровья детей.</w:t>
      </w:r>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1.2.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функционирует на основании действующего законодательства, Устава учреждения, Устава Службы медиации, Регламента проведения примирительной процедуры, настоящего Положения.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Цели и задачи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Целью деятельности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является содействие профилактике конфликтов и социальной реабилитации участников конфликтных ситуаций на основе принципов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Задачами деятельности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являются: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проведение примирительных процедур для участников конфликтов;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обучение воспитанников методам конструктивного общения;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обучение учащихся/воспитанников методам урегулирования конфликтов с использованием </w:t>
      </w:r>
      <w:proofErr w:type="spellStart"/>
      <w:r w:rsidRPr="009A72C5">
        <w:rPr>
          <w:rFonts w:ascii="Times New Roman" w:eastAsia="Times New Roman" w:hAnsi="Times New Roman" w:cs="Times New Roman"/>
          <w:color w:val="000000"/>
          <w:sz w:val="24"/>
          <w:szCs w:val="24"/>
          <w:lang w:eastAsia="ru-RU"/>
        </w:rPr>
        <w:t>медиационных</w:t>
      </w:r>
      <w:proofErr w:type="spellEnd"/>
      <w:r w:rsidRPr="009A72C5">
        <w:rPr>
          <w:rFonts w:ascii="Times New Roman" w:eastAsia="Times New Roman" w:hAnsi="Times New Roman" w:cs="Times New Roman"/>
          <w:color w:val="000000"/>
          <w:sz w:val="24"/>
          <w:szCs w:val="24"/>
          <w:lang w:eastAsia="ru-RU"/>
        </w:rPr>
        <w:t xml:space="preserve"> технологий.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Принципы деятельности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Деятельность Службы медиации основана на следующих принципах: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Принцип добровольности, предполагающий как добровольное участие учащихся/воспитанников в работе Службы медиации, так и обязательное согласие сторон, вовлеченных в конфликт, на участие в примирительной процедуре.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Принцип конфиденциальности, предполагающий обязательство Службы медиации не разглашать полученные в ходе процедуры сведения. Исключение составляет информация о возможном нанесении ущерба для жизни, здоровья и безопасности.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Принцип беспристрастности, запрещающий членам Службы медиации принимать сторону одного из участников конфликта. Беспристрастность предполагает, что Служба медиации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Принцип равноправия сторон, когда участники процедуры имеют равные права и </w:t>
      </w:r>
      <w:proofErr w:type="gramStart"/>
      <w:r w:rsidRPr="009A72C5">
        <w:rPr>
          <w:rFonts w:ascii="Times New Roman" w:eastAsia="Times New Roman" w:hAnsi="Times New Roman" w:cs="Times New Roman"/>
          <w:color w:val="000000"/>
          <w:sz w:val="24"/>
          <w:szCs w:val="24"/>
          <w:lang w:eastAsia="ru-RU"/>
        </w:rPr>
        <w:t>несут равные обязанности</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Принцип компетентности, когда запрещается допу</w:t>
      </w:r>
      <w:proofErr w:type="gramStart"/>
      <w:r w:rsidRPr="009A72C5">
        <w:rPr>
          <w:rFonts w:ascii="Times New Roman" w:eastAsia="Times New Roman" w:hAnsi="Times New Roman" w:cs="Times New Roman"/>
          <w:color w:val="000000"/>
          <w:sz w:val="24"/>
          <w:szCs w:val="24"/>
          <w:lang w:eastAsia="ru-RU"/>
        </w:rPr>
        <w:t>ск к пр</w:t>
      </w:r>
      <w:proofErr w:type="gramEnd"/>
      <w:r w:rsidRPr="009A72C5">
        <w:rPr>
          <w:rFonts w:ascii="Times New Roman" w:eastAsia="Times New Roman" w:hAnsi="Times New Roman" w:cs="Times New Roman"/>
          <w:color w:val="000000"/>
          <w:sz w:val="24"/>
          <w:szCs w:val="24"/>
          <w:lang w:eastAsia="ru-RU"/>
        </w:rPr>
        <w:t xml:space="preserve">оведению процедур лиц, не прошедших обучение </w:t>
      </w:r>
      <w:proofErr w:type="spellStart"/>
      <w:r w:rsidRPr="009A72C5">
        <w:rPr>
          <w:rFonts w:ascii="Times New Roman" w:eastAsia="Times New Roman" w:hAnsi="Times New Roman" w:cs="Times New Roman"/>
          <w:color w:val="000000"/>
          <w:sz w:val="24"/>
          <w:szCs w:val="24"/>
          <w:lang w:eastAsia="ru-RU"/>
        </w:rPr>
        <w:t>медиационным</w:t>
      </w:r>
      <w:proofErr w:type="spellEnd"/>
      <w:r w:rsidRPr="009A72C5">
        <w:rPr>
          <w:rFonts w:ascii="Times New Roman" w:eastAsia="Times New Roman" w:hAnsi="Times New Roman" w:cs="Times New Roman"/>
          <w:color w:val="000000"/>
          <w:sz w:val="24"/>
          <w:szCs w:val="24"/>
          <w:lang w:eastAsia="ru-RU"/>
        </w:rPr>
        <w:t xml:space="preserve"> технологиям.</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Порядок формирования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 состав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должны входить как учащиеся/воспитанники, так и сотрудники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 состав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могут входить учащиеся/воспитанники 12–17 лет, прошедшие обучение методам урегулирования конфликтов с использованием </w:t>
      </w:r>
      <w:proofErr w:type="spellStart"/>
      <w:r w:rsidRPr="009A72C5">
        <w:rPr>
          <w:rFonts w:ascii="Times New Roman" w:eastAsia="Times New Roman" w:hAnsi="Times New Roman" w:cs="Times New Roman"/>
          <w:color w:val="000000"/>
          <w:sz w:val="24"/>
          <w:szCs w:val="24"/>
          <w:lang w:eastAsia="ru-RU"/>
        </w:rPr>
        <w:t>медиационных</w:t>
      </w:r>
      <w:proofErr w:type="spellEnd"/>
      <w:r w:rsidRPr="009A72C5">
        <w:rPr>
          <w:rFonts w:ascii="Times New Roman" w:eastAsia="Times New Roman" w:hAnsi="Times New Roman" w:cs="Times New Roman"/>
          <w:color w:val="000000"/>
          <w:sz w:val="24"/>
          <w:szCs w:val="24"/>
          <w:lang w:eastAsia="ru-RU"/>
        </w:rPr>
        <w:t xml:space="preserve"> технологий. Максимальное количество учащихся/воспитанников – 8 человек, минимальное – 5 человек.</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 xml:space="preserve">В состав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входят два сотрудника учреждения, прошедшие обучение методам урегулирования конфликтов с использованием </w:t>
      </w:r>
      <w:proofErr w:type="spellStart"/>
      <w:r w:rsidRPr="009A72C5">
        <w:rPr>
          <w:rFonts w:ascii="Times New Roman" w:eastAsia="Times New Roman" w:hAnsi="Times New Roman" w:cs="Times New Roman"/>
          <w:color w:val="000000"/>
          <w:sz w:val="24"/>
          <w:szCs w:val="24"/>
          <w:lang w:eastAsia="ru-RU"/>
        </w:rPr>
        <w:t>медиационных</w:t>
      </w:r>
      <w:proofErr w:type="spellEnd"/>
      <w:r w:rsidRPr="009A72C5">
        <w:rPr>
          <w:rFonts w:ascii="Times New Roman" w:eastAsia="Times New Roman" w:hAnsi="Times New Roman" w:cs="Times New Roman"/>
          <w:color w:val="000000"/>
          <w:sz w:val="24"/>
          <w:szCs w:val="24"/>
          <w:lang w:eastAsia="ru-RU"/>
        </w:rPr>
        <w:t xml:space="preserve"> технологий.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Руководителем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может являться социальный педагог, психолог или иной сотрудник учреждения, на которого возлагаются обязанности по руководству СМ приказом директора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Вопросы членства 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требований к учащимся/воспитанникам, входящим в состав СМ, и иные вопросы, не регламентированные настоящим Положением, могут определяться Уставом Службы медиации, принимаемым СМ самостоятельно.</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Порядок работы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может получать информацию о случаях конфликтного характера от сотрудников, учащихся/воспитанников, администрации учреждения, родителей детей, членов СМ.</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принимает решение о возможности или невозможности примирительной процедуры в каждом конкретном случае самостоятельно. При необходимости о принятом решении информируются должностные лица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Примирительная процедура начинается в случае согласия конфликтующих сторон на участие в данной процедуре. Если действия одной или обеих сторон могут быть квалифицированы как административное правонарушение или уголовное преступление, проведение процедуры примирения невозможно.</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Примирительная процедура не может проводиться по фактам правонарушений, связанных с употреблением алкогольных, наркотических и токсических веществ и крайними проявлениями жестокости (действиями, повлекшими значительный вред здоровью и другими, подпадающими под признаки преступлений, предусмотренных Уголовным Кодексом РФ). В примирительной процедуре не могут участвовать лица, имеющие психические заболевания.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 конфликтных ситуациях между взрослыми и детьми, необходимо обязательное уведомление родителей (или лиц их замещающих) ребенка – участника конфликта и их согласие на проведение процедуры.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При конфликтных ситуациях между детьми, необходимо обязательное уведомление родителей (или лиц их замещающих) учащихся – участников конфликта и их согласие на проведение процедуры, а также согласие представителя учреждения, не являющегося сотрудником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если дети – участники конфликта не достигли возраста 10 лет.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Если конфликт возник между ребенком-сиротой и взрослым, и конфликтная ситуация влияет на нахождение ребенка в данном учреждении, то при проведении процедуры необходимо обязательное присутствие специалиста органов опеки и попечительства.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Если конфликт возник между ребенком-сиротой и другим ребенком, и конфликтная ситуация влияет на нахождение ребенка-сироты в данном учреждении, необходимо обязательное уведомление органов опеки и попечительства.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самостоятельно определяет сроки и этапы проведения процедуры примирения в каждом отдельном случае.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Если в ходе примирительной процедуры конфликтующие стороны пришли к соглашению, достигнутые результаты фиксируются в примирительном договоре.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При необходимости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передает копию примирительного соглашения администрации учреждения.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осуществляет контроль за выполнением обязательств, взятых на себя сторонами в примирительном соглашении (но не несет ответственности за их выполнение).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 xml:space="preserve">При возникновении проблем в выполнении обязательств,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помогает сторонам осознать причины трудностей и пути их преодоления.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Организация деятельности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Службе медиации по согласованию с администрацией учреждения предоставляется помещение для организации деятельности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 проведения примирительных процедур, а также возможность использовать иные ресурсы учреждения: оборудование, оргтехнику, канцелярские принадлежности, средства информации и др.</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Должностные лица учреждения оказывают Службе медиации содействие в распространении информации о деятельности Службы среди сотрудников и учащихся/воспитанников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имеет право пользоваться услугами психолога, социального педагога и других специалистов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Администрация учреждения содействует взаимодействию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с социальными службами и другими организациями, а также создает условия для повышения их квалификации и обучения.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случае проведения примирительной процедуры по факту, по которому возбуждено уголовное дело, администрация учреждения может ходатайствовать о приобщении к материалам дела примирительного соглашения,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Заключительные положения: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Настоящее Положение вступает в силу с момента утверждения.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Изменения в настоящее Положение вносятся директором учреждения по предложению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lastRenderedPageBreak/>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УТВЕРЖДАЮ:</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Руководитель Службы медиации</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ФИО</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«_____»________________ 2018</w:t>
      </w:r>
      <w:r w:rsidRPr="009A72C5">
        <w:rPr>
          <w:rFonts w:ascii="Times New Roman" w:eastAsia="Times New Roman" w:hAnsi="Times New Roman" w:cs="Times New Roman"/>
          <w:color w:val="000000"/>
          <w:sz w:val="24"/>
          <w:szCs w:val="24"/>
          <w:lang w:eastAsia="ru-RU"/>
        </w:rPr>
        <w:t xml:space="preserve"> г.</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/________/_________________/</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Подпись ФИО руководителя учреждения</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4"/>
          <w:szCs w:val="24"/>
          <w:lang w:eastAsia="ru-RU"/>
        </w:rPr>
        <w:t>УСТА</w:t>
      </w:r>
      <w:r w:rsidR="00457DFC">
        <w:rPr>
          <w:rFonts w:ascii="Times New Roman" w:eastAsia="Times New Roman" w:hAnsi="Times New Roman" w:cs="Times New Roman"/>
          <w:b/>
          <w:bCs/>
          <w:color w:val="000000"/>
          <w:sz w:val="24"/>
          <w:szCs w:val="24"/>
          <w:lang w:eastAsia="ru-RU"/>
        </w:rPr>
        <w:t xml:space="preserve">В Службы медиации </w:t>
      </w:r>
    </w:p>
    <w:p w:rsidR="00457DFC" w:rsidRPr="009A72C5" w:rsidRDefault="00457DFC" w:rsidP="00457DFC">
      <w:pPr>
        <w:shd w:val="clear" w:color="auto" w:fill="FFFFFF"/>
        <w:spacing w:after="0" w:line="240" w:lineRule="auto"/>
        <w:jc w:val="center"/>
        <w:rPr>
          <w:rFonts w:ascii="Arial" w:eastAsia="Times New Roman" w:hAnsi="Arial" w:cs="Arial"/>
          <w:b/>
          <w:color w:val="000000"/>
          <w:sz w:val="21"/>
          <w:szCs w:val="21"/>
          <w:lang w:eastAsia="ru-RU"/>
        </w:rPr>
      </w:pPr>
      <w:r w:rsidRPr="00457DFC">
        <w:rPr>
          <w:rFonts w:ascii="Times New Roman" w:eastAsia="Times New Roman" w:hAnsi="Times New Roman" w:cs="Times New Roman"/>
          <w:b/>
          <w:color w:val="000000"/>
          <w:sz w:val="21"/>
          <w:szCs w:val="21"/>
          <w:lang w:eastAsia="ru-RU"/>
        </w:rPr>
        <w:t>МК</w:t>
      </w:r>
      <w:r w:rsidRPr="009A72C5">
        <w:rPr>
          <w:rFonts w:ascii="Times New Roman" w:eastAsia="Times New Roman" w:hAnsi="Times New Roman" w:cs="Times New Roman"/>
          <w:b/>
          <w:color w:val="000000"/>
          <w:sz w:val="21"/>
          <w:szCs w:val="21"/>
          <w:lang w:eastAsia="ru-RU"/>
        </w:rPr>
        <w:t>ОУ «</w:t>
      </w:r>
      <w:proofErr w:type="spellStart"/>
      <w:r w:rsidRPr="00457DFC">
        <w:rPr>
          <w:rFonts w:ascii="Times New Roman" w:eastAsia="Times New Roman" w:hAnsi="Times New Roman" w:cs="Times New Roman"/>
          <w:b/>
          <w:color w:val="000000"/>
          <w:sz w:val="21"/>
          <w:szCs w:val="21"/>
          <w:lang w:eastAsia="ru-RU"/>
        </w:rPr>
        <w:t>Каякентская</w:t>
      </w:r>
      <w:proofErr w:type="spellEnd"/>
      <w:r w:rsidRPr="00457DFC">
        <w:rPr>
          <w:rFonts w:ascii="Times New Roman" w:eastAsia="Times New Roman" w:hAnsi="Times New Roman" w:cs="Times New Roman"/>
          <w:b/>
          <w:color w:val="000000"/>
          <w:sz w:val="21"/>
          <w:szCs w:val="21"/>
          <w:lang w:eastAsia="ru-RU"/>
        </w:rPr>
        <w:t xml:space="preserve"> СОШ №3</w:t>
      </w:r>
      <w:r w:rsidRPr="009A72C5">
        <w:rPr>
          <w:rFonts w:ascii="Times New Roman" w:eastAsia="Times New Roman" w:hAnsi="Times New Roman" w:cs="Times New Roman"/>
          <w:b/>
          <w:color w:val="000000"/>
          <w:sz w:val="21"/>
          <w:szCs w:val="21"/>
          <w:lang w:eastAsia="ru-RU"/>
        </w:rPr>
        <w:t>»</w:t>
      </w:r>
    </w:p>
    <w:p w:rsidR="00457DFC" w:rsidRPr="00457DFC" w:rsidRDefault="00457DFC" w:rsidP="00457DFC">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b/>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1.1. </w:t>
      </w:r>
      <w:proofErr w:type="gramStart"/>
      <w:r w:rsidRPr="009A72C5">
        <w:rPr>
          <w:rFonts w:ascii="Times New Roman" w:eastAsia="Times New Roman" w:hAnsi="Times New Roman" w:cs="Times New Roman"/>
          <w:color w:val="000000"/>
          <w:sz w:val="24"/>
          <w:szCs w:val="24"/>
          <w:lang w:eastAsia="ru-RU"/>
        </w:rPr>
        <w:t>Служба медиации (далее – СМ) является службой, созданной на базе образовательного учреждения (далее – учреждение), в целях содействия профилактике внутренних конфликтов (между взрослыми и детьми, между детьми, между взрослыми, между педагогами и родителями учащихся/воспитанников), возникающих в учреждении, и социальной реабилитации участников конфликтных ситуаций на основе принципов медиации.</w:t>
      </w:r>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1.2.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осуществляет деятельность в соответствии с действующим законодательством Российской Федерации, Положением «О Службе медиации», Регламентом проведения примирительных процедур, настоящим Уставом.</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2. Порядок формирования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2.1. В состав Службы медиации входят учащиеся/воспитанники и сотрудники учреждения, прошедшие обучение навыкам ведения процедуры медиации, медиативному подходу.</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2.2. Руководителем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может являться социальный педагог, психолог или иной сотрудник учреждения, на которого возлагаются обязанности по руководству СМ приказом директора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2.3. В состав членов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также входят два сотрудника учреждения, прошедшие обучение методам урегулирования конфликтов с использованием </w:t>
      </w:r>
      <w:proofErr w:type="spellStart"/>
      <w:r w:rsidRPr="009A72C5">
        <w:rPr>
          <w:rFonts w:ascii="Times New Roman" w:eastAsia="Times New Roman" w:hAnsi="Times New Roman" w:cs="Times New Roman"/>
          <w:color w:val="000000"/>
          <w:sz w:val="24"/>
          <w:szCs w:val="24"/>
          <w:lang w:eastAsia="ru-RU"/>
        </w:rPr>
        <w:t>медиационных</w:t>
      </w:r>
      <w:proofErr w:type="spellEnd"/>
      <w:r w:rsidRPr="009A72C5">
        <w:rPr>
          <w:rFonts w:ascii="Times New Roman" w:eastAsia="Times New Roman" w:hAnsi="Times New Roman" w:cs="Times New Roman"/>
          <w:color w:val="000000"/>
          <w:sz w:val="24"/>
          <w:szCs w:val="24"/>
          <w:lang w:eastAsia="ru-RU"/>
        </w:rPr>
        <w:t xml:space="preserve"> технологий.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2.4. В состав членов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входят учащиеся/воспитанники учреждения от 12 до 17 лет, прошедшие обучение методам урегулирования конфликтов с использованием </w:t>
      </w:r>
      <w:proofErr w:type="spellStart"/>
      <w:r w:rsidRPr="009A72C5">
        <w:rPr>
          <w:rFonts w:ascii="Times New Roman" w:eastAsia="Times New Roman" w:hAnsi="Times New Roman" w:cs="Times New Roman"/>
          <w:color w:val="000000"/>
          <w:sz w:val="24"/>
          <w:szCs w:val="24"/>
          <w:lang w:eastAsia="ru-RU"/>
        </w:rPr>
        <w:t>медиационных</w:t>
      </w:r>
      <w:proofErr w:type="spellEnd"/>
      <w:r w:rsidRPr="009A72C5">
        <w:rPr>
          <w:rFonts w:ascii="Times New Roman" w:eastAsia="Times New Roman" w:hAnsi="Times New Roman" w:cs="Times New Roman"/>
          <w:color w:val="000000"/>
          <w:sz w:val="24"/>
          <w:szCs w:val="24"/>
          <w:lang w:eastAsia="ru-RU"/>
        </w:rPr>
        <w:t xml:space="preserve"> технологий. Максимальное количество учащихся/воспитанников – 8 человек, минимальное – 5 человек. Отбор учащихся/воспитанников для участия в обучающем тренинге осуществляется администрацией учреждения самостоятельно на основе рекомендаций педагогов, психологов с учетом следующих критериев: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претендент должен обладать такими личностными качествами, как добросовестность, честность, коммуникабельность, ответственное отношение к работе, заслуженный авторитет среди учащихся/воспитанников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Учащиеся/воспитанники учреждения, желающие стать членами Службы медиации, также могут отправить письмо руководителю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При принятии в члены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лицо должно быть ознакомлено с документацией, на основании которой функционирует Служба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Приостановление членства в Службе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случае нарушения этических правил и правовых норм при проведении процедуры примирения или при ином взаимодействии со сторонами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Сроки приостановления членства 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определяются руководителем Службы медиации в каждом конкретном случае.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2.8. Прекращение членства в Службе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по заявлению члена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случае неоднократного нарушения этических правил и правовых норм, применения физического или психического насилия по отношению к сторонам конфликта или иным учащимся/воспитанникам, сотрудникам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 случае грубого </w:t>
      </w:r>
      <w:proofErr w:type="gramStart"/>
      <w:r w:rsidRPr="009A72C5">
        <w:rPr>
          <w:rFonts w:ascii="Times New Roman" w:eastAsia="Times New Roman" w:hAnsi="Times New Roman" w:cs="Times New Roman"/>
          <w:color w:val="000000"/>
          <w:sz w:val="24"/>
          <w:szCs w:val="24"/>
          <w:lang w:eastAsia="ru-RU"/>
        </w:rPr>
        <w:t>нарушения правил Кодекса сотрудничества членов</w:t>
      </w:r>
      <w:proofErr w:type="gramEnd"/>
      <w:r w:rsidRPr="009A72C5">
        <w:rPr>
          <w:rFonts w:ascii="Times New Roman" w:eastAsia="Times New Roman" w:hAnsi="Times New Roman" w:cs="Times New Roman"/>
          <w:color w:val="000000"/>
          <w:sz w:val="24"/>
          <w:szCs w:val="24"/>
          <w:lang w:eastAsia="ru-RU"/>
        </w:rPr>
        <w:t xml:space="preserve"> СМ, Регламента проведения примирительных процедур.</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3. Состав Службы примирения и распределение функциональных обязанностей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3.1. В состав Службы медиации входят:</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руководитель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сотрудники учреждения (2 человек);</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учащиеся/воспитанники учреждения (5–8 человек).</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3.2. Руководитель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осуществляет текущее руководство Службой медиации, организует и проводит собрания членов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утверждает Устав Службы медиации, Регламент примирительной процедуры, Информационный лист о работе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принимает в члены Службы медиации, приостанавливает и прекращает членство в установленных случаях;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из состава членов Службы медиации назначает ответственных лиц</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за курирование групп учащихся/воспитанников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при самостоятельном обнаружении конфликта или при получении сообщения от членов Службы медиации, иных лиц организует собрание членов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 целях принятия решения о необходимости проведения процедуры примирения или принятия иных мер по разрешению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 принятии решения о необходимости процедуры примирения из числа членов Службы медиации назначает лицо, которое предложит сторонам конфликта принять участие в примирительной процедуре и, при получении согласия, будет участвовать в процедуре в качестве посредника;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участвует в проведении примирительных процедур в качестве посредника с использованием медиативных технологий;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лицами, осуществляющими проведение процедур примирения;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исполнением решений, принятых по результатам проведения процедуры примирения;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порядком ведения документации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предоставляет администрации учреждения отчет о результатах деятельности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во взаимодействии с сотрудниками Службы медиации разрабатывает рекомендации для специалистов учреждения, не являющихся сотрудниками Службы медиации по вопросу выявления конфликтных ситуаций, взаимодействия с участниками конфликта как до, так и после проведения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порядком ведения документации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3.2. Члены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из числа сотрудников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осуществляют наблюдение за ситуацией в учреждении и при выявлении конфликта сообщают об этом руководителю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случае назначения ответственными лицами осуществляют предложение и проведение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 xml:space="preserve">осуществляют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соблюдением сторонами конфликта достигнутых договоренностей;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осуществляют взаимодействие с иными педагогическими работниками учреждения и психологами по вопросам выявления и разрешения конфликтных ситуаций;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осуществляют подготовку и передачу рекомендаций иным педагогическим работникам, психологам учреждения по дальнейшей работе с участниками 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осуществляют организацию и проведение конференций и тренингов для сотрудников учреждения и учащихся/воспитанников по вопросам конструктивного общения и разрешения конфликтов;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занимаются методической работой и информационной деятельностью (распространяют информацию о Службе медиации); – ведут журнал регистрации поступивших обращений; 3.3. Учащиеся/воспитанники, входящие в состав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осуществляют наблюдение за ситуацией в учреждении и при выявлении конфликта сообщают об этом руководителю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случае назначения ответственными лицами осуществляют предложение и проведение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участвуют в организации и проведении конференций и тренингов для сотрудников учреждения и учащихся/воспитанников по вопросам конструктивного общения и разрешения конфликтов;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проводят информационную и просветительскую деятельность в учреждении (распространяют информацию о Службе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осуществляют шефство над учащимися/воспитанниками младшей возрастной группы: проводят игры на переменах, участвуют в проведении классного часа.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4. Распространение информации о работе Службы медиации в учреждении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4.1. Распространение информации о работе Службы медиации осуществляется в следующих формах: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информационная деятельность членов Службы медиации, иных педагогических сотрудников учреждения, психолога;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выпуск учащимися/воспитанниками учреждения рекламных буклетов;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участие членов Службы примирения в качестве организаторов каких-либо мероприятий в учреждении;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5. Процедура регистрации обращений в Службу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5.1. При поступлении обращения в Службу медиации член Службы медиации производит регистрацию сообщения в Журнале регистрации поступивших обращений по разрешению конфликтных ситуаций в день выявления соответствующей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5.2. В Журнале регистрации заполняются следующие графы: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«Дата обращения», «Фамилия, имя, отчество, статус обратившегося», «Фамилия, имя, отчество первой стороны», «Фамилия, имя, отчество второй стороны», «Удобное время для проведения процедуры» (для первой стороны, для второй стороны, время совместной встречи).</w:t>
      </w:r>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5.2. Руководитель Службы медиации несет ответственность за правильность ведения Журнала регистрации.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5.3. К информации, содержащейся в Журнале регистрации, имеют доступ только сотрудники Службы медиации и администрация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6. Порядок организации и проведения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6.1. Организация и проведение примирительной процедуры осуществляются в соответствии с Положением «О Службе медиации» Регламентом проведения примирительной процедуры на основе принципов добровольности, конфиденциальности, беспристрастности, равноправия сторон и компетентности.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6.2.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может получать информацию о случаях конфликтного характера от сотрудников, воспитанников, администрации учреждения, родителей детей, членов СП.</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6.3.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принимает решение о возможности или невозможности примирительной процедуры в каждом конкретном случае самостоятельно. При необходимости о принятом решении информируются должностные лица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6.4. Примирительная процедура начинается в случае согласия конфликтующих сторон на участие в данной программе. Если действия одной или обеих сторон могут быть квалифицированы как административное правонарушение или уголовное преступление, проведение программы невозможно.</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6.5. Примирительная процедура не может проводиться по фактам правонарушений, связанных с употреблением алкогольных, наркотических и токсических веществ и крайними проявлениями жестокости (действиями, повлекшими значительный вред здоровью и другими, подпадающими под признаки преступлений, предусмотренных Уголовным Кодексом РФ). В примирительной процедуре не могут участвовать лица, имеющие психические заболевания.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6.6. При конфликтных ситуациях между взрослыми и детьми, необходимо обязательное уведомление родителей (или лиц их замещающих) ребенка – участника конфликта и их согласие на проведение процедуры.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6.7. При конфликтных ситуациях между детьми, необходимо обязательное уведомление родителей (или лиц их замещающих) учащихся – участников конфликта и их согласие на проведение процедуры, а также согласие представителя учреждения, не являющегося сотрудником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если дети – участники конфликта не достигли возраста 10 лет. Соглашение о проведении примирительной процедуры, примирительное соглашение в случае участия в примирительной процедуре ребенка, не достигшего возраста 14 лет, подписывает один из его родителей (или лиц их замещающих).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6.8. Если конфликт возник между ребенком-сиротой и взрослым, и конфликтная ситуация влияет на нахождение ребенка в данном учреждении, то при проведении процедуры необходимо обязательное присутствие специалиста органов опеки и попечительства.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Если конфликт возник между ребенком-сиротой и другим ребенком, и конфликтная ситуация влияет на нахождение ребенка-сироты в данном учреждении, необходимо обязательное уведомление органов опеки и попечительства.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6.9.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самостоятельно определяет сроки и этапы проведения процедуры примирения в каждом отдельном случае.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7. Заключение примирительного соглашения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7.1. Если в ходе примирительной процедуры конфликтующие стороны пришли к соглашению, достигнутые результаты фиксируются в примирительном соглашении.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7.2. При необходимости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передает копию примирительного соглашения администрации учреждения.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осуществляет контроль за выполнением обязательств, взятых на себя сторонами в примирительном соглашении (но не несет ответственности за их выполнение).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8. Проведение собраний членов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8.1. Собрания членов Службы медиации проводятся в случаях: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необходимости утверждения и корректировки плана работы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необходимости принятия решения о проведении процедуры или принятия иных мер по разрешению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необходимости определения сроков и этапов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если собрание носит организационно-методический характер;</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необходимости </w:t>
      </w:r>
      <w:proofErr w:type="gramStart"/>
      <w:r w:rsidRPr="009A72C5">
        <w:rPr>
          <w:rFonts w:ascii="Times New Roman" w:eastAsia="Times New Roman" w:hAnsi="Times New Roman" w:cs="Times New Roman"/>
          <w:color w:val="000000"/>
          <w:sz w:val="24"/>
          <w:szCs w:val="24"/>
          <w:lang w:eastAsia="ru-RU"/>
        </w:rPr>
        <w:t>подведения итогов деятельности Службы медиации</w:t>
      </w:r>
      <w:proofErr w:type="gramEnd"/>
      <w:r w:rsidRPr="009A72C5">
        <w:rPr>
          <w:rFonts w:ascii="Times New Roman" w:eastAsia="Times New Roman" w:hAnsi="Times New Roman" w:cs="Times New Roman"/>
          <w:color w:val="000000"/>
          <w:sz w:val="24"/>
          <w:szCs w:val="24"/>
          <w:lang w:eastAsia="ru-RU"/>
        </w:rPr>
        <w:t xml:space="preserve"> за календарный месяц и утверждения Информационного листа о работе СМ; – иных случаях.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Организация и проведение собрания осуществляется Руководителем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случае если подлежит обсуждению вопрос о необходимости проведения процедуры примирения, ответственное лицо представляет доклад о характере 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Решения Службы медиации принимаются коллегиально простым большинством голосов. Члены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из числа учащихся/воспитанников учреждения участвуют в принятии решений с правом совещательного голоса. Окончательно решение утверждается Руководителем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Решения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касающиеся проведения процедур примирения, подлежат отражению в документации СМ.</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9. Ведение документации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9.1.В Службе медиации ведется следующая документация: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Журнал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Отчеты-справки ответственных лиц, участвовавших в проведении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Соглашения сторон об участии в процедуре примирения;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Примирительные соглашения сторон;</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Информационные листы о работе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9.2. Ответственность за порядок ведения документации возлагается на руководителя Службы медиации. Руководитель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вправе назначить из числа членов СМ лицо, которое занимается сбором, систематизацией, ведением документации.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10. Мониторинг результатов примирительных программ и реализации примирительных соглашений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10.1. Члены Службы медиации осуществляют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10.2. При возникновении проблем в выполнении обязательств,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помогает сторонам осознать причины трудностей и пути их преодоления.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10.3. В случае выявления факта неисполнения принятого решения члены Службы медиации сообщают об этом руководителю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 целях принятия коллегиального решения о последующих действиях.</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10.4. Результаты мониторинга отражаются в информационном листе о работе Службы медиации по итогам каждой четверти.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10.5. Мониторинг также включает выявление мнения сотрудников учреждения, учащихся/воспитанников относительно эффективности работы Службы медиации путем анкетирования, интервьюирования. Анкетирование и интервьюирование проводится членами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один раз в 6 месяцев.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11. Взаимодействие Службы медиации и администрации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11.1. Службе медиации по согласованию с администрацией учреждения предоставляется помещение для организации деятельности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 проведения примирительных процедур, а также возможность использовать иные ресурсы учреждения: оборудование, оргтехнику, канцелярские принадлежности, средства информации и др.</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11.2. Должностные лица учреждения оказывают Службе медиации содействие в распространении информации о деятельности службы среди сотрудников и воспитанников.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11.3.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имеет право пользоваться услугами психолога, социального педагога и других специалистов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 xml:space="preserve">11.4. Администрация учреждения содействует взаимодействию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с социальными службами и другими организациями, а также создает условия для повышения их квалификации и обучения.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11.5. В случае проведения примирительной процедуры по факту, по которому возбуждено уголовное дело, администрация учреждения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возмещение вреда, причиненного потерпевшему.</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11.6. Руководитель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предоставляет администрации учреждения отчет о результатах деятельности СМ за календарный год.</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i/>
          <w:iCs/>
          <w:color w:val="000000"/>
          <w:sz w:val="20"/>
          <w:szCs w:val="20"/>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i/>
          <w:iCs/>
          <w:color w:val="000000"/>
          <w:sz w:val="20"/>
          <w:szCs w:val="20"/>
          <w:lang w:eastAsia="ru-RU"/>
        </w:rPr>
        <w:t>Служба медиации</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i/>
          <w:iCs/>
          <w:color w:val="000000"/>
          <w:sz w:val="20"/>
          <w:szCs w:val="20"/>
          <w:lang w:eastAsia="ru-RU"/>
        </w:rPr>
        <w:t>__МКОУ «</w:t>
      </w:r>
      <w:proofErr w:type="spellStart"/>
      <w:r>
        <w:rPr>
          <w:rFonts w:ascii="Times New Roman" w:eastAsia="Times New Roman" w:hAnsi="Times New Roman" w:cs="Times New Roman"/>
          <w:b/>
          <w:bCs/>
          <w:i/>
          <w:iCs/>
          <w:color w:val="000000"/>
          <w:sz w:val="20"/>
          <w:szCs w:val="20"/>
          <w:lang w:eastAsia="ru-RU"/>
        </w:rPr>
        <w:t>Каякентская</w:t>
      </w:r>
      <w:proofErr w:type="spellEnd"/>
      <w:r>
        <w:rPr>
          <w:rFonts w:ascii="Times New Roman" w:eastAsia="Times New Roman" w:hAnsi="Times New Roman" w:cs="Times New Roman"/>
          <w:b/>
          <w:bCs/>
          <w:i/>
          <w:iCs/>
          <w:color w:val="000000"/>
          <w:sz w:val="20"/>
          <w:szCs w:val="20"/>
          <w:lang w:eastAsia="ru-RU"/>
        </w:rPr>
        <w:t xml:space="preserve"> СОШ №3</w:t>
      </w:r>
      <w:r w:rsidRPr="009A72C5">
        <w:rPr>
          <w:rFonts w:ascii="Times New Roman" w:eastAsia="Times New Roman" w:hAnsi="Times New Roman" w:cs="Times New Roman"/>
          <w:b/>
          <w:bCs/>
          <w:i/>
          <w:iCs/>
          <w:color w:val="000000"/>
          <w:sz w:val="20"/>
          <w:szCs w:val="20"/>
          <w:lang w:eastAsia="ru-RU"/>
        </w:rPr>
        <w:t>»__</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i/>
          <w:iCs/>
          <w:color w:val="000000"/>
          <w:sz w:val="16"/>
          <w:szCs w:val="16"/>
          <w:lang w:eastAsia="ru-RU"/>
        </w:rPr>
        <w:t>(наименование учреждения)</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СОГЛАШЕНИЕ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о проведении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г. _____________ «___» ____________ 20___г.</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i/>
          <w:iCs/>
          <w:color w:val="000000"/>
          <w:sz w:val="20"/>
          <w:szCs w:val="20"/>
          <w:lang w:eastAsia="ru-RU"/>
        </w:rPr>
        <w:t>Инициатором проведения процедуры является_____________________ _________________________________________________________________</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(Ф.И.О. сотрудника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i/>
          <w:iCs/>
          <w:color w:val="000000"/>
          <w:sz w:val="20"/>
          <w:szCs w:val="20"/>
          <w:lang w:eastAsia="ru-RU"/>
        </w:rPr>
        <w:t>_________________________________________________________________</w:t>
      </w:r>
      <w:r w:rsidRPr="009A72C5">
        <w:rPr>
          <w:rFonts w:ascii="Times New Roman" w:eastAsia="Times New Roman" w:hAnsi="Times New Roman" w:cs="Times New Roman"/>
          <w:color w:val="000000"/>
          <w:sz w:val="20"/>
          <w:szCs w:val="20"/>
          <w:lang w:eastAsia="ru-RU"/>
        </w:rPr>
        <w:t>_________________________________________________________________</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(Ф.И.О., статус)</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_________________________________________________________________ ________________________________________________________________, </w:t>
      </w:r>
      <w:proofErr w:type="gramStart"/>
      <w:r w:rsidRPr="009A72C5">
        <w:rPr>
          <w:rFonts w:ascii="Times New Roman" w:eastAsia="Times New Roman" w:hAnsi="Times New Roman" w:cs="Times New Roman"/>
          <w:color w:val="000000"/>
          <w:sz w:val="20"/>
          <w:szCs w:val="20"/>
          <w:lang w:eastAsia="ru-RU"/>
        </w:rPr>
        <w:t>именуемый</w:t>
      </w:r>
      <w:proofErr w:type="gramEnd"/>
      <w:r w:rsidRPr="009A72C5">
        <w:rPr>
          <w:rFonts w:ascii="Times New Roman" w:eastAsia="Times New Roman" w:hAnsi="Times New Roman" w:cs="Times New Roman"/>
          <w:color w:val="000000"/>
          <w:sz w:val="20"/>
          <w:szCs w:val="20"/>
          <w:lang w:eastAsia="ru-RU"/>
        </w:rPr>
        <w:t xml:space="preserve"> (-</w:t>
      </w:r>
      <w:proofErr w:type="spellStart"/>
      <w:r w:rsidRPr="009A72C5">
        <w:rPr>
          <w:rFonts w:ascii="Times New Roman" w:eastAsia="Times New Roman" w:hAnsi="Times New Roman" w:cs="Times New Roman"/>
          <w:color w:val="000000"/>
          <w:sz w:val="20"/>
          <w:szCs w:val="20"/>
          <w:lang w:eastAsia="ru-RU"/>
        </w:rPr>
        <w:t>ая</w:t>
      </w:r>
      <w:proofErr w:type="spellEnd"/>
      <w:r w:rsidRPr="009A72C5">
        <w:rPr>
          <w:rFonts w:ascii="Times New Roman" w:eastAsia="Times New Roman" w:hAnsi="Times New Roman" w:cs="Times New Roman"/>
          <w:color w:val="000000"/>
          <w:sz w:val="20"/>
          <w:szCs w:val="20"/>
          <w:lang w:eastAsia="ru-RU"/>
        </w:rPr>
        <w:t>) в дальнейшем «Сторона 1», с одной стороны, 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________________________________________________________________,</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(Ф.И.О., статус)</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_____________________________________________________, </w:t>
      </w:r>
      <w:proofErr w:type="gramStart"/>
      <w:r w:rsidRPr="009A72C5">
        <w:rPr>
          <w:rFonts w:ascii="Times New Roman" w:eastAsia="Times New Roman" w:hAnsi="Times New Roman" w:cs="Times New Roman"/>
          <w:color w:val="000000"/>
          <w:sz w:val="20"/>
          <w:szCs w:val="20"/>
          <w:lang w:eastAsia="ru-RU"/>
        </w:rPr>
        <w:t>именуемый</w:t>
      </w:r>
      <w:proofErr w:type="gramEnd"/>
      <w:r w:rsidRPr="009A72C5">
        <w:rPr>
          <w:rFonts w:ascii="Times New Roman" w:eastAsia="Times New Roman" w:hAnsi="Times New Roman" w:cs="Times New Roman"/>
          <w:color w:val="000000"/>
          <w:sz w:val="20"/>
          <w:szCs w:val="20"/>
          <w:lang w:eastAsia="ru-RU"/>
        </w:rPr>
        <w:t xml:space="preserve"> (-</w:t>
      </w:r>
      <w:proofErr w:type="spellStart"/>
      <w:r w:rsidRPr="009A72C5">
        <w:rPr>
          <w:rFonts w:ascii="Times New Roman" w:eastAsia="Times New Roman" w:hAnsi="Times New Roman" w:cs="Times New Roman"/>
          <w:color w:val="000000"/>
          <w:sz w:val="20"/>
          <w:szCs w:val="20"/>
          <w:lang w:eastAsia="ru-RU"/>
        </w:rPr>
        <w:t>ая</w:t>
      </w:r>
      <w:proofErr w:type="spellEnd"/>
      <w:r w:rsidRPr="009A72C5">
        <w:rPr>
          <w:rFonts w:ascii="Times New Roman" w:eastAsia="Times New Roman" w:hAnsi="Times New Roman" w:cs="Times New Roman"/>
          <w:color w:val="000000"/>
          <w:sz w:val="20"/>
          <w:szCs w:val="20"/>
          <w:lang w:eastAsia="ru-RU"/>
        </w:rPr>
        <w:t>) в дальнейшем «Сторона 2», с другой стороны, а вместе именуемые «Стороны» заключили настоящее соглашение о нижеследующем:</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Предмет соглашения</w:t>
      </w:r>
    </w:p>
    <w:p w:rsidR="009A72C5" w:rsidRPr="009A72C5" w:rsidRDefault="009A72C5" w:rsidP="009A72C5">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целях урегулирования возникшего между Сторонами спора Стороны в соответствии с настоящим соглашением дают свое согласие на участие в примирительной процедуре.</w:t>
      </w:r>
    </w:p>
    <w:p w:rsidR="009A72C5" w:rsidRPr="009A72C5" w:rsidRDefault="009A72C5" w:rsidP="009A72C5">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Предмет спора: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_________________________________________________________________ </w:t>
      </w:r>
      <w:r w:rsidRPr="009A72C5">
        <w:rPr>
          <w:rFonts w:ascii="Times New Roman" w:eastAsia="Times New Roman" w:hAnsi="Times New Roman" w:cs="Times New Roman"/>
          <w:color w:val="000000"/>
          <w:sz w:val="16"/>
          <w:szCs w:val="16"/>
          <w:lang w:eastAsia="ru-RU"/>
        </w:rPr>
        <w:t>краткое описание существа спора, который стороны готовы разрешить с использованием процедуры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Лицо, обеспечивающее проведение процедуры примирения</w:t>
      </w:r>
    </w:p>
    <w:p w:rsidR="009A72C5" w:rsidRPr="009A72C5" w:rsidRDefault="009A72C5" w:rsidP="009A72C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Стороны согласились с предложенной кандидатурой посредника___ _________________________________________________________________________________________.</w:t>
      </w:r>
    </w:p>
    <w:p w:rsidR="009A72C5" w:rsidRPr="009A72C5" w:rsidRDefault="009A72C5" w:rsidP="009A72C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Примирительная процедура будет осуществляться в соответствии с Регламентом Службы Медиации МБОУ «СОШ №10», Положением о Службе Медиации МБОУ «СОШ№10», </w:t>
      </w:r>
      <w:proofErr w:type="gramStart"/>
      <w:r w:rsidRPr="009A72C5">
        <w:rPr>
          <w:rFonts w:ascii="Times New Roman" w:eastAsia="Times New Roman" w:hAnsi="Times New Roman" w:cs="Times New Roman"/>
          <w:color w:val="000000"/>
          <w:sz w:val="20"/>
          <w:szCs w:val="20"/>
          <w:lang w:eastAsia="ru-RU"/>
        </w:rPr>
        <w:t>утвержденными</w:t>
      </w:r>
      <w:proofErr w:type="gramEnd"/>
      <w:r w:rsidRPr="009A72C5">
        <w:rPr>
          <w:rFonts w:ascii="Times New Roman" w:eastAsia="Times New Roman" w:hAnsi="Times New Roman" w:cs="Times New Roman"/>
          <w:color w:val="000000"/>
          <w:sz w:val="20"/>
          <w:szCs w:val="20"/>
          <w:lang w:eastAsia="ru-RU"/>
        </w:rPr>
        <w:t xml:space="preserve"> в __________________ учреждении.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Расходы, связанные с проведением процедуры примирения</w:t>
      </w:r>
    </w:p>
    <w:p w:rsidR="009A72C5" w:rsidRPr="009A72C5" w:rsidRDefault="009A72C5" w:rsidP="009A72C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Все расходы по организации и проведению процедуры примирения оплачиваются за счет средств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Срок (сроки) проведения процедуры примирения</w:t>
      </w:r>
    </w:p>
    <w:p w:rsidR="009A72C5" w:rsidRPr="009A72C5" w:rsidRDefault="009A72C5" w:rsidP="009A72C5">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Предельный срок окончания примирительной процедуры ________.</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Права и обязанности сторон</w:t>
      </w:r>
    </w:p>
    <w:p w:rsidR="009A72C5" w:rsidRPr="009A72C5" w:rsidRDefault="009A72C5" w:rsidP="009A72C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Стороны принимают личное участие в примирительной процедуре.</w:t>
      </w:r>
    </w:p>
    <w:p w:rsidR="009A72C5" w:rsidRPr="009A72C5" w:rsidRDefault="009A72C5" w:rsidP="009A72C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Каждая сторона обязуется предпринять, по крайней мере, одну встречу с сотрудником Службы примирения.</w:t>
      </w:r>
    </w:p>
    <w:p w:rsidR="009A72C5" w:rsidRPr="009A72C5" w:rsidRDefault="009A72C5" w:rsidP="009A72C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Стороны обязуются в отношениях друг с другом и в отношении с сотрудником Службы медиации воздерживаться от действий или поведения, которые могут серьезно осложнить процесс примирения или создать препятствия для достижения соглашения, выслушивать аргументы другой стороны.</w:t>
      </w:r>
    </w:p>
    <w:p w:rsidR="009A72C5" w:rsidRPr="009A72C5" w:rsidRDefault="009A72C5" w:rsidP="009A72C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Любая информация, полученная Сторонами в процедуре медиации, является конфиденциальной. Такая информация может быть раскрыта только в случае, если на это имеется взаимное согласие всех сторон </w:t>
      </w:r>
      <w:r w:rsidRPr="009A72C5">
        <w:rPr>
          <w:rFonts w:ascii="Times New Roman" w:eastAsia="Times New Roman" w:hAnsi="Times New Roman" w:cs="Times New Roman"/>
          <w:color w:val="000000"/>
          <w:sz w:val="20"/>
          <w:szCs w:val="20"/>
          <w:lang w:eastAsia="ru-RU"/>
        </w:rPr>
        <w:lastRenderedPageBreak/>
        <w:t>спора, конфликта. Исключением является ситуация, когда сотрудник Службы медиации обнаружит, что ребенку может быть нанесен значительный ущерб, или он считает, что необходимо проведение должного расследования по конкретному заявлению о том, что ребенку был нанесен значительный ущерб. В таком случае сотрудник Службы медиации уведомляет руководителя Службы медиации, администрацию учреждения о необходимости обратиться в соответствующие государственные органы.</w:t>
      </w:r>
    </w:p>
    <w:p w:rsidR="009A72C5" w:rsidRPr="009A72C5" w:rsidRDefault="009A72C5" w:rsidP="009A72C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Каждая из Сторон сохраняет все юридические права и возможность прибегнуть к любым другим способам защиты своих прав, не запрещенных законом, если в результате процедуры медиации не будет достигнуто соглашение, приемлемое для каждой из сторон.</w:t>
      </w:r>
    </w:p>
    <w:p w:rsidR="009A72C5" w:rsidRPr="009A72C5" w:rsidRDefault="009A72C5" w:rsidP="009A72C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Каждая из Сторон вправе в любой момент выйти из процедуры медиации, без объяснения причин, на основании соответствующего письменного заявления.</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Заключительные положения</w:t>
      </w:r>
    </w:p>
    <w:p w:rsidR="009A72C5" w:rsidRPr="009A72C5" w:rsidRDefault="009A72C5" w:rsidP="009A72C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Соглашение, достигнутое между сторонами в ходе процедуры медиации, может быть оформлено в письменном виде и подписано Сторонами либо в устной форме по взаимному согласию сторон.</w:t>
      </w:r>
    </w:p>
    <w:p w:rsidR="009A72C5" w:rsidRPr="009A72C5" w:rsidRDefault="009A72C5" w:rsidP="009A72C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Настоящее соглашение оформлено в двух экземплярах, по одному экземпляру для каждой из Сторон.</w:t>
      </w:r>
    </w:p>
    <w:p w:rsidR="009A72C5" w:rsidRPr="009A72C5" w:rsidRDefault="009A72C5" w:rsidP="009A72C5">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Настоящее соглашение вступает в силу с момента его подписания обеими Сторонами.</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Подписи Сторон:</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Сторона 1 Сторона 2</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________________/ ________ / ___________________ / _____________ /</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 xml:space="preserve">ФИО </w:t>
      </w:r>
      <w:proofErr w:type="spellStart"/>
      <w:proofErr w:type="gramStart"/>
      <w:r w:rsidRPr="009A72C5">
        <w:rPr>
          <w:rFonts w:ascii="Times New Roman" w:eastAsia="Times New Roman" w:hAnsi="Times New Roman" w:cs="Times New Roman"/>
          <w:color w:val="000000"/>
          <w:sz w:val="16"/>
          <w:szCs w:val="16"/>
          <w:lang w:eastAsia="ru-RU"/>
        </w:rPr>
        <w:t>ФИО</w:t>
      </w:r>
      <w:proofErr w:type="spellEnd"/>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i/>
          <w:iCs/>
          <w:color w:val="000000"/>
          <w:sz w:val="20"/>
          <w:szCs w:val="20"/>
          <w:lang w:eastAsia="ru-RU"/>
        </w:rPr>
        <w:t>Если сторона спора не достигла 10 лет, требуется согласие одного из родителей или классного руководителя на участие в процедуре.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i/>
          <w:iCs/>
          <w:color w:val="000000"/>
          <w:sz w:val="20"/>
          <w:szCs w:val="20"/>
          <w:lang w:eastAsia="ru-RU"/>
        </w:rPr>
        <w:t>Родитель Классный руководитель</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_______________/ _________ / ___________________ / _____________ /</w:t>
      </w: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16"/>
          <w:szCs w:val="16"/>
          <w:lang w:eastAsia="ru-RU"/>
        </w:rPr>
      </w:pP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УТВЕРЖДАЮ:</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Руководитель Службы медиации</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16"/>
          <w:szCs w:val="16"/>
          <w:lang w:eastAsia="ru-RU"/>
        </w:rPr>
        <w:t>«МК</w:t>
      </w:r>
      <w:r w:rsidRPr="009A72C5">
        <w:rPr>
          <w:rFonts w:ascii="Times New Roman" w:eastAsia="Times New Roman" w:hAnsi="Times New Roman" w:cs="Times New Roman"/>
          <w:color w:val="000000"/>
          <w:sz w:val="16"/>
          <w:szCs w:val="16"/>
          <w:lang w:eastAsia="ru-RU"/>
        </w:rPr>
        <w:t>ОУ «</w:t>
      </w:r>
      <w:proofErr w:type="spellStart"/>
      <w:r>
        <w:rPr>
          <w:rFonts w:ascii="Times New Roman" w:eastAsia="Times New Roman" w:hAnsi="Times New Roman" w:cs="Times New Roman"/>
          <w:color w:val="000000"/>
          <w:sz w:val="16"/>
          <w:szCs w:val="16"/>
          <w:lang w:eastAsia="ru-RU"/>
        </w:rPr>
        <w:t>Каякентская</w:t>
      </w:r>
      <w:proofErr w:type="spellEnd"/>
      <w:r>
        <w:rPr>
          <w:rFonts w:ascii="Times New Roman" w:eastAsia="Times New Roman" w:hAnsi="Times New Roman" w:cs="Times New Roman"/>
          <w:color w:val="000000"/>
          <w:sz w:val="16"/>
          <w:szCs w:val="16"/>
          <w:lang w:eastAsia="ru-RU"/>
        </w:rPr>
        <w:t xml:space="preserve"> СОШ №3</w:t>
      </w:r>
      <w:r w:rsidRPr="009A72C5">
        <w:rPr>
          <w:rFonts w:ascii="Times New Roman" w:eastAsia="Times New Roman" w:hAnsi="Times New Roman" w:cs="Times New Roman"/>
          <w:color w:val="000000"/>
          <w:sz w:val="16"/>
          <w:szCs w:val="16"/>
          <w:lang w:eastAsia="ru-RU"/>
        </w:rPr>
        <w:t>»</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___________________________</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5"/>
          <w:szCs w:val="15"/>
          <w:lang w:eastAsia="ru-RU"/>
        </w:rPr>
        <w:t>(ФИО)</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16"/>
          <w:szCs w:val="16"/>
          <w:lang w:eastAsia="ru-RU"/>
        </w:rPr>
        <w:t>«_____»________________ 2018</w:t>
      </w:r>
      <w:r w:rsidRPr="009A72C5">
        <w:rPr>
          <w:rFonts w:ascii="Times New Roman" w:eastAsia="Times New Roman" w:hAnsi="Times New Roman" w:cs="Times New Roman"/>
          <w:color w:val="000000"/>
          <w:sz w:val="16"/>
          <w:szCs w:val="16"/>
          <w:lang w:eastAsia="ru-RU"/>
        </w:rPr>
        <w:t>г.</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6"/>
          <w:szCs w:val="16"/>
          <w:lang w:eastAsia="ru-RU"/>
        </w:rPr>
        <w:t>/________/_______________________/</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5"/>
          <w:szCs w:val="15"/>
          <w:lang w:eastAsia="ru-RU"/>
        </w:rPr>
        <w:t>Подпись ФИО руководителя учреждения</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РЕГЛАМЕНТ ПРОВЕДЕНИЯ ПРИМИРИТЕЛЬНОЙ ПРОЦЕДУРЫ</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Службы медиации МК</w:t>
      </w:r>
      <w:r w:rsidRPr="009A72C5">
        <w:rPr>
          <w:rFonts w:ascii="Times New Roman" w:eastAsia="Times New Roman" w:hAnsi="Times New Roman" w:cs="Times New Roman"/>
          <w:color w:val="000000"/>
          <w:sz w:val="20"/>
          <w:szCs w:val="20"/>
          <w:lang w:eastAsia="ru-RU"/>
        </w:rPr>
        <w:t>ОУ «</w:t>
      </w:r>
      <w:proofErr w:type="spellStart"/>
      <w:r>
        <w:rPr>
          <w:rFonts w:ascii="Times New Roman" w:eastAsia="Times New Roman" w:hAnsi="Times New Roman" w:cs="Times New Roman"/>
          <w:color w:val="000000"/>
          <w:sz w:val="20"/>
          <w:szCs w:val="20"/>
          <w:lang w:eastAsia="ru-RU"/>
        </w:rPr>
        <w:t>Каякентская</w:t>
      </w:r>
      <w:proofErr w:type="spellEnd"/>
      <w:r>
        <w:rPr>
          <w:rFonts w:ascii="Times New Roman" w:eastAsia="Times New Roman" w:hAnsi="Times New Roman" w:cs="Times New Roman"/>
          <w:color w:val="000000"/>
          <w:sz w:val="20"/>
          <w:szCs w:val="20"/>
          <w:lang w:eastAsia="ru-RU"/>
        </w:rPr>
        <w:t xml:space="preserve"> СОШ №3</w:t>
      </w:r>
      <w:r w:rsidRPr="009A72C5">
        <w:rPr>
          <w:rFonts w:ascii="Times New Roman" w:eastAsia="Times New Roman" w:hAnsi="Times New Roman" w:cs="Times New Roman"/>
          <w:color w:val="000000"/>
          <w:sz w:val="20"/>
          <w:szCs w:val="20"/>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0"/>
          <w:szCs w:val="20"/>
          <w:lang w:eastAsia="ru-RU"/>
        </w:rPr>
        <w:t>Критерии отбора случая для применения примирительной процедуры:</w:t>
      </w:r>
    </w:p>
    <w:p w:rsidR="009A72C5" w:rsidRPr="009A72C5" w:rsidRDefault="009A72C5" w:rsidP="009A72C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Наличие конфликтной ситуации;</w:t>
      </w:r>
    </w:p>
    <w:p w:rsidR="009A72C5" w:rsidRPr="009A72C5" w:rsidRDefault="009A72C5" w:rsidP="009A72C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Стороны конфликта признают своё участие в конфликте;</w:t>
      </w:r>
    </w:p>
    <w:p w:rsidR="009A72C5" w:rsidRPr="009A72C5" w:rsidRDefault="009A72C5" w:rsidP="009A72C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Возраст участников не менее 10 лет (возможны исключения, учитывая уровень развития ребенка);</w:t>
      </w:r>
    </w:p>
    <w:p w:rsidR="009A72C5" w:rsidRPr="009A72C5" w:rsidRDefault="009A72C5" w:rsidP="009A72C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Участники конфликта должны быть психически здоровы;</w:t>
      </w:r>
    </w:p>
    <w:p w:rsidR="009A72C5" w:rsidRPr="009A72C5" w:rsidRDefault="009A72C5" w:rsidP="009A72C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Со дня конфликта прошло не менее 1–2 дней и не более двух недель (за исключением случаев продолжительных, затяжных конфликтов).</w:t>
      </w:r>
    </w:p>
    <w:p w:rsidR="009A72C5" w:rsidRPr="009A72C5" w:rsidRDefault="009A72C5" w:rsidP="009A72C5">
      <w:pPr>
        <w:spacing w:after="0" w:line="240" w:lineRule="auto"/>
        <w:rPr>
          <w:rFonts w:ascii="Times New Roman" w:eastAsia="Times New Roman" w:hAnsi="Times New Roman" w:cs="Times New Roman"/>
          <w:sz w:val="24"/>
          <w:szCs w:val="24"/>
          <w:lang w:eastAsia="ru-RU"/>
        </w:rPr>
      </w:pPr>
      <w:r w:rsidRPr="009A72C5">
        <w:rPr>
          <w:rFonts w:ascii="Times New Roman" w:eastAsia="Times New Roman" w:hAnsi="Times New Roman" w:cs="Times New Roman"/>
          <w:color w:val="000000"/>
          <w:sz w:val="20"/>
          <w:szCs w:val="20"/>
          <w:shd w:val="clear" w:color="auto" w:fill="FFFFFF"/>
          <w:lang w:eastAsia="ru-RU"/>
        </w:rPr>
        <w:t>Мероприятие</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Срок проведения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1. Выявление конфликтной ситуации, на основании информации, поступившей: – от сотрудников учреждения;</w:t>
      </w:r>
    </w:p>
    <w:p w:rsidR="009A72C5" w:rsidRPr="009A72C5" w:rsidRDefault="009A72C5" w:rsidP="009A72C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от учащихся/воспитанников учреждения;</w:t>
      </w:r>
    </w:p>
    <w:p w:rsidR="009A72C5" w:rsidRPr="009A72C5" w:rsidRDefault="009A72C5" w:rsidP="009A72C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от родителей детей;</w:t>
      </w:r>
    </w:p>
    <w:p w:rsidR="009A72C5" w:rsidRPr="009A72C5" w:rsidRDefault="009A72C5" w:rsidP="009A72C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от администрации учреждения;</w:t>
      </w:r>
    </w:p>
    <w:p w:rsidR="009A72C5" w:rsidRPr="009A72C5" w:rsidRDefault="009A72C5" w:rsidP="009A72C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от сотрудников Службы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2. Сообщение о выявленной конфликтной ситуации руководителю Службы медиации 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регистрация сообщения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день выявления 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3. Руководитель Службы медиации организует собрание членов </w:t>
      </w:r>
      <w:proofErr w:type="gramStart"/>
      <w:r w:rsidRPr="009A72C5">
        <w:rPr>
          <w:rFonts w:ascii="Times New Roman" w:eastAsia="Times New Roman" w:hAnsi="Times New Roman" w:cs="Times New Roman"/>
          <w:color w:val="000000"/>
          <w:sz w:val="20"/>
          <w:szCs w:val="20"/>
          <w:lang w:eastAsia="ru-RU"/>
        </w:rPr>
        <w:t>СМ</w:t>
      </w:r>
      <w:proofErr w:type="gramEnd"/>
      <w:r w:rsidRPr="009A72C5">
        <w:rPr>
          <w:rFonts w:ascii="Times New Roman" w:eastAsia="Times New Roman" w:hAnsi="Times New Roman" w:cs="Times New Roman"/>
          <w:color w:val="000000"/>
          <w:sz w:val="20"/>
          <w:szCs w:val="20"/>
          <w:lang w:eastAsia="ru-RU"/>
        </w:rPr>
        <w:t xml:space="preserve"> в целях принятия решения о необходимости проведения примирительной процедуры или принятия иных мер по разрешению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Не позднее дня, следующего за днем сообщения о </w:t>
      </w:r>
      <w:proofErr w:type="gramStart"/>
      <w:r w:rsidRPr="009A72C5">
        <w:rPr>
          <w:rFonts w:ascii="Times New Roman" w:eastAsia="Times New Roman" w:hAnsi="Times New Roman" w:cs="Times New Roman"/>
          <w:color w:val="000000"/>
          <w:sz w:val="20"/>
          <w:szCs w:val="20"/>
          <w:lang w:eastAsia="ru-RU"/>
        </w:rPr>
        <w:t>выявленной</w:t>
      </w:r>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pacing w:after="0" w:line="240" w:lineRule="auto"/>
        <w:rPr>
          <w:rFonts w:ascii="Times New Roman" w:eastAsia="Times New Roman" w:hAnsi="Times New Roman" w:cs="Times New Roman"/>
          <w:sz w:val="24"/>
          <w:szCs w:val="24"/>
          <w:lang w:eastAsia="ru-RU"/>
        </w:rPr>
      </w:pPr>
      <w:r w:rsidRPr="009A72C5">
        <w:rPr>
          <w:rFonts w:ascii="Times New Roman" w:eastAsia="Times New Roman" w:hAnsi="Times New Roman" w:cs="Times New Roman"/>
          <w:color w:val="000000"/>
          <w:sz w:val="20"/>
          <w:szCs w:val="20"/>
          <w:shd w:val="clear" w:color="auto" w:fill="FFFFFF"/>
          <w:lang w:eastAsia="ru-RU"/>
        </w:rPr>
        <w:t xml:space="preserve">4. Члены </w:t>
      </w:r>
      <w:proofErr w:type="gramStart"/>
      <w:r w:rsidRPr="009A72C5">
        <w:rPr>
          <w:rFonts w:ascii="Times New Roman" w:eastAsia="Times New Roman" w:hAnsi="Times New Roman" w:cs="Times New Roman"/>
          <w:color w:val="000000"/>
          <w:sz w:val="20"/>
          <w:szCs w:val="20"/>
          <w:shd w:val="clear" w:color="auto" w:fill="FFFFFF"/>
          <w:lang w:eastAsia="ru-RU"/>
        </w:rPr>
        <w:t>СМ</w:t>
      </w:r>
      <w:proofErr w:type="gramEnd"/>
      <w:r w:rsidRPr="009A72C5">
        <w:rPr>
          <w:rFonts w:ascii="Times New Roman" w:eastAsia="Times New Roman" w:hAnsi="Times New Roman" w:cs="Times New Roman"/>
          <w:color w:val="000000"/>
          <w:sz w:val="20"/>
          <w:szCs w:val="20"/>
          <w:shd w:val="clear" w:color="auto" w:fill="FFFFFF"/>
          <w:lang w:eastAsia="ru-RU"/>
        </w:rPr>
        <w:t xml:space="preserve">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 При необходимости о ситуации уведомляются администрация учреждения, родители, государственные органы,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Если сторона конфликта не достигла возраста 10 лет, примирительная процедура проводится с согласия родителей или классного руководителя. При принятии решения о необходимости процедуры примирения из числа членов Службы медиации назначает лицо, которое предложит сторонам конфликта принять участие в проведении процедуры примирения и, при получении согласия, будет участвовать в процедуре в качестве посредника (ответственное лицо </w:t>
      </w:r>
      <w:proofErr w:type="gramStart"/>
      <w:r w:rsidRPr="009A72C5">
        <w:rPr>
          <w:rFonts w:ascii="Times New Roman" w:eastAsia="Times New Roman" w:hAnsi="Times New Roman" w:cs="Times New Roman"/>
          <w:color w:val="000000"/>
          <w:sz w:val="20"/>
          <w:szCs w:val="20"/>
          <w:lang w:eastAsia="ru-RU"/>
        </w:rPr>
        <w:t>СМ</w:t>
      </w:r>
      <w:proofErr w:type="gramEnd"/>
      <w:r w:rsidRPr="009A72C5">
        <w:rPr>
          <w:rFonts w:ascii="Times New Roman" w:eastAsia="Times New Roman" w:hAnsi="Times New Roman" w:cs="Times New Roman"/>
          <w:color w:val="000000"/>
          <w:sz w:val="20"/>
          <w:szCs w:val="20"/>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течение 2 дней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5. Предложение сторонам конфликта принять участие в процедуре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Не позднее дня, следующего за днем принятия Службой примирения решения о необходимости проведения примирительной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6. Если стороны конфликта согласились принять участие в процедуре примирения, ответственное лицо Службы медиации, назначенное руководителем Службы медиации, предлагает сторонам конфликта подписать соответствующее соглашение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lastRenderedPageBreak/>
        <w:t>Не позднее дня, следующего за днем получения согласия второй (если в конфликте участвует более 2 человек, то последующей) стороны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7. Сообщение руководителю Службы медиации о подписании соглашения об участии в примирительной процедуре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день подписания соглашения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8. Руководитель </w:t>
      </w:r>
      <w:proofErr w:type="gramStart"/>
      <w:r w:rsidRPr="009A72C5">
        <w:rPr>
          <w:rFonts w:ascii="Times New Roman" w:eastAsia="Times New Roman" w:hAnsi="Times New Roman" w:cs="Times New Roman"/>
          <w:color w:val="000000"/>
          <w:sz w:val="20"/>
          <w:szCs w:val="20"/>
          <w:lang w:eastAsia="ru-RU"/>
        </w:rPr>
        <w:t>СМ</w:t>
      </w:r>
      <w:proofErr w:type="gramEnd"/>
      <w:r w:rsidRPr="009A72C5">
        <w:rPr>
          <w:rFonts w:ascii="Times New Roman" w:eastAsia="Times New Roman" w:hAnsi="Times New Roman" w:cs="Times New Roman"/>
          <w:color w:val="000000"/>
          <w:sz w:val="20"/>
          <w:szCs w:val="20"/>
          <w:lang w:eastAsia="ru-RU"/>
        </w:rPr>
        <w:t xml:space="preserve"> назначает собрание членов Служба медиации в целях определения сроков и этапов проведения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день подписания соглашения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pacing w:after="0" w:line="240" w:lineRule="auto"/>
        <w:rPr>
          <w:rFonts w:ascii="Times New Roman" w:eastAsia="Times New Roman" w:hAnsi="Times New Roman" w:cs="Times New Roman"/>
          <w:sz w:val="24"/>
          <w:szCs w:val="24"/>
          <w:lang w:eastAsia="ru-RU"/>
        </w:rPr>
      </w:pPr>
      <w:r w:rsidRPr="009A72C5">
        <w:rPr>
          <w:rFonts w:ascii="Times New Roman" w:eastAsia="Times New Roman" w:hAnsi="Times New Roman" w:cs="Times New Roman"/>
          <w:color w:val="000000"/>
          <w:sz w:val="20"/>
          <w:szCs w:val="20"/>
          <w:shd w:val="clear" w:color="auto" w:fill="FFFFFF"/>
          <w:lang w:eastAsia="ru-RU"/>
        </w:rPr>
        <w:t xml:space="preserve">9. Проведение собрания членов Службы медиации по определению сроков и этапов примирительной процедуры на основании доклада ответственного члена </w:t>
      </w:r>
      <w:proofErr w:type="gramStart"/>
      <w:r w:rsidRPr="009A72C5">
        <w:rPr>
          <w:rFonts w:ascii="Times New Roman" w:eastAsia="Times New Roman" w:hAnsi="Times New Roman" w:cs="Times New Roman"/>
          <w:color w:val="000000"/>
          <w:sz w:val="20"/>
          <w:szCs w:val="20"/>
          <w:shd w:val="clear" w:color="auto" w:fill="FFFFFF"/>
          <w:lang w:eastAsia="ru-RU"/>
        </w:rPr>
        <w:t>СМ</w:t>
      </w:r>
      <w:proofErr w:type="gramEnd"/>
      <w:r w:rsidRPr="009A72C5">
        <w:rPr>
          <w:rFonts w:ascii="Times New Roman" w:eastAsia="Times New Roman" w:hAnsi="Times New Roman" w:cs="Times New Roman"/>
          <w:color w:val="000000"/>
          <w:sz w:val="20"/>
          <w:szCs w:val="20"/>
          <w:shd w:val="clear" w:color="auto" w:fill="FFFFFF"/>
          <w:lang w:eastAsia="ru-RU"/>
        </w:rPr>
        <w:t xml:space="preserve"> о характере конфликтной ситуации, сторонах конфликта и коллегиального анализа соответствующей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Принятие соответствующего решения о сроках и этапах примирительной процедуры, утверждение лица, ответственного за проведение процедуры (может быть иное лицо, чем указанное в п. 4, если стороны возражают или выявлен конфликт интересов)</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Не позднее дня, следующего за днем подписания соглашения сторонами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10. Реализация процедуры примирения.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1. Договориться и провести о личную встречу с одной из сторон (участником процедуры)</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Цель: выяснение позиции и подготовка к встрече с другой стороной.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Задачи:</w:t>
      </w:r>
    </w:p>
    <w:p w:rsidR="009A72C5" w:rsidRPr="009A72C5" w:rsidRDefault="009A72C5" w:rsidP="009A72C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Установление доверительного контакта с участником процедуры.</w:t>
      </w:r>
    </w:p>
    <w:p w:rsidR="009A72C5" w:rsidRPr="009A72C5" w:rsidRDefault="009A72C5" w:rsidP="009A72C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Выяснение отношения участника ситуац</w:t>
      </w:r>
      <w:proofErr w:type="gramStart"/>
      <w:r w:rsidRPr="009A72C5">
        <w:rPr>
          <w:rFonts w:ascii="Times New Roman" w:eastAsia="Times New Roman" w:hAnsi="Times New Roman" w:cs="Times New Roman"/>
          <w:color w:val="000000"/>
          <w:sz w:val="18"/>
          <w:szCs w:val="18"/>
          <w:lang w:eastAsia="ru-RU"/>
        </w:rPr>
        <w:t>ии и ее</w:t>
      </w:r>
      <w:proofErr w:type="gramEnd"/>
      <w:r w:rsidRPr="009A72C5">
        <w:rPr>
          <w:rFonts w:ascii="Times New Roman" w:eastAsia="Times New Roman" w:hAnsi="Times New Roman" w:cs="Times New Roman"/>
          <w:color w:val="000000"/>
          <w:sz w:val="18"/>
          <w:szCs w:val="18"/>
          <w:lang w:eastAsia="ru-RU"/>
        </w:rPr>
        <w:t xml:space="preserve"> последствиям.</w:t>
      </w:r>
    </w:p>
    <w:p w:rsidR="009A72C5" w:rsidRPr="009A72C5" w:rsidRDefault="009A72C5" w:rsidP="009A72C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Выяснение чувств и эмоций участника в связи с возникшей конфликтной ситуацией.</w:t>
      </w:r>
    </w:p>
    <w:p w:rsidR="009A72C5" w:rsidRPr="009A72C5" w:rsidRDefault="009A72C5" w:rsidP="009A72C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Поиск предложений по исправлению ситуации и заглаживанию вреда.</w:t>
      </w:r>
    </w:p>
    <w:p w:rsidR="009A72C5" w:rsidRPr="009A72C5" w:rsidRDefault="009A72C5" w:rsidP="009A72C5">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Предложение об участии в примирительной встрече, объяснение хода и правил встречи.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2. Договориться и провести о личную встречу с другой стороной (участником процедуры) Цель: выяснение позиции и подготовка к встрече с другой стороной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Задачи:</w:t>
      </w:r>
    </w:p>
    <w:p w:rsidR="009A72C5" w:rsidRPr="009A72C5" w:rsidRDefault="009A72C5" w:rsidP="009A72C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Установление доверительного контакта с участником процедуры.</w:t>
      </w:r>
    </w:p>
    <w:p w:rsidR="009A72C5" w:rsidRPr="009A72C5" w:rsidRDefault="009A72C5" w:rsidP="009A72C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Выяснение отношения участника ситуац</w:t>
      </w:r>
      <w:proofErr w:type="gramStart"/>
      <w:r w:rsidRPr="009A72C5">
        <w:rPr>
          <w:rFonts w:ascii="Times New Roman" w:eastAsia="Times New Roman" w:hAnsi="Times New Roman" w:cs="Times New Roman"/>
          <w:color w:val="000000"/>
          <w:sz w:val="18"/>
          <w:szCs w:val="18"/>
          <w:lang w:eastAsia="ru-RU"/>
        </w:rPr>
        <w:t>ии и ее</w:t>
      </w:r>
      <w:proofErr w:type="gramEnd"/>
      <w:r w:rsidRPr="009A72C5">
        <w:rPr>
          <w:rFonts w:ascii="Times New Roman" w:eastAsia="Times New Roman" w:hAnsi="Times New Roman" w:cs="Times New Roman"/>
          <w:color w:val="000000"/>
          <w:sz w:val="18"/>
          <w:szCs w:val="18"/>
          <w:lang w:eastAsia="ru-RU"/>
        </w:rPr>
        <w:t xml:space="preserve"> последствиям.</w:t>
      </w:r>
    </w:p>
    <w:p w:rsidR="009A72C5" w:rsidRPr="009A72C5" w:rsidRDefault="009A72C5" w:rsidP="009A72C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Выяснение чувств и эмоций участника в связи с возникшей конфликтной ситуацией.</w:t>
      </w:r>
    </w:p>
    <w:p w:rsidR="009A72C5" w:rsidRPr="009A72C5" w:rsidRDefault="009A72C5" w:rsidP="009A72C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Поиск предложений по исправлению ситуации и заглаживанию вреда.</w:t>
      </w:r>
    </w:p>
    <w:p w:rsidR="009A72C5" w:rsidRPr="009A72C5" w:rsidRDefault="009A72C5" w:rsidP="009A72C5">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Предложение об участии в примирительной встрече, объяснение хода и правил встречи.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В соответствии с решением, принятым </w:t>
      </w:r>
      <w:proofErr w:type="gramStart"/>
      <w:r w:rsidRPr="009A72C5">
        <w:rPr>
          <w:rFonts w:ascii="Times New Roman" w:eastAsia="Times New Roman" w:hAnsi="Times New Roman" w:cs="Times New Roman"/>
          <w:color w:val="000000"/>
          <w:sz w:val="20"/>
          <w:szCs w:val="20"/>
          <w:lang w:eastAsia="ru-RU"/>
        </w:rPr>
        <w:t>СМ</w:t>
      </w:r>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3. Организация и проведение встречи с обеими сторонами конфликта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Цель: организация диалога и принятие совместного решения сторон по разрешению возникшей 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Задачи:</w:t>
      </w:r>
    </w:p>
    <w:p w:rsidR="009A72C5" w:rsidRPr="009A72C5" w:rsidRDefault="009A72C5" w:rsidP="009A72C5">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Создание безопасной атмосферы для обеих сторон конфликта</w:t>
      </w:r>
    </w:p>
    <w:p w:rsidR="009A72C5" w:rsidRPr="009A72C5" w:rsidRDefault="009A72C5" w:rsidP="009A72C5">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Прояснение видения ситуации сторонами. – Обеспечение понимания и принятия сторонами чувств и мыслей участников встречи.</w:t>
      </w:r>
    </w:p>
    <w:p w:rsidR="009A72C5" w:rsidRPr="009A72C5" w:rsidRDefault="009A72C5" w:rsidP="009A72C5">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Организация диалога без посредничества ведущего.</w:t>
      </w:r>
    </w:p>
    <w:p w:rsidR="009A72C5" w:rsidRPr="009A72C5" w:rsidRDefault="009A72C5" w:rsidP="009A72C5">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Сбор предложений по исправлению ситуации и заглаживанию вреда.</w:t>
      </w:r>
    </w:p>
    <w:p w:rsidR="009A72C5" w:rsidRPr="009A72C5" w:rsidRDefault="009A72C5" w:rsidP="009A72C5">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18"/>
          <w:szCs w:val="18"/>
          <w:lang w:eastAsia="ru-RU"/>
        </w:rPr>
        <w:t>Оформление договоренностей в устной или письменной форме и выяснение условий выполнения договора – Прощание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11. В случае достижения сторонами определенных договоренностей, организация заключения соответствующего соглашения в письменной форме (по желанию сторон)</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день достижения примирения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12. Подготовка лицом, проводившим процедуру, отчета-справки о сроках и результатах процедуры руководителю </w:t>
      </w:r>
      <w:proofErr w:type="gramStart"/>
      <w:r w:rsidRPr="009A72C5">
        <w:rPr>
          <w:rFonts w:ascii="Times New Roman" w:eastAsia="Times New Roman" w:hAnsi="Times New Roman" w:cs="Times New Roman"/>
          <w:color w:val="000000"/>
          <w:sz w:val="20"/>
          <w:szCs w:val="20"/>
          <w:lang w:eastAsia="ru-RU"/>
        </w:rPr>
        <w:t>СМ</w:t>
      </w:r>
      <w:proofErr w:type="gramEnd"/>
      <w:r w:rsidRPr="009A72C5">
        <w:rPr>
          <w:rFonts w:ascii="Times New Roman" w:eastAsia="Times New Roman" w:hAnsi="Times New Roman" w:cs="Times New Roman"/>
          <w:color w:val="000000"/>
          <w:sz w:val="20"/>
          <w:szCs w:val="20"/>
          <w:lang w:eastAsia="ru-RU"/>
        </w:rPr>
        <w:t>.</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При необходимости передает копию примирительного соглашения администрации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течение двух дней после оформления соответствующих договоренностей сторон в устной или письменной форме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13. Осуществление наблюдения за соблюдением сторонами достигнутых договоренностей ответственными за соответствующими группами учащихся/воспитанников учреждения и ответственным лицом, проводившим процедуру, </w:t>
      </w:r>
      <w:proofErr w:type="spellStart"/>
      <w:r w:rsidRPr="009A72C5">
        <w:rPr>
          <w:rFonts w:ascii="Times New Roman" w:eastAsia="Times New Roman" w:hAnsi="Times New Roman" w:cs="Times New Roman"/>
          <w:color w:val="000000"/>
          <w:sz w:val="20"/>
          <w:szCs w:val="20"/>
          <w:lang w:eastAsia="ru-RU"/>
        </w:rPr>
        <w:t>в.т.ч</w:t>
      </w:r>
      <w:proofErr w:type="spellEnd"/>
      <w:r w:rsidRPr="009A72C5">
        <w:rPr>
          <w:rFonts w:ascii="Times New Roman" w:eastAsia="Times New Roman" w:hAnsi="Times New Roman" w:cs="Times New Roman"/>
          <w:color w:val="000000"/>
          <w:sz w:val="20"/>
          <w:szCs w:val="20"/>
          <w:lang w:eastAsia="ru-RU"/>
        </w:rPr>
        <w:t>. организация и проведение периодических встреч со сторонами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В течение трех месяцев после оформления соответствующих договоренностей сторон в устной или письменной форме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14. Подготовка и передача сотрудниками службы примирения из числа педагогических работников и психологов рекомендаций иным педагогическим работникам, психологам учреждения по дальнейшей работе с участниками 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0"/>
          <w:szCs w:val="20"/>
          <w:lang w:eastAsia="ru-RU"/>
        </w:rPr>
        <w:t xml:space="preserve">В течение трех дней после подготовки ответственным лицом </w:t>
      </w:r>
      <w:proofErr w:type="spellStart"/>
      <w:r w:rsidRPr="009A72C5">
        <w:rPr>
          <w:rFonts w:ascii="Times New Roman" w:eastAsia="Times New Roman" w:hAnsi="Times New Roman" w:cs="Times New Roman"/>
          <w:color w:val="000000"/>
          <w:sz w:val="20"/>
          <w:szCs w:val="20"/>
          <w:lang w:eastAsia="ru-RU"/>
        </w:rPr>
        <w:t>отчетасправки</w:t>
      </w:r>
      <w:proofErr w:type="spellEnd"/>
      <w:r w:rsidRPr="009A72C5">
        <w:rPr>
          <w:rFonts w:ascii="Times New Roman" w:eastAsia="Times New Roman" w:hAnsi="Times New Roman" w:cs="Times New Roman"/>
          <w:color w:val="000000"/>
          <w:sz w:val="20"/>
          <w:szCs w:val="20"/>
          <w:lang w:eastAsia="ru-RU"/>
        </w:rPr>
        <w:t xml:space="preserve"> в соответствии с п. 12</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lastRenderedPageBreak/>
        <w:br/>
      </w: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4"/>
          <w:szCs w:val="24"/>
          <w:lang w:eastAsia="ru-RU"/>
        </w:rPr>
        <w:t>Примирительный договор</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Ф.И.О. первой стороны 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Ф.И.О. второй стороны 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Содержание конфликта 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Дата 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1. Мы встретились, выслушали рассказы друг друга о конфликтной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(как факты, так и чувства) и пришли к взаимному согласию, что несправедливость/правонарушение имело место 2. Мы обсудили конфликт и договорились следующим образом исправить происшедший между нами инцидент____________________________________________________________________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3. Восстановление справедливости. Мы договорились:</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4. Намерения в будущем:</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5. Мы понимаем, что невыполнение условий данного договора в первую очередь приведет к нарушению нашего согласия и может привести к дисциплинарным, административным и другим действиям в отношении нарушителя или родителей правонарушителя. Подписи</w:t>
      </w:r>
    </w:p>
    <w:p w:rsidR="00457DFC" w:rsidRDefault="00457DFC" w:rsidP="009A72C5">
      <w:pPr>
        <w:shd w:val="clear" w:color="auto" w:fill="FFFFFF"/>
        <w:spacing w:after="0" w:line="240" w:lineRule="auto"/>
        <w:rPr>
          <w:rFonts w:ascii="Times New Roman" w:eastAsia="Times New Roman" w:hAnsi="Times New Roman" w:cs="Times New Roman"/>
          <w:color w:val="000000"/>
          <w:sz w:val="24"/>
          <w:szCs w:val="24"/>
          <w:lang w:eastAsia="ru-RU"/>
        </w:rPr>
      </w:pPr>
    </w:p>
    <w:p w:rsidR="00457DFC" w:rsidRDefault="00457DFC" w:rsidP="009A72C5">
      <w:pPr>
        <w:shd w:val="clear" w:color="auto" w:fill="FFFFFF"/>
        <w:spacing w:after="0" w:line="240" w:lineRule="auto"/>
        <w:rPr>
          <w:rFonts w:ascii="Times New Roman" w:eastAsia="Times New Roman" w:hAnsi="Times New Roman" w:cs="Times New Roman"/>
          <w:color w:val="000000"/>
          <w:sz w:val="24"/>
          <w:szCs w:val="24"/>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Участник ______________________ </w:t>
      </w:r>
      <w:proofErr w:type="spellStart"/>
      <w:proofErr w:type="gramStart"/>
      <w:r w:rsidRPr="009A72C5">
        <w:rPr>
          <w:rFonts w:ascii="Times New Roman" w:eastAsia="Times New Roman" w:hAnsi="Times New Roman" w:cs="Times New Roman"/>
          <w:color w:val="000000"/>
          <w:sz w:val="24"/>
          <w:szCs w:val="24"/>
          <w:lang w:eastAsia="ru-RU"/>
        </w:rPr>
        <w:t>Участник</w:t>
      </w:r>
      <w:proofErr w:type="spellEnd"/>
      <w:proofErr w:type="gramEnd"/>
      <w:r w:rsidRPr="009A72C5">
        <w:rPr>
          <w:rFonts w:ascii="Times New Roman" w:eastAsia="Times New Roman" w:hAnsi="Times New Roman" w:cs="Times New Roman"/>
          <w:color w:val="000000"/>
          <w:sz w:val="24"/>
          <w:szCs w:val="24"/>
          <w:lang w:eastAsia="ru-RU"/>
        </w:rPr>
        <w:t xml:space="preserve"> 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Родитель/Попечитель ___________ Родитель/Попечитель___________ Ведущий _____________________ </w:t>
      </w:r>
      <w:proofErr w:type="spellStart"/>
      <w:proofErr w:type="gramStart"/>
      <w:r w:rsidRPr="009A72C5">
        <w:rPr>
          <w:rFonts w:ascii="Times New Roman" w:eastAsia="Times New Roman" w:hAnsi="Times New Roman" w:cs="Times New Roman"/>
          <w:color w:val="000000"/>
          <w:sz w:val="24"/>
          <w:szCs w:val="24"/>
          <w:lang w:eastAsia="ru-RU"/>
        </w:rPr>
        <w:t>Ведущий</w:t>
      </w:r>
      <w:proofErr w:type="spellEnd"/>
      <w:proofErr w:type="gramEnd"/>
      <w:r w:rsidRPr="009A72C5">
        <w:rPr>
          <w:rFonts w:ascii="Times New Roman" w:eastAsia="Times New Roman" w:hAnsi="Times New Roman" w:cs="Times New Roman"/>
          <w:color w:val="000000"/>
          <w:sz w:val="24"/>
          <w:szCs w:val="24"/>
          <w:lang w:eastAsia="ru-RU"/>
        </w:rPr>
        <w:t xml:space="preserve"> 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Другие свидетели ________________________________ 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________________________________ _____________________________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Дата _________________</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Default="009A72C5" w:rsidP="009A72C5">
      <w:pPr>
        <w:shd w:val="clear" w:color="auto" w:fill="FFFFFF"/>
        <w:spacing w:after="0" w:line="240" w:lineRule="auto"/>
        <w:jc w:val="right"/>
        <w:rPr>
          <w:rFonts w:ascii="Times New Roman" w:eastAsia="Times New Roman" w:hAnsi="Times New Roman" w:cs="Times New Roman"/>
          <w:color w:val="000000"/>
          <w:sz w:val="21"/>
          <w:szCs w:val="21"/>
          <w:lang w:eastAsia="ru-RU"/>
        </w:rPr>
      </w:pP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Приложение 1.</w:t>
      </w:r>
    </w:p>
    <w:p w:rsidR="009A72C5" w:rsidRPr="009A72C5" w:rsidRDefault="009A72C5" w:rsidP="009A72C5">
      <w:pPr>
        <w:shd w:val="clear" w:color="auto" w:fill="FFFFFF"/>
        <w:spacing w:after="0" w:line="240" w:lineRule="auto"/>
        <w:jc w:val="right"/>
        <w:rPr>
          <w:rFonts w:ascii="Arial" w:eastAsia="Times New Roman" w:hAnsi="Arial" w:cs="Arial"/>
          <w:b/>
          <w:color w:val="000000"/>
          <w:sz w:val="21"/>
          <w:szCs w:val="21"/>
          <w:lang w:eastAsia="ru-RU"/>
        </w:rPr>
      </w:pPr>
      <w:r w:rsidRPr="009A72C5">
        <w:rPr>
          <w:rFonts w:ascii="Times New Roman" w:eastAsia="Times New Roman" w:hAnsi="Times New Roman" w:cs="Times New Roman"/>
          <w:b/>
          <w:color w:val="000000"/>
          <w:sz w:val="21"/>
          <w:szCs w:val="21"/>
          <w:lang w:eastAsia="ru-RU"/>
        </w:rPr>
        <w:t>к Положен</w:t>
      </w:r>
      <w:r w:rsidRPr="00457DFC">
        <w:rPr>
          <w:rFonts w:ascii="Times New Roman" w:eastAsia="Times New Roman" w:hAnsi="Times New Roman" w:cs="Times New Roman"/>
          <w:b/>
          <w:color w:val="000000"/>
          <w:sz w:val="21"/>
          <w:szCs w:val="21"/>
          <w:lang w:eastAsia="ru-RU"/>
        </w:rPr>
        <w:t>ию о Службе школьной медиации МК</w:t>
      </w:r>
      <w:r w:rsidRPr="009A72C5">
        <w:rPr>
          <w:rFonts w:ascii="Times New Roman" w:eastAsia="Times New Roman" w:hAnsi="Times New Roman" w:cs="Times New Roman"/>
          <w:b/>
          <w:color w:val="000000"/>
          <w:sz w:val="21"/>
          <w:szCs w:val="21"/>
          <w:lang w:eastAsia="ru-RU"/>
        </w:rPr>
        <w:t>ОУ «</w:t>
      </w:r>
      <w:proofErr w:type="spellStart"/>
      <w:r w:rsidRPr="00457DFC">
        <w:rPr>
          <w:rFonts w:ascii="Times New Roman" w:eastAsia="Times New Roman" w:hAnsi="Times New Roman" w:cs="Times New Roman"/>
          <w:b/>
          <w:color w:val="000000"/>
          <w:sz w:val="21"/>
          <w:szCs w:val="21"/>
          <w:lang w:eastAsia="ru-RU"/>
        </w:rPr>
        <w:t>Каякентская</w:t>
      </w:r>
      <w:proofErr w:type="spellEnd"/>
      <w:r w:rsidRPr="00457DFC">
        <w:rPr>
          <w:rFonts w:ascii="Times New Roman" w:eastAsia="Times New Roman" w:hAnsi="Times New Roman" w:cs="Times New Roman"/>
          <w:b/>
          <w:color w:val="000000"/>
          <w:sz w:val="21"/>
          <w:szCs w:val="21"/>
          <w:lang w:eastAsia="ru-RU"/>
        </w:rPr>
        <w:t xml:space="preserve"> СОШ №3</w:t>
      </w:r>
      <w:r w:rsidRPr="009A72C5">
        <w:rPr>
          <w:rFonts w:ascii="Times New Roman" w:eastAsia="Times New Roman" w:hAnsi="Times New Roman" w:cs="Times New Roman"/>
          <w:b/>
          <w:color w:val="000000"/>
          <w:sz w:val="21"/>
          <w:szCs w:val="21"/>
          <w:lang w:eastAsia="ru-RU"/>
        </w:rPr>
        <w:t>»</w:t>
      </w:r>
    </w:p>
    <w:p w:rsidR="009A72C5" w:rsidRPr="00457DFC" w:rsidRDefault="009A72C5" w:rsidP="009A72C5">
      <w:pPr>
        <w:shd w:val="clear" w:color="auto" w:fill="FFFFFF"/>
        <w:spacing w:after="0" w:line="240" w:lineRule="auto"/>
        <w:jc w:val="center"/>
        <w:rPr>
          <w:rFonts w:ascii="Times New Roman" w:eastAsia="Times New Roman" w:hAnsi="Times New Roman" w:cs="Times New Roman"/>
          <w:b/>
          <w:color w:val="000000"/>
          <w:sz w:val="21"/>
          <w:szCs w:val="21"/>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A72C5">
        <w:rPr>
          <w:rFonts w:ascii="Times New Roman" w:eastAsia="Times New Roman" w:hAnsi="Times New Roman" w:cs="Times New Roman"/>
          <w:b/>
          <w:bCs/>
          <w:color w:val="000000"/>
          <w:sz w:val="24"/>
          <w:szCs w:val="24"/>
          <w:lang w:eastAsia="ru-RU"/>
        </w:rPr>
        <w:t xml:space="preserve">ИЗВЛЕЧЕНИЕ ИЗ «СТАНДАРТОВ </w:t>
      </w:r>
      <w:r>
        <w:rPr>
          <w:rFonts w:ascii="Times New Roman" w:eastAsia="Times New Roman" w:hAnsi="Times New Roman" w:cs="Times New Roman"/>
          <w:b/>
          <w:bCs/>
          <w:color w:val="000000"/>
          <w:sz w:val="24"/>
          <w:szCs w:val="24"/>
          <w:lang w:eastAsia="ru-RU"/>
        </w:rPr>
        <w:t xml:space="preserve">ВОССТАНОВИТЕЛЬНОЙ МЕДИАЦИИ» </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2018</w:t>
      </w:r>
      <w:r w:rsidRPr="009A72C5">
        <w:rPr>
          <w:rFonts w:ascii="Times New Roman" w:eastAsia="Times New Roman" w:hAnsi="Times New Roman" w:cs="Times New Roman"/>
          <w:b/>
          <w:bCs/>
          <w:color w:val="000000"/>
          <w:sz w:val="24"/>
          <w:szCs w:val="24"/>
          <w:lang w:eastAsia="ru-RU"/>
        </w:rPr>
        <w:t xml:space="preserve"> года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Стандарты восстановительной медиации разработаны и </w:t>
      </w:r>
      <w:proofErr w:type="gramStart"/>
      <w:r w:rsidRPr="009A72C5">
        <w:rPr>
          <w:rFonts w:ascii="Times New Roman" w:eastAsia="Times New Roman" w:hAnsi="Times New Roman" w:cs="Times New Roman"/>
          <w:color w:val="000000"/>
          <w:sz w:val="24"/>
          <w:szCs w:val="24"/>
          <w:lang w:eastAsia="ru-RU"/>
        </w:rPr>
        <w:t>приняты Всероссийской Ассоциацией восстановительной медиации Данные стандарты относятся</w:t>
      </w:r>
      <w:proofErr w:type="gramEnd"/>
      <w:r w:rsidRPr="009A72C5">
        <w:rPr>
          <w:rFonts w:ascii="Times New Roman" w:eastAsia="Times New Roman" w:hAnsi="Times New Roman" w:cs="Times New Roman"/>
          <w:color w:val="000000"/>
          <w:sz w:val="24"/>
          <w:szCs w:val="24"/>
          <w:lang w:eastAsia="ru-RU"/>
        </w:rPr>
        <w:t xml:space="preserve"> к широкому кругу восстановительных практик: медиация между сторонами «Лицом к лицу», «Семейные конференции», «Круги сообществ», «Школьные конференции» и другие практики, в основе которых лежат ценности и принципы восстановительного подхода. При разработке стандартов учтен опыт работы по проведению программ восстановительного правосудия в различных регионах России в течение 12 лет.</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u w:val="single"/>
          <w:lang w:eastAsia="ru-RU"/>
        </w:rPr>
        <w:t>Понятие восстановительной медиации.</w:t>
      </w:r>
      <w:r w:rsidRPr="009A72C5">
        <w:rPr>
          <w:rFonts w:ascii="Times New Roman" w:eastAsia="Times New Roman" w:hAnsi="Times New Roman" w:cs="Times New Roman"/>
          <w:color w:val="000000"/>
          <w:sz w:val="24"/>
          <w:szCs w:val="24"/>
          <w:lang w:eastAsia="ru-RU"/>
        </w:rPr>
        <w:t> Под медиацией обычно понимается процесс, в рамках которого участники с помощью беспристрастной третьей стороны (медиатора) разрешают конфликт. Восстановительная медиация – это процесс,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(при необходимости - о заглаживании причиненного вреда), возникших в результате конфликтных или криминальных ситуаций. В ходе восстановительной медиации важно, чтобы стороны имели возможность освободиться от негативных состояний и обрести ресурс для совместного поиска выхода из ситуации. Восстановительная медиация включает предварительные встречи медиатора с каждой из сторон по отдельности и общую встречу сторон с участием медиатора.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u w:val="single"/>
          <w:lang w:eastAsia="ru-RU"/>
        </w:rPr>
        <w:t>Основные принципы восстановительной медиации:</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добровольность участия сторон. Стороны участвуют во встрече добровольно, принуждение в какой-либо форме сторон к участию недопустимо. Стороны вправе отказаться от участия в </w:t>
      </w:r>
      <w:proofErr w:type="gramStart"/>
      <w:r w:rsidRPr="009A72C5">
        <w:rPr>
          <w:rFonts w:ascii="Times New Roman" w:eastAsia="Times New Roman" w:hAnsi="Times New Roman" w:cs="Times New Roman"/>
          <w:color w:val="000000"/>
          <w:sz w:val="24"/>
          <w:szCs w:val="24"/>
          <w:lang w:eastAsia="ru-RU"/>
        </w:rPr>
        <w:t>медиации</w:t>
      </w:r>
      <w:proofErr w:type="gramEnd"/>
      <w:r w:rsidRPr="009A72C5">
        <w:rPr>
          <w:rFonts w:ascii="Times New Roman" w:eastAsia="Times New Roman" w:hAnsi="Times New Roman" w:cs="Times New Roman"/>
          <w:color w:val="000000"/>
          <w:sz w:val="24"/>
          <w:szCs w:val="24"/>
          <w:lang w:eastAsia="ru-RU"/>
        </w:rPr>
        <w:t xml:space="preserve"> как до ее начала, так и в ходе самой медиации.</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и</w:t>
      </w:r>
      <w:proofErr w:type="gramEnd"/>
      <w:r w:rsidRPr="009A72C5">
        <w:rPr>
          <w:rFonts w:ascii="Times New Roman" w:eastAsia="Times New Roman" w:hAnsi="Times New Roman" w:cs="Times New Roman"/>
          <w:color w:val="000000"/>
          <w:sz w:val="24"/>
          <w:szCs w:val="24"/>
          <w:lang w:eastAsia="ru-RU"/>
        </w:rPr>
        <w:t>нформированность сторон Медиатор обязан предоставить сторонам всю необходимую информацию о сути медиации, ее процессе и возможных последствиях.</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нейтральность медиатора Медиатор в равной степени поддерживает стороны и их стремление в разрешении конфликта. Если медиатор чувствует, что не может сохранять нейтральность, он должен передать дело другому медиатору или прекратить медиацию. Медиатор не может принимать от какой-либо из сторон вознаграждения, которые могут вызвать подозрения в поддержке одной из сторон.</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proofErr w:type="gramStart"/>
      <w:r w:rsidRPr="009A72C5">
        <w:rPr>
          <w:rFonts w:ascii="Times New Roman" w:eastAsia="Times New Roman" w:hAnsi="Times New Roman" w:cs="Times New Roman"/>
          <w:color w:val="000000"/>
          <w:sz w:val="24"/>
          <w:szCs w:val="24"/>
          <w:lang w:eastAsia="ru-RU"/>
        </w:rPr>
        <w:t>к</w:t>
      </w:r>
      <w:proofErr w:type="gramEnd"/>
      <w:r w:rsidRPr="009A72C5">
        <w:rPr>
          <w:rFonts w:ascii="Times New Roman" w:eastAsia="Times New Roman" w:hAnsi="Times New Roman" w:cs="Times New Roman"/>
          <w:color w:val="000000"/>
          <w:sz w:val="24"/>
          <w:szCs w:val="24"/>
          <w:lang w:eastAsia="ru-RU"/>
        </w:rPr>
        <w:t>онфиденциальность процесса медиации Медиация носит конфиденциальный характер. Медиатор или служба медиации обеспечивает конфиденциальность медиации и защиту от разглашения касающихся процесса медиации документов. Исключение составляет информация, связанная с возможной угрозой жизни либо возможности совершения преступления; при выявлении этой информации медиатор ставит участников в известность, что данная информация будет разглашена. Медиатор, передает информацию о результатах медиации в структуру, направившую дело на медиацию. Медиатор может вести записи и составлять отчеты для обсуждения в кругу медиаторов и кураторов служб примирения. При публикации имена участников должны быть изменены.</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lastRenderedPageBreak/>
        <w:t xml:space="preserve">ответственность сторон и медиатора Медиатор отвечает за безопасность участников на встрече, а также соблюдение принципов и стандартов. Ответственность за результат медиации несут стороны конфликта, участвующие в медиации. Медиатор не может </w:t>
      </w:r>
      <w:proofErr w:type="gramStart"/>
      <w:r w:rsidRPr="009A72C5">
        <w:rPr>
          <w:rFonts w:ascii="Times New Roman" w:eastAsia="Times New Roman" w:hAnsi="Times New Roman" w:cs="Times New Roman"/>
          <w:color w:val="000000"/>
          <w:sz w:val="24"/>
          <w:szCs w:val="24"/>
          <w:lang w:eastAsia="ru-RU"/>
        </w:rPr>
        <w:t>советовать сторонам принять</w:t>
      </w:r>
      <w:proofErr w:type="gramEnd"/>
      <w:r w:rsidRPr="009A72C5">
        <w:rPr>
          <w:rFonts w:ascii="Times New Roman" w:eastAsia="Times New Roman" w:hAnsi="Times New Roman" w:cs="Times New Roman"/>
          <w:color w:val="000000"/>
          <w:sz w:val="24"/>
          <w:szCs w:val="24"/>
          <w:lang w:eastAsia="ru-RU"/>
        </w:rPr>
        <w:t xml:space="preserve"> то или иное решение по существу конфликта.</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заглаживание вреда обидчиком</w:t>
      </w:r>
      <w:proofErr w:type="gramStart"/>
      <w:r w:rsidRPr="009A72C5">
        <w:rPr>
          <w:rFonts w:ascii="Times New Roman" w:eastAsia="Times New Roman" w:hAnsi="Times New Roman" w:cs="Times New Roman"/>
          <w:color w:val="000000"/>
          <w:sz w:val="24"/>
          <w:szCs w:val="24"/>
          <w:lang w:eastAsia="ru-RU"/>
        </w:rPr>
        <w:t xml:space="preserve"> В</w:t>
      </w:r>
      <w:proofErr w:type="gramEnd"/>
      <w:r w:rsidRPr="009A72C5">
        <w:rPr>
          <w:rFonts w:ascii="Times New Roman" w:eastAsia="Times New Roman" w:hAnsi="Times New Roman" w:cs="Times New Roman"/>
          <w:color w:val="000000"/>
          <w:sz w:val="24"/>
          <w:szCs w:val="24"/>
          <w:lang w:eastAsia="ru-RU"/>
        </w:rPr>
        <w:t xml:space="preserve"> ситуации, где есть обидчик и жертва, ответственность обидчика состоит в заглаживании вреда, причиненного жертве.</w:t>
      </w:r>
    </w:p>
    <w:p w:rsidR="009A72C5" w:rsidRPr="009A72C5" w:rsidRDefault="009A72C5" w:rsidP="009A72C5">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самостоятельность служб примирения Служба примирения самостоятельна в выборе форм деятельности и организации процесса медиации.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u w:val="single"/>
          <w:lang w:eastAsia="ru-RU"/>
        </w:rPr>
        <w:t>Процесс и результат медиации</w:t>
      </w:r>
      <w:r w:rsidRPr="009A72C5">
        <w:rPr>
          <w:rFonts w:ascii="Times New Roman" w:eastAsia="Times New Roman" w:hAnsi="Times New Roman" w:cs="Times New Roman"/>
          <w:color w:val="000000"/>
          <w:sz w:val="24"/>
          <w:szCs w:val="24"/>
          <w:lang w:eastAsia="ru-RU"/>
        </w:rPr>
        <w:t>. Основой восстановительной медиации является организация диалога между сторонами, который дает возможность сторонам лучше узнать и понять друг друга. Диалог способствует изменению отношений: от отношений конфронтации, предубеждений, подозрительности, агрессивности к позитивным взаимоотношениям. Медиатор помогает выразить и услышать точки зрения, мнения, чувства сторон, что формирует пространство взаимопонимания. Важнейшим результатом восстановительной медиации являются восстановительные действия (извинение, прощение, стремление искренне загладить причиненный вред), то есть такие действия, которые помогают исправить последствия конфликтной или криминальной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Не менее важным результатом медиации может быть соглашение или примирительный договор, передаваемый в орган, направивший случай на медиацию. Примирительный договор (соглашение) может учитываться данным органом при принятии решения о дальнейших действиях в отношении участников ситуации. Восстановительная медиация ориентирована на процесс коммуникации, она направлена, в первую очередь, на налаживание взаимопонимания, обретение способности к диалогу и способности решить ситуацию. Достижение соглашения становится естественным результатом такого процесса.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u w:val="single"/>
          <w:lang w:eastAsia="ru-RU"/>
        </w:rPr>
        <w:t>Деятельность служб примирения</w:t>
      </w:r>
      <w:r w:rsidRPr="009A72C5">
        <w:rPr>
          <w:rFonts w:ascii="Times New Roman" w:eastAsia="Times New Roman" w:hAnsi="Times New Roman" w:cs="Times New Roman"/>
          <w:color w:val="000000"/>
          <w:sz w:val="24"/>
          <w:szCs w:val="24"/>
          <w:lang w:eastAsia="ru-RU"/>
        </w:rPr>
        <w:t xml:space="preserve">. Программы восстановительной медиации могут осуществляться в службах примирения. Службы примирения при исполнении своих функций должны быть независимыми и самостоятельными. Деятельность служб примирения должна получить официальный статус в рамках структур, в которых она создается. Службы примирения могут создаваться как по ведомственному принципу (в системе образования, молодежной политики, социальной защиты, судебных, правоохранительных органов и пр.), так и носить межведомственный, </w:t>
      </w:r>
      <w:proofErr w:type="spellStart"/>
      <w:r w:rsidRPr="009A72C5">
        <w:rPr>
          <w:rFonts w:ascii="Times New Roman" w:eastAsia="Times New Roman" w:hAnsi="Times New Roman" w:cs="Times New Roman"/>
          <w:color w:val="000000"/>
          <w:sz w:val="24"/>
          <w:szCs w:val="24"/>
          <w:lang w:eastAsia="ru-RU"/>
        </w:rPr>
        <w:t>надведомственный</w:t>
      </w:r>
      <w:proofErr w:type="spellEnd"/>
      <w:r w:rsidRPr="009A72C5">
        <w:rPr>
          <w:rFonts w:ascii="Times New Roman" w:eastAsia="Times New Roman" w:hAnsi="Times New Roman" w:cs="Times New Roman"/>
          <w:color w:val="000000"/>
          <w:sz w:val="24"/>
          <w:szCs w:val="24"/>
          <w:lang w:eastAsia="ru-RU"/>
        </w:rPr>
        <w:t xml:space="preserve"> (службы при муниципалитетах, </w:t>
      </w:r>
      <w:proofErr w:type="spellStart"/>
      <w:r w:rsidRPr="009A72C5">
        <w:rPr>
          <w:rFonts w:ascii="Times New Roman" w:eastAsia="Times New Roman" w:hAnsi="Times New Roman" w:cs="Times New Roman"/>
          <w:color w:val="000000"/>
          <w:sz w:val="24"/>
          <w:szCs w:val="24"/>
          <w:lang w:eastAsia="ru-RU"/>
        </w:rPr>
        <w:t>КДНиЗП</w:t>
      </w:r>
      <w:proofErr w:type="spellEnd"/>
      <w:r w:rsidRPr="009A72C5">
        <w:rPr>
          <w:rFonts w:ascii="Times New Roman" w:eastAsia="Times New Roman" w:hAnsi="Times New Roman" w:cs="Times New Roman"/>
          <w:color w:val="000000"/>
          <w:sz w:val="24"/>
          <w:szCs w:val="24"/>
          <w:lang w:eastAsia="ru-RU"/>
        </w:rPr>
        <w:t xml:space="preserve"> и пр.) или территориальный характер. Медиаторы, руководители и кураторы служб должны пройти специальную подготовку. Служба примирения использует разные программы: медиацию, круги сообществ, школьную конференцию, а также может разрабатывать свои оригинальные программы, основанные на принципах восстановительной медиации. Служба примирения ведет мониторинг и собирает статистику по поступившим запросам и проведенным медиациям.</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Службы примирения должны обладать достаточной самостоятельностью при исполнении своих функций. Особенности деятельности служб примирения в рамках органов и учреждений системы профилактики правонарушений и безнадзорности несовершеннолетних Программы восстановительной медиации могут реализовываться на базе учреждений системы образования, социальной защиты, молодежной политики и иных, осуществляющих социальную помощь по территориальному (муниципальному) принципу. В территориальные (районные, муниципальные) службы случаи могут поступать из </w:t>
      </w:r>
      <w:proofErr w:type="spellStart"/>
      <w:r w:rsidRPr="009A72C5">
        <w:rPr>
          <w:rFonts w:ascii="Times New Roman" w:eastAsia="Times New Roman" w:hAnsi="Times New Roman" w:cs="Times New Roman"/>
          <w:color w:val="000000"/>
          <w:sz w:val="24"/>
          <w:szCs w:val="24"/>
          <w:lang w:eastAsia="ru-RU"/>
        </w:rPr>
        <w:t>КДНиЗП</w:t>
      </w:r>
      <w:proofErr w:type="spellEnd"/>
      <w:r w:rsidRPr="009A72C5">
        <w:rPr>
          <w:rFonts w:ascii="Times New Roman" w:eastAsia="Times New Roman" w:hAnsi="Times New Roman" w:cs="Times New Roman"/>
          <w:color w:val="000000"/>
          <w:sz w:val="24"/>
          <w:szCs w:val="24"/>
          <w:lang w:eastAsia="ru-RU"/>
        </w:rPr>
        <w:t xml:space="preserve">, административных органов, учреждений социальной защиты, правоохранительных органов, суда, образовательных учреждений, от граждан. Территориальная служба примирения должна разработать положение, утвержденное администрацией учреждения. Также возможно внесение дополнений о службе примирения в устав учреждения, должностные инструкции реализующих восстановительные программы специалистов и другие документы. Территориальные службы могут реализовывать разные программы: медиацию, круги сообществ, школьные </w:t>
      </w:r>
      <w:r w:rsidRPr="009A72C5">
        <w:rPr>
          <w:rFonts w:ascii="Times New Roman" w:eastAsia="Times New Roman" w:hAnsi="Times New Roman" w:cs="Times New Roman"/>
          <w:color w:val="000000"/>
          <w:sz w:val="24"/>
          <w:szCs w:val="24"/>
          <w:lang w:eastAsia="ru-RU"/>
        </w:rPr>
        <w:lastRenderedPageBreak/>
        <w:t xml:space="preserve">конференции, круги заботы, семейные конференции (при условии прохождения подготовки по методике их проведения специалистами службы). Руководитель (координатор, куратор) территориальной (муниципальной) службы примирения имеет подготовку в качестве медиатора, осуществляет общее руководство службой, планирует развитие и продвижение службы, организовывает порядок и контроль реализации программ, ведет мониторинг и анализ реализации программ в учреждении, выстраивает взаимодействие с заинтересованными учреждениями и ведомствами. По согласованию с </w:t>
      </w:r>
      <w:proofErr w:type="spellStart"/>
      <w:r w:rsidRPr="009A72C5">
        <w:rPr>
          <w:rFonts w:ascii="Times New Roman" w:eastAsia="Times New Roman" w:hAnsi="Times New Roman" w:cs="Times New Roman"/>
          <w:color w:val="000000"/>
          <w:sz w:val="24"/>
          <w:szCs w:val="24"/>
          <w:lang w:eastAsia="ru-RU"/>
        </w:rPr>
        <w:t>КДНиЗП</w:t>
      </w:r>
      <w:proofErr w:type="spellEnd"/>
      <w:r w:rsidRPr="009A72C5">
        <w:rPr>
          <w:rFonts w:ascii="Times New Roman" w:eastAsia="Times New Roman" w:hAnsi="Times New Roman" w:cs="Times New Roman"/>
          <w:color w:val="000000"/>
          <w:sz w:val="24"/>
          <w:szCs w:val="24"/>
          <w:lang w:eastAsia="ru-RU"/>
        </w:rPr>
        <w:t xml:space="preserve"> служба может осуществлять мониторинг реализации программ медиации на территории муниципального образования.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u w:val="single"/>
          <w:lang w:eastAsia="ru-RU"/>
        </w:rPr>
        <w:t>Особенности службы примирения в системе образования</w:t>
      </w:r>
      <w:r w:rsidRPr="009A72C5">
        <w:rPr>
          <w:rFonts w:ascii="Times New Roman" w:eastAsia="Times New Roman" w:hAnsi="Times New Roman" w:cs="Times New Roman"/>
          <w:color w:val="000000"/>
          <w:sz w:val="24"/>
          <w:szCs w:val="24"/>
          <w:lang w:eastAsia="ru-RU"/>
        </w:rPr>
        <w:t>. В системе образования программы восстановительной медиации могут осуществляться на базе общеобразовательных учреждений всех типов (7 и 8 видов – в исключительных случаях), учреждений дополнительного образования, учреждений среднего профессионального образования, вузов. В школьную службу примирения (ШСП) обязательно входят учащиеся-медиаторы и взрослый куратор. В школьных службах примирения медиаторами (при условии прохождения специальной подготовки по медиации) могут быть:</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а) учащиеся;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б) педагогические работники образовательного учреждения;</w:t>
      </w:r>
    </w:p>
    <w:p w:rsidR="009A72C5" w:rsidRPr="009A72C5" w:rsidRDefault="009A72C5" w:rsidP="009A72C5">
      <w:pPr>
        <w:shd w:val="clear" w:color="auto" w:fill="FFFFFF"/>
        <w:spacing w:after="0" w:line="240" w:lineRule="auto"/>
        <w:jc w:val="right"/>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 взрослый (родитель, сотрудник общественной или государственной организации или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иной взрослый) по согласованию с администрацией образовательного учреждения.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Возможно совместное ведение медиации взрослым и ребенком. Куратором службы примирения может быть взрослый, прошедший подготовку в качестве медиатора и готовый осуществлять систематическую поддержку и развитие службы примирения. Куратор должен иметь доступ к информации о происходящих в образовательном учреждении конфликтах. Задача куратора - организовать работу службы примирения и обеспечить получение службой примирения информации о конфликтах и криминальных ситуациях. Это может быть заместитель директора по учебно-воспитательной работе, психолог, социальный педагог (заместитель директора по социальной работе), уполномоченный по правам ребенка и прочее. Участниками программ примирения могут быть дети, педагоги, администрация, родители. При медиации конфликтов между взрослыми обязательно участие взрослого медиатора. Допускается, чтобы стороны конфликта были направлены администратором на предварительную встречу с медиатором (где проясняется ситуация конфликта и рассказывается о медиации), но встреча между сторонами проходит только добровольно. Куратор должен получить согласие от родителей медиаторов-школьников на их участие в работе службы примирения. Служба примирения должна разработать положение, которое должно быть утверждено администрацией образовательного учреждения. Также возможно внесение дополнений о службе примирения в устав образовательного учреждения и другие документы. Если в результате конфликта стороне нанесён материальный ущерб, то присутствие взрослого на встрече в качестве </w:t>
      </w:r>
      <w:proofErr w:type="spellStart"/>
      <w:r w:rsidRPr="009A72C5">
        <w:rPr>
          <w:rFonts w:ascii="Times New Roman" w:eastAsia="Times New Roman" w:hAnsi="Times New Roman" w:cs="Times New Roman"/>
          <w:color w:val="000000"/>
          <w:sz w:val="24"/>
          <w:szCs w:val="24"/>
          <w:lang w:eastAsia="ru-RU"/>
        </w:rPr>
        <w:t>соведущего</w:t>
      </w:r>
      <w:proofErr w:type="spellEnd"/>
      <w:r w:rsidRPr="009A72C5">
        <w:rPr>
          <w:rFonts w:ascii="Times New Roman" w:eastAsia="Times New Roman" w:hAnsi="Times New Roman" w:cs="Times New Roman"/>
          <w:color w:val="000000"/>
          <w:sz w:val="24"/>
          <w:szCs w:val="24"/>
          <w:lang w:eastAsia="ru-RU"/>
        </w:rPr>
        <w:t xml:space="preserve"> обязательно, а куратору рекомендуется пригласить на встречу родителей, либо получить разрешение родителей на участие их детей в данной медиации. По аналогии службы примирения могут создаваться в общежитиях, спецшколах и так далее.</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4"/>
          <w:szCs w:val="24"/>
          <w:lang w:eastAsia="ru-RU"/>
        </w:rPr>
        <w:t>ДОЛЖНОСТНАЯ ИНСТРУКЦИЯ РУКОВОДИТЕЛЯ СЛУЖБЫ</w:t>
      </w: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4"/>
          <w:szCs w:val="24"/>
          <w:lang w:eastAsia="ru-RU"/>
        </w:rPr>
        <w:t>МЕДИАЦИИ</w:t>
      </w:r>
    </w:p>
    <w:p w:rsidR="009A72C5" w:rsidRPr="009A72C5" w:rsidRDefault="009A72C5" w:rsidP="009A72C5">
      <w:pPr>
        <w:shd w:val="clear" w:color="auto" w:fill="FFFFFF"/>
        <w:spacing w:after="0" w:line="240" w:lineRule="auto"/>
        <w:jc w:val="center"/>
        <w:rPr>
          <w:rFonts w:ascii="Arial" w:eastAsia="Times New Roman" w:hAnsi="Arial" w:cs="Arial"/>
          <w:b/>
          <w:color w:val="000000"/>
          <w:sz w:val="21"/>
          <w:szCs w:val="21"/>
          <w:lang w:eastAsia="ru-RU"/>
        </w:rPr>
      </w:pPr>
      <w:r w:rsidRPr="009A72C5">
        <w:rPr>
          <w:rFonts w:ascii="Times New Roman" w:eastAsia="Times New Roman" w:hAnsi="Times New Roman" w:cs="Times New Roman"/>
          <w:b/>
          <w:color w:val="000000"/>
          <w:sz w:val="24"/>
          <w:szCs w:val="24"/>
          <w:lang w:eastAsia="ru-RU"/>
        </w:rPr>
        <w:t xml:space="preserve">Руководитель Службы медиации </w:t>
      </w:r>
      <w:r w:rsidRPr="009A72C5">
        <w:rPr>
          <w:rFonts w:ascii="Times New Roman" w:eastAsia="Times New Roman" w:hAnsi="Times New Roman" w:cs="Times New Roman"/>
          <w:b/>
          <w:color w:val="000000"/>
          <w:sz w:val="21"/>
          <w:szCs w:val="21"/>
          <w:lang w:eastAsia="ru-RU"/>
        </w:rPr>
        <w:t>МКОУ «</w:t>
      </w:r>
      <w:proofErr w:type="spellStart"/>
      <w:r w:rsidRPr="009A72C5">
        <w:rPr>
          <w:rFonts w:ascii="Times New Roman" w:eastAsia="Times New Roman" w:hAnsi="Times New Roman" w:cs="Times New Roman"/>
          <w:b/>
          <w:color w:val="000000"/>
          <w:sz w:val="21"/>
          <w:szCs w:val="21"/>
          <w:lang w:eastAsia="ru-RU"/>
        </w:rPr>
        <w:t>Каякентская</w:t>
      </w:r>
      <w:proofErr w:type="spellEnd"/>
      <w:r w:rsidRPr="009A72C5">
        <w:rPr>
          <w:rFonts w:ascii="Times New Roman" w:eastAsia="Times New Roman" w:hAnsi="Times New Roman" w:cs="Times New Roman"/>
          <w:b/>
          <w:color w:val="000000"/>
          <w:sz w:val="21"/>
          <w:szCs w:val="21"/>
          <w:lang w:eastAsia="ru-RU"/>
        </w:rPr>
        <w:t xml:space="preserve"> СОШ №3»</w:t>
      </w:r>
    </w:p>
    <w:p w:rsidR="009A72C5" w:rsidRDefault="009A72C5" w:rsidP="009A72C5">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 (далее – Служба медиации,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осуществляет текущее руководство Службой медиации, организует и проводит собрания членов Службы медиации;</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утверждает Устав Службы медиации, Регламент примирительной процедуры, Информационный лист о работе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принимает в члены Службы медиации, приостанавливает и прекращает членство в установленных случаях;</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из состава членов Службы медиации назначает ответственных лиц за курирование групп учащихся/воспитанников учреждения;</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наблюдение за ситуацией в учреждении в целях предупреждения и выявления конфликтов,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 не являющимися сотрудниками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при самостоятельном обнаружении конфликта или при получении сообщения от членов Службы медиации, иных лиц организует собрание членов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 целях принятия решения о необходимости проведения процедуры примирения или принятия иных мер по разрешению конфликта;</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при принятии решения о необходимости процедуры примирения из числа членов Службы примирения назначает лицо, которое предложит сторонам конфликта принять участие в проведении процедуры примирения и, при получении согласия, будет участвовать в процедуре в качестве посредника;</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взаимодействие и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лицами, осуществляющими проведение примирительных процедур;</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участвует в проведении примирительных процедур в качестве посредника с использованием медиативных технологий;</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исполнением решений, принятых по результатам проведения примирительной процедуры;</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во взаимодействии с сотрудниками Службы примирения разрабатывает рекомендации для специалистов учреждения, не являющихся сотрудниками Службы медиации по вопросу выявления конфликтных ситуаций, взаимодействия с участниками конфликта как до, так и после проведения примирительной процедуры;</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предоставляет администрации учреждения отчет о результатах деятельности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осуществляет взаимодействие и организует сотрудничество со Службами медиации в иных учреждениях, различными органами, организациями, учреждениями от лица Службы медиации;</w:t>
      </w:r>
    </w:p>
    <w:p w:rsidR="009A72C5" w:rsidRPr="009A72C5" w:rsidRDefault="009A72C5" w:rsidP="009A72C5">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осуществляет </w:t>
      </w:r>
      <w:proofErr w:type="gramStart"/>
      <w:r w:rsidRPr="009A72C5">
        <w:rPr>
          <w:rFonts w:ascii="Times New Roman" w:eastAsia="Times New Roman" w:hAnsi="Times New Roman" w:cs="Times New Roman"/>
          <w:color w:val="000000"/>
          <w:sz w:val="24"/>
          <w:szCs w:val="24"/>
          <w:lang w:eastAsia="ru-RU"/>
        </w:rPr>
        <w:t>контроль за</w:t>
      </w:r>
      <w:proofErr w:type="gramEnd"/>
      <w:r w:rsidRPr="009A72C5">
        <w:rPr>
          <w:rFonts w:ascii="Times New Roman" w:eastAsia="Times New Roman" w:hAnsi="Times New Roman" w:cs="Times New Roman"/>
          <w:color w:val="000000"/>
          <w:sz w:val="24"/>
          <w:szCs w:val="24"/>
          <w:lang w:eastAsia="ru-RU"/>
        </w:rPr>
        <w:t xml:space="preserve"> порядком ведения документа</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Default="009A72C5" w:rsidP="009A72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b/>
          <w:bCs/>
          <w:color w:val="000000"/>
          <w:sz w:val="24"/>
          <w:szCs w:val="24"/>
          <w:lang w:eastAsia="ru-RU"/>
        </w:rPr>
        <w:t>КОДЕКС СОТРУДНИЧЕСТВА</w:t>
      </w:r>
    </w:p>
    <w:p w:rsidR="009A72C5" w:rsidRPr="009A72C5" w:rsidRDefault="009A72C5" w:rsidP="009A72C5">
      <w:pPr>
        <w:shd w:val="clear" w:color="auto" w:fill="FFFFFF"/>
        <w:spacing w:after="0" w:line="240" w:lineRule="auto"/>
        <w:jc w:val="right"/>
        <w:rPr>
          <w:rFonts w:ascii="Arial" w:eastAsia="Times New Roman" w:hAnsi="Arial" w:cs="Arial"/>
          <w:color w:val="000000"/>
          <w:sz w:val="28"/>
          <w:szCs w:val="28"/>
          <w:lang w:eastAsia="ru-RU"/>
        </w:rPr>
      </w:pPr>
      <w:r w:rsidRPr="009A72C5">
        <w:rPr>
          <w:rFonts w:ascii="Times New Roman" w:eastAsia="Times New Roman" w:hAnsi="Times New Roman" w:cs="Times New Roman"/>
          <w:b/>
          <w:bCs/>
          <w:color w:val="000000"/>
          <w:sz w:val="28"/>
          <w:szCs w:val="28"/>
          <w:lang w:eastAsia="ru-RU"/>
        </w:rPr>
        <w:t xml:space="preserve">ЧЛЕНОВ СЛУЖБЫ МЕДИАЦИИ </w:t>
      </w:r>
      <w:r w:rsidRPr="009A72C5">
        <w:rPr>
          <w:rFonts w:ascii="Times New Roman" w:eastAsia="Times New Roman" w:hAnsi="Times New Roman" w:cs="Times New Roman"/>
          <w:b/>
          <w:color w:val="000000"/>
          <w:sz w:val="28"/>
          <w:szCs w:val="28"/>
          <w:lang w:eastAsia="ru-RU"/>
        </w:rPr>
        <w:t>МКОУ «</w:t>
      </w:r>
      <w:proofErr w:type="spellStart"/>
      <w:r w:rsidRPr="009A72C5">
        <w:rPr>
          <w:rFonts w:ascii="Times New Roman" w:eastAsia="Times New Roman" w:hAnsi="Times New Roman" w:cs="Times New Roman"/>
          <w:b/>
          <w:color w:val="000000"/>
          <w:sz w:val="28"/>
          <w:szCs w:val="28"/>
          <w:lang w:eastAsia="ru-RU"/>
        </w:rPr>
        <w:t>Каякентская</w:t>
      </w:r>
      <w:proofErr w:type="spellEnd"/>
      <w:r w:rsidRPr="009A72C5">
        <w:rPr>
          <w:rFonts w:ascii="Times New Roman" w:eastAsia="Times New Roman" w:hAnsi="Times New Roman" w:cs="Times New Roman"/>
          <w:b/>
          <w:color w:val="000000"/>
          <w:sz w:val="28"/>
          <w:szCs w:val="28"/>
          <w:lang w:eastAsia="ru-RU"/>
        </w:rPr>
        <w:t xml:space="preserve"> СОШ №3»</w:t>
      </w:r>
    </w:p>
    <w:p w:rsidR="009A72C5" w:rsidRDefault="009A72C5" w:rsidP="009A72C5">
      <w:pPr>
        <w:shd w:val="clear" w:color="auto" w:fill="FFFFFF"/>
        <w:spacing w:after="0" w:line="240" w:lineRule="auto"/>
        <w:jc w:val="center"/>
        <w:rPr>
          <w:rFonts w:ascii="Times New Roman" w:eastAsia="Times New Roman" w:hAnsi="Times New Roman" w:cs="Times New Roman"/>
          <w:color w:val="000000"/>
          <w:sz w:val="21"/>
          <w:szCs w:val="21"/>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Члены Службы медиации осуществляют деятельность на основе принципов конструктивного и согласованного взаимодействия, сотрудничества, взаимоуважения и взаимопомощи.</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Члены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оказывают друг другу информационную, организационную, методическую, психологическую помощь. Особое внимание уделяется поддержке членам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их числа учащихся/воспитанников учреждения.</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 случае если член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столкнулся с определенными проблемами и трудностями в разрешении конфликтной ситуации и нуждается в помощи иного специалиста, он вправе обратиться за помощью к членам СМ, иным педагогическим работникам и психологам учреждения.</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Если, по мнению члена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другой член СМ осуществляет деятельность с нарушением Регламента проведения примирительной процедуры, Положения о СМ Устава СМ, он вправе в корректной форме указать на данный факт члену СМ.</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В Службе медиации действует принцип открытого обсуждения проблем и вопросов деятельности членов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в целях своевременного оказания друг другу помощи и поддержки.</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Разногласия, возникающие между сотрудниками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разрешаются в кратчайшие сроки на основе конструктивного диалога и не должны наносить ущерб правам и интересам детей.</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 xml:space="preserve">Не допускается критика форм и методов деятельности. Замечания в адрес члена </w:t>
      </w:r>
      <w:proofErr w:type="gramStart"/>
      <w:r w:rsidRPr="009A72C5">
        <w:rPr>
          <w:rFonts w:ascii="Times New Roman" w:eastAsia="Times New Roman" w:hAnsi="Times New Roman" w:cs="Times New Roman"/>
          <w:color w:val="000000"/>
          <w:sz w:val="24"/>
          <w:szCs w:val="24"/>
          <w:lang w:eastAsia="ru-RU"/>
        </w:rPr>
        <w:t>СМ</w:t>
      </w:r>
      <w:proofErr w:type="gramEnd"/>
      <w:r w:rsidRPr="009A72C5">
        <w:rPr>
          <w:rFonts w:ascii="Times New Roman" w:eastAsia="Times New Roman" w:hAnsi="Times New Roman" w:cs="Times New Roman"/>
          <w:color w:val="000000"/>
          <w:sz w:val="24"/>
          <w:szCs w:val="24"/>
          <w:lang w:eastAsia="ru-RU"/>
        </w:rPr>
        <w:t xml:space="preserve"> являются обоснованными, если его деятельность нарушает права и интересы участников конфликтной ситуации, учащихся/воспитанников учреждения, членов СМ, иных сотрудников учреждения или противоречит действующему законодательству, Регламенту проведения примирительной процедуры, Положению о СМ, Уставу СМ, Уставу учреждения.</w:t>
      </w:r>
    </w:p>
    <w:p w:rsidR="009A72C5" w:rsidRPr="009A72C5" w:rsidRDefault="009A72C5" w:rsidP="009A72C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4"/>
          <w:szCs w:val="24"/>
          <w:lang w:eastAsia="ru-RU"/>
        </w:rPr>
        <w:t>Не допускаются оскорбления и обвинения в некомпетентности.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br/>
      </w: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Arial" w:eastAsia="Times New Roman" w:hAnsi="Arial" w:cs="Arial"/>
          <w:color w:val="000000"/>
          <w:sz w:val="21"/>
          <w:szCs w:val="21"/>
          <w:lang w:eastAsia="ru-RU"/>
        </w:rPr>
        <w:lastRenderedPageBreak/>
        <w:br/>
      </w: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jc w:val="center"/>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ПАМЯТКА ДЛЯ УЧАСТНИКОВ ПРОЦЕДУРЫ ПРИМИРЕНИЯ</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b/>
          <w:bCs/>
          <w:i/>
          <w:iCs/>
          <w:color w:val="000000"/>
          <w:sz w:val="21"/>
          <w:szCs w:val="21"/>
          <w:lang w:eastAsia="ru-RU"/>
        </w:rPr>
        <w:t>Процедура примирения в Службе медиации </w:t>
      </w:r>
      <w:r w:rsidRPr="009A72C5">
        <w:rPr>
          <w:rFonts w:ascii="Times New Roman" w:eastAsia="Times New Roman" w:hAnsi="Times New Roman" w:cs="Times New Roman"/>
          <w:color w:val="000000"/>
          <w:sz w:val="21"/>
          <w:szCs w:val="21"/>
          <w:lang w:eastAsia="ru-RU"/>
        </w:rPr>
        <w:t>– это, с одной стороны, знакомый всем способ разрешения спора с помощью третьей стороны (посредника, члена Службы медиации), однако с использованием новых приемов и специальных технологий.</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 xml:space="preserve">Главное преимущество процедуры состоит в том, что она помогает найти решение конфликта, которое устроит каждую из сторон, и будет для них одинаково выгодным. Сотрудник Службы медиации постарается выяснить интересы обеих сторон, их претензии друг к другу, поможет наладить диалог, к которому так непросто прийти в конфликтной ситуации. Это возможно благодаря тому, что посредник является не </w:t>
      </w:r>
      <w:proofErr w:type="spellStart"/>
      <w:r w:rsidRPr="009A72C5">
        <w:rPr>
          <w:rFonts w:ascii="Times New Roman" w:eastAsia="Times New Roman" w:hAnsi="Times New Roman" w:cs="Times New Roman"/>
          <w:color w:val="000000"/>
          <w:sz w:val="21"/>
          <w:szCs w:val="21"/>
          <w:lang w:eastAsia="ru-RU"/>
        </w:rPr>
        <w:t>только</w:t>
      </w:r>
      <w:r w:rsidRPr="009A72C5">
        <w:rPr>
          <w:rFonts w:ascii="Times New Roman" w:eastAsia="Times New Roman" w:hAnsi="Times New Roman" w:cs="Times New Roman"/>
          <w:b/>
          <w:bCs/>
          <w:i/>
          <w:iCs/>
          <w:color w:val="000000"/>
          <w:sz w:val="21"/>
          <w:szCs w:val="21"/>
          <w:lang w:eastAsia="ru-RU"/>
        </w:rPr>
        <w:t>независимым</w:t>
      </w:r>
      <w:proofErr w:type="spellEnd"/>
      <w:r w:rsidRPr="009A72C5">
        <w:rPr>
          <w:rFonts w:ascii="Times New Roman" w:eastAsia="Times New Roman" w:hAnsi="Times New Roman" w:cs="Times New Roman"/>
          <w:b/>
          <w:bCs/>
          <w:i/>
          <w:iCs/>
          <w:color w:val="000000"/>
          <w:sz w:val="21"/>
          <w:szCs w:val="21"/>
          <w:lang w:eastAsia="ru-RU"/>
        </w:rPr>
        <w:t xml:space="preserve"> и беспристрастным</w:t>
      </w:r>
      <w:r w:rsidRPr="009A72C5">
        <w:rPr>
          <w:rFonts w:ascii="Times New Roman" w:eastAsia="Times New Roman" w:hAnsi="Times New Roman" w:cs="Times New Roman"/>
          <w:color w:val="000000"/>
          <w:sz w:val="21"/>
          <w:szCs w:val="21"/>
          <w:lang w:eastAsia="ru-RU"/>
        </w:rPr>
        <w:t> человеком, а обладает специальными знаниями, прошел необходимую подготовку. Кроме того, процедура примирения позволяет сохранить или наладить отношения между участниками спора, что является достаточно важным, тогда, когда сторонам необходимо общаться в дальнейшем (например, если они одноклассники или находятся в одном социальном учреждении).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 xml:space="preserve">Однако для того, чтобы процедура состоялась, необходимо и желание сторон. Участие в процедуре </w:t>
      </w:r>
      <w:proofErr w:type="spellStart"/>
      <w:r w:rsidRPr="009A72C5">
        <w:rPr>
          <w:rFonts w:ascii="Times New Roman" w:eastAsia="Times New Roman" w:hAnsi="Times New Roman" w:cs="Times New Roman"/>
          <w:color w:val="000000"/>
          <w:sz w:val="21"/>
          <w:szCs w:val="21"/>
          <w:lang w:eastAsia="ru-RU"/>
        </w:rPr>
        <w:t>является</w:t>
      </w:r>
      <w:r w:rsidRPr="009A72C5">
        <w:rPr>
          <w:rFonts w:ascii="Times New Roman" w:eastAsia="Times New Roman" w:hAnsi="Times New Roman" w:cs="Times New Roman"/>
          <w:b/>
          <w:bCs/>
          <w:i/>
          <w:iCs/>
          <w:color w:val="000000"/>
          <w:sz w:val="21"/>
          <w:szCs w:val="21"/>
          <w:lang w:eastAsia="ru-RU"/>
        </w:rPr>
        <w:t>добровольным</w:t>
      </w:r>
      <w:proofErr w:type="spellEnd"/>
      <w:r w:rsidRPr="009A72C5">
        <w:rPr>
          <w:rFonts w:ascii="Times New Roman" w:eastAsia="Times New Roman" w:hAnsi="Times New Roman" w:cs="Times New Roman"/>
          <w:color w:val="000000"/>
          <w:sz w:val="21"/>
          <w:szCs w:val="21"/>
          <w:lang w:eastAsia="ru-RU"/>
        </w:rPr>
        <w:t xml:space="preserve">. Никто не будет принуждать Вас к попытке разрешить спор, если вы сами этого не захотите. Участники процедуры могут выйти из нее на любом этапе. Это также относится и к соглашению, принятому сторонами по итогам процедуры. Соблюдение достигнутых договоренностей осуществляется </w:t>
      </w:r>
      <w:proofErr w:type="spellStart"/>
      <w:r w:rsidRPr="009A72C5">
        <w:rPr>
          <w:rFonts w:ascii="Times New Roman" w:eastAsia="Times New Roman" w:hAnsi="Times New Roman" w:cs="Times New Roman"/>
          <w:color w:val="000000"/>
          <w:sz w:val="21"/>
          <w:szCs w:val="21"/>
          <w:lang w:eastAsia="ru-RU"/>
        </w:rPr>
        <w:t>на</w:t>
      </w:r>
      <w:r w:rsidRPr="009A72C5">
        <w:rPr>
          <w:rFonts w:ascii="Times New Roman" w:eastAsia="Times New Roman" w:hAnsi="Times New Roman" w:cs="Times New Roman"/>
          <w:b/>
          <w:bCs/>
          <w:i/>
          <w:iCs/>
          <w:color w:val="000000"/>
          <w:sz w:val="21"/>
          <w:szCs w:val="21"/>
          <w:lang w:eastAsia="ru-RU"/>
        </w:rPr>
        <w:t>добровольной</w:t>
      </w:r>
      <w:proofErr w:type="spellEnd"/>
      <w:r w:rsidRPr="009A72C5">
        <w:rPr>
          <w:rFonts w:ascii="Times New Roman" w:eastAsia="Times New Roman" w:hAnsi="Times New Roman" w:cs="Times New Roman"/>
          <w:color w:val="000000"/>
          <w:sz w:val="21"/>
          <w:szCs w:val="21"/>
          <w:lang w:eastAsia="ru-RU"/>
        </w:rPr>
        <w:t> основе самими сторонами, без вмешательства со стороны администрации учреждения, иных лиц.</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Необходимо помнить, что стороны </w:t>
      </w:r>
      <w:r w:rsidRPr="009A72C5">
        <w:rPr>
          <w:rFonts w:ascii="Times New Roman" w:eastAsia="Times New Roman" w:hAnsi="Times New Roman" w:cs="Times New Roman"/>
          <w:b/>
          <w:bCs/>
          <w:i/>
          <w:iCs/>
          <w:color w:val="000000"/>
          <w:sz w:val="21"/>
          <w:szCs w:val="21"/>
          <w:lang w:eastAsia="ru-RU"/>
        </w:rPr>
        <w:t>равны</w:t>
      </w:r>
      <w:r w:rsidRPr="009A72C5">
        <w:rPr>
          <w:rFonts w:ascii="Times New Roman" w:eastAsia="Times New Roman" w:hAnsi="Times New Roman" w:cs="Times New Roman"/>
          <w:color w:val="000000"/>
          <w:sz w:val="21"/>
          <w:szCs w:val="21"/>
          <w:lang w:eastAsia="ru-RU"/>
        </w:rPr>
        <w:t xml:space="preserve">, ни одной из них сотрудник Службы медиации не отдает предпочтения, его задача – таким образом наладить взаимодействие сторон, чтобы они </w:t>
      </w:r>
      <w:proofErr w:type="spellStart"/>
      <w:r w:rsidRPr="009A72C5">
        <w:rPr>
          <w:rFonts w:ascii="Times New Roman" w:eastAsia="Times New Roman" w:hAnsi="Times New Roman" w:cs="Times New Roman"/>
          <w:color w:val="000000"/>
          <w:sz w:val="21"/>
          <w:szCs w:val="21"/>
          <w:lang w:eastAsia="ru-RU"/>
        </w:rPr>
        <w:t>смогли</w:t>
      </w:r>
      <w:r w:rsidRPr="009A72C5">
        <w:rPr>
          <w:rFonts w:ascii="Times New Roman" w:eastAsia="Times New Roman" w:hAnsi="Times New Roman" w:cs="Times New Roman"/>
          <w:b/>
          <w:bCs/>
          <w:i/>
          <w:iCs/>
          <w:color w:val="000000"/>
          <w:sz w:val="21"/>
          <w:szCs w:val="21"/>
          <w:lang w:eastAsia="ru-RU"/>
        </w:rPr>
        <w:t>самостоятельно</w:t>
      </w:r>
      <w:proofErr w:type="spellEnd"/>
      <w:r w:rsidRPr="009A72C5">
        <w:rPr>
          <w:rFonts w:ascii="Times New Roman" w:eastAsia="Times New Roman" w:hAnsi="Times New Roman" w:cs="Times New Roman"/>
          <w:color w:val="000000"/>
          <w:sz w:val="21"/>
          <w:szCs w:val="21"/>
          <w:lang w:eastAsia="ru-RU"/>
        </w:rPr>
        <w:t> прийти к разрешению возникшей ситуации.</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Процедура проходит в строго </w:t>
      </w:r>
      <w:r w:rsidRPr="009A72C5">
        <w:rPr>
          <w:rFonts w:ascii="Times New Roman" w:eastAsia="Times New Roman" w:hAnsi="Times New Roman" w:cs="Times New Roman"/>
          <w:b/>
          <w:bCs/>
          <w:i/>
          <w:iCs/>
          <w:color w:val="000000"/>
          <w:sz w:val="21"/>
          <w:szCs w:val="21"/>
          <w:lang w:eastAsia="ru-RU"/>
        </w:rPr>
        <w:t>конфиденциальной </w:t>
      </w:r>
      <w:r w:rsidRPr="009A72C5">
        <w:rPr>
          <w:rFonts w:ascii="Times New Roman" w:eastAsia="Times New Roman" w:hAnsi="Times New Roman" w:cs="Times New Roman"/>
          <w:color w:val="000000"/>
          <w:sz w:val="21"/>
          <w:szCs w:val="21"/>
          <w:lang w:eastAsia="ru-RU"/>
        </w:rPr>
        <w:t>обстановке. Вся информация, озвученная в ходе процедуры, не подлежит огласке или передаче другим лицам. Исключением являются случаи, предусмотренные Законом, или согласие сторон.</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Процедура примирения проходит следующим образом. Сотрудник Службы медиации встречается с участниками спора. Каждая сторона имеет возможность изложить свою позицию, намерения, мнения о сложившейся ситуации. Сотрудник Службы медиации постарается помочь сторонам понять друг друга, выяснить, как они хотели бы разрешить сложившуюся ситуацию. Посредник не является арбитром в споре, не определяет правых и виноватых, не дает оценки действиям сторон. Посредник не только не выносит решения по существу спора, но и не вправе, если стороны не договорились об ином, вносить предложения о возможных вариантах урегулирования разногласий. Если стороны придут к взаимовыгодному решению, они могут заключить медиативное соглашение.</w:t>
      </w:r>
    </w:p>
    <w:p w:rsidR="009A72C5" w:rsidRPr="009A72C5" w:rsidRDefault="009A72C5" w:rsidP="009A72C5">
      <w:pPr>
        <w:spacing w:after="0" w:line="240" w:lineRule="auto"/>
        <w:rPr>
          <w:rFonts w:ascii="Times New Roman" w:eastAsia="Times New Roman" w:hAnsi="Times New Roman" w:cs="Times New Roman"/>
          <w:sz w:val="24"/>
          <w:szCs w:val="24"/>
          <w:lang w:eastAsia="ru-RU"/>
        </w:rPr>
      </w:pPr>
      <w:r w:rsidRPr="009A72C5">
        <w:rPr>
          <w:rFonts w:ascii="Times New Roman" w:eastAsia="Times New Roman" w:hAnsi="Times New Roman" w:cs="Times New Roman"/>
          <w:b/>
          <w:bCs/>
          <w:color w:val="000000"/>
          <w:sz w:val="21"/>
          <w:szCs w:val="21"/>
          <w:shd w:val="clear" w:color="auto" w:fill="FFFFFF"/>
          <w:lang w:eastAsia="ru-RU"/>
        </w:rPr>
        <w:t>Преимущества процедуры примирения:</w:t>
      </w:r>
    </w:p>
    <w:p w:rsidR="009A72C5" w:rsidRPr="009A72C5" w:rsidRDefault="009A72C5" w:rsidP="009A72C5">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 xml:space="preserve">возможность научиться </w:t>
      </w:r>
      <w:proofErr w:type="gramStart"/>
      <w:r w:rsidRPr="009A72C5">
        <w:rPr>
          <w:rFonts w:ascii="Times New Roman" w:eastAsia="Times New Roman" w:hAnsi="Times New Roman" w:cs="Times New Roman"/>
          <w:color w:val="000000"/>
          <w:sz w:val="21"/>
          <w:szCs w:val="21"/>
          <w:lang w:eastAsia="ru-RU"/>
        </w:rPr>
        <w:t>конструктивно</w:t>
      </w:r>
      <w:proofErr w:type="gramEnd"/>
      <w:r w:rsidRPr="009A72C5">
        <w:rPr>
          <w:rFonts w:ascii="Times New Roman" w:eastAsia="Times New Roman" w:hAnsi="Times New Roman" w:cs="Times New Roman"/>
          <w:color w:val="000000"/>
          <w:sz w:val="21"/>
          <w:szCs w:val="21"/>
          <w:lang w:eastAsia="ru-RU"/>
        </w:rPr>
        <w:t xml:space="preserve"> урегулировать конфликты;</w:t>
      </w:r>
    </w:p>
    <w:p w:rsidR="009A72C5" w:rsidRPr="009A72C5" w:rsidRDefault="009A72C5" w:rsidP="009A72C5">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 xml:space="preserve">восстановление/ улучшение отношений </w:t>
      </w:r>
      <w:proofErr w:type="gramStart"/>
      <w:r w:rsidRPr="009A72C5">
        <w:rPr>
          <w:rFonts w:ascii="Times New Roman" w:eastAsia="Times New Roman" w:hAnsi="Times New Roman" w:cs="Times New Roman"/>
          <w:color w:val="000000"/>
          <w:sz w:val="21"/>
          <w:szCs w:val="21"/>
          <w:lang w:eastAsia="ru-RU"/>
        </w:rPr>
        <w:t>между</w:t>
      </w:r>
      <w:proofErr w:type="gramEnd"/>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конфликтующими;</w:t>
      </w:r>
    </w:p>
    <w:p w:rsidR="009A72C5" w:rsidRPr="009A72C5" w:rsidRDefault="009A72C5" w:rsidP="009A72C5">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решение, при котором все выигрывают;</w:t>
      </w:r>
    </w:p>
    <w:p w:rsidR="009A72C5" w:rsidRPr="009A72C5" w:rsidRDefault="009A72C5" w:rsidP="009A72C5">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разрешение в атмосфере доверия и уважения;</w:t>
      </w:r>
    </w:p>
    <w:p w:rsidR="009A72C5" w:rsidRPr="009A72C5" w:rsidRDefault="009A72C5" w:rsidP="009A72C5">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конфиденциальность;</w:t>
      </w:r>
    </w:p>
    <w:p w:rsidR="009A72C5" w:rsidRPr="009A72C5" w:rsidRDefault="009A72C5" w:rsidP="009A72C5">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посредник – это человек, который умеет разрешать споры, который не стремится оценивать, судить спорящих, их действия, поступки или личные качества;</w:t>
      </w:r>
    </w:p>
    <w:p w:rsidR="009A72C5" w:rsidRPr="009A72C5" w:rsidRDefault="009A72C5" w:rsidP="009A72C5">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9A72C5">
        <w:rPr>
          <w:rFonts w:ascii="Times New Roman" w:eastAsia="Times New Roman" w:hAnsi="Times New Roman" w:cs="Times New Roman"/>
          <w:color w:val="000000"/>
          <w:sz w:val="21"/>
          <w:szCs w:val="21"/>
          <w:lang w:eastAsia="ru-RU"/>
        </w:rPr>
        <w:t>задача процедуры примирения не найти правых и виноватых, а разрешить конфликт</w:t>
      </w: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Pr="009A72C5" w:rsidRDefault="009A72C5" w:rsidP="009A72C5">
      <w:pPr>
        <w:shd w:val="clear" w:color="auto" w:fill="FFFFFF"/>
        <w:spacing w:after="0" w:line="240" w:lineRule="auto"/>
        <w:rPr>
          <w:rFonts w:ascii="Arial" w:eastAsia="Times New Roman" w:hAnsi="Arial" w:cs="Arial"/>
          <w:color w:val="000000"/>
          <w:sz w:val="21"/>
          <w:szCs w:val="21"/>
          <w:lang w:eastAsia="ru-RU"/>
        </w:rPr>
      </w:pPr>
    </w:p>
    <w:p w:rsidR="009A72C5" w:rsidRDefault="009A72C5"/>
    <w:sectPr w:rsidR="009A7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68D"/>
    <w:multiLevelType w:val="multilevel"/>
    <w:tmpl w:val="A574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0262B"/>
    <w:multiLevelType w:val="multilevel"/>
    <w:tmpl w:val="F70C1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6325D"/>
    <w:multiLevelType w:val="multilevel"/>
    <w:tmpl w:val="984E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67E4E"/>
    <w:multiLevelType w:val="multilevel"/>
    <w:tmpl w:val="B8E0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95726"/>
    <w:multiLevelType w:val="multilevel"/>
    <w:tmpl w:val="08B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45897"/>
    <w:multiLevelType w:val="multilevel"/>
    <w:tmpl w:val="DB7A8B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63A9F"/>
    <w:multiLevelType w:val="multilevel"/>
    <w:tmpl w:val="3E2C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82741"/>
    <w:multiLevelType w:val="multilevel"/>
    <w:tmpl w:val="1F7C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82297"/>
    <w:multiLevelType w:val="multilevel"/>
    <w:tmpl w:val="5B5C2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7427C"/>
    <w:multiLevelType w:val="multilevel"/>
    <w:tmpl w:val="B0CA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8E35A2"/>
    <w:multiLevelType w:val="multilevel"/>
    <w:tmpl w:val="68DE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80781"/>
    <w:multiLevelType w:val="multilevel"/>
    <w:tmpl w:val="389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EA0053"/>
    <w:multiLevelType w:val="multilevel"/>
    <w:tmpl w:val="48FA2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462CF9"/>
    <w:multiLevelType w:val="multilevel"/>
    <w:tmpl w:val="198C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979F2"/>
    <w:multiLevelType w:val="multilevel"/>
    <w:tmpl w:val="29E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62191"/>
    <w:multiLevelType w:val="multilevel"/>
    <w:tmpl w:val="F17834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484429"/>
    <w:multiLevelType w:val="multilevel"/>
    <w:tmpl w:val="1440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2"/>
  </w:num>
  <w:num w:numId="4">
    <w:abstractNumId w:val="8"/>
  </w:num>
  <w:num w:numId="5">
    <w:abstractNumId w:val="1"/>
  </w:num>
  <w:num w:numId="6">
    <w:abstractNumId w:val="15"/>
  </w:num>
  <w:num w:numId="7">
    <w:abstractNumId w:val="5"/>
  </w:num>
  <w:num w:numId="8">
    <w:abstractNumId w:val="16"/>
  </w:num>
  <w:num w:numId="9">
    <w:abstractNumId w:val="11"/>
  </w:num>
  <w:num w:numId="10">
    <w:abstractNumId w:val="14"/>
  </w:num>
  <w:num w:numId="11">
    <w:abstractNumId w:val="4"/>
  </w:num>
  <w:num w:numId="12">
    <w:abstractNumId w:val="6"/>
  </w:num>
  <w:num w:numId="13">
    <w:abstractNumId w:val="0"/>
  </w:num>
  <w:num w:numId="14">
    <w:abstractNumId w:val="3"/>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0A"/>
    <w:rsid w:val="0031130A"/>
    <w:rsid w:val="00457DFC"/>
    <w:rsid w:val="00800926"/>
    <w:rsid w:val="009A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130A"/>
    <w:rPr>
      <w:color w:val="0000FF"/>
      <w:u w:val="single"/>
    </w:rPr>
  </w:style>
  <w:style w:type="paragraph" w:styleId="a5">
    <w:name w:val="Balloon Text"/>
    <w:basedOn w:val="a"/>
    <w:link w:val="a6"/>
    <w:uiPriority w:val="99"/>
    <w:semiHidden/>
    <w:unhideWhenUsed/>
    <w:rsid w:val="00311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130A"/>
    <w:rPr>
      <w:color w:val="0000FF"/>
      <w:u w:val="single"/>
    </w:rPr>
  </w:style>
  <w:style w:type="paragraph" w:styleId="a5">
    <w:name w:val="Balloon Text"/>
    <w:basedOn w:val="a"/>
    <w:link w:val="a6"/>
    <w:uiPriority w:val="99"/>
    <w:semiHidden/>
    <w:unhideWhenUsed/>
    <w:rsid w:val="00311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2045">
      <w:bodyDiv w:val="1"/>
      <w:marLeft w:val="0"/>
      <w:marRight w:val="0"/>
      <w:marTop w:val="0"/>
      <w:marBottom w:val="0"/>
      <w:divBdr>
        <w:top w:val="none" w:sz="0" w:space="0" w:color="auto"/>
        <w:left w:val="none" w:sz="0" w:space="0" w:color="auto"/>
        <w:bottom w:val="none" w:sz="0" w:space="0" w:color="auto"/>
        <w:right w:val="none" w:sz="0" w:space="0" w:color="auto"/>
      </w:divBdr>
    </w:div>
    <w:div w:id="21427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russhm.ru%2Fmediativnyj-podho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s%3A%2F%2Fwww.russhm.ru%2Fmetod-shkolnaya-mediac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fourok.ru/go.html?href=http%3A%2F%2Fzabrods.ru%2Fp102aa1.html" TargetMode="External"/><Relationship Id="rId5" Type="http://schemas.openxmlformats.org/officeDocument/2006/relationships/webSettings" Target="webSettings.xml"/><Relationship Id="rId10" Type="http://schemas.openxmlformats.org/officeDocument/2006/relationships/hyperlink" Target="https://infourok.ru/go.html?href=https%3A%2F%2Fwww.russhm.ru%2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8639</Words>
  <Characters>49244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2019-01-26T08:15:00Z</cp:lastPrinted>
  <dcterms:created xsi:type="dcterms:W3CDTF">2019-01-26T07:57:00Z</dcterms:created>
  <dcterms:modified xsi:type="dcterms:W3CDTF">2019-01-26T08:16:00Z</dcterms:modified>
</cp:coreProperties>
</file>