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95" w:rsidRDefault="0051129F" w:rsidP="00CF0AAB">
      <w:pPr>
        <w:shd w:val="clear" w:color="auto" w:fill="FFFFFF"/>
        <w:spacing w:line="360" w:lineRule="atLeast"/>
        <w:rPr>
          <w:rFonts w:ascii="Arial" w:hAnsi="Arial" w:cs="Arial"/>
          <w:b/>
          <w:bCs/>
          <w:color w:val="373737"/>
          <w:sz w:val="24"/>
          <w:szCs w:val="24"/>
        </w:rPr>
      </w:pPr>
      <w:r w:rsidRPr="005A3AC8">
        <w:rPr>
          <w:rFonts w:ascii="Arial" w:hAnsi="Arial" w:cs="Arial"/>
          <w:b/>
          <w:bCs/>
          <w:color w:val="373737"/>
          <w:sz w:val="24"/>
          <w:szCs w:val="24"/>
        </w:rPr>
        <w:object w:dxaOrig="8925" w:dyaOrig="12630">
          <v:shape id="_x0000_i1025" type="#_x0000_t75" style="width:745.9pt;height:631.3pt" o:ole="">
            <v:imagedata r:id="rId6" o:title=""/>
          </v:shape>
          <o:OLEObject Type="Embed" ProgID="AcroExch.Document.DC" ShapeID="_x0000_i1025" DrawAspect="Content" ObjectID="_1606028649" r:id="rId7"/>
        </w:object>
      </w:r>
    </w:p>
    <w:p w:rsidR="003D1895" w:rsidRDefault="003D1895" w:rsidP="00CF0AAB">
      <w:pPr>
        <w:shd w:val="clear" w:color="auto" w:fill="FFFFFF"/>
        <w:spacing w:line="360" w:lineRule="atLeast"/>
        <w:rPr>
          <w:rFonts w:ascii="Arial" w:hAnsi="Arial" w:cs="Arial"/>
          <w:b/>
          <w:bCs/>
          <w:color w:val="373737"/>
          <w:sz w:val="24"/>
          <w:szCs w:val="24"/>
        </w:rPr>
      </w:pPr>
    </w:p>
    <w:p w:rsidR="0060402E" w:rsidRDefault="0060402E" w:rsidP="0060402E">
      <w:pPr>
        <w:shd w:val="clear" w:color="auto" w:fill="FFFFFF"/>
        <w:spacing w:line="360" w:lineRule="atLeast"/>
        <w:jc w:val="center"/>
        <w:rPr>
          <w:rFonts w:ascii="Arial" w:hAnsi="Arial" w:cs="Arial"/>
          <w:b/>
          <w:bCs/>
          <w:color w:val="373737"/>
          <w:sz w:val="24"/>
          <w:szCs w:val="24"/>
        </w:rPr>
      </w:pPr>
      <w:r w:rsidRPr="006E3839">
        <w:rPr>
          <w:rFonts w:ascii="Arial" w:hAnsi="Arial" w:cs="Arial"/>
          <w:b/>
          <w:bCs/>
          <w:color w:val="373737"/>
          <w:sz w:val="24"/>
          <w:szCs w:val="24"/>
        </w:rPr>
        <w:t>ОТЧЕТ О РЕЗУЛЬТАТАХ САМООБСЛЕДОВАНИЯ</w:t>
      </w:r>
    </w:p>
    <w:p w:rsidR="0060402E" w:rsidRPr="006E3839" w:rsidRDefault="0060402E" w:rsidP="0060402E">
      <w:pPr>
        <w:shd w:val="clear" w:color="auto" w:fill="FFFFFF"/>
        <w:spacing w:line="360" w:lineRule="atLeast"/>
        <w:jc w:val="center"/>
        <w:rPr>
          <w:rFonts w:ascii="Arial" w:hAnsi="Arial" w:cs="Arial"/>
          <w:color w:val="373737"/>
          <w:sz w:val="24"/>
          <w:szCs w:val="24"/>
        </w:rPr>
      </w:pPr>
    </w:p>
    <w:p w:rsidR="0060402E" w:rsidRPr="006E3839" w:rsidRDefault="0060402E" w:rsidP="0060402E">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w:t>
      </w:r>
      <w:proofErr w:type="gramStart"/>
      <w:r w:rsidRPr="006E3839">
        <w:rPr>
          <w:rFonts w:ascii="Arial" w:hAnsi="Arial" w:cs="Arial"/>
          <w:color w:val="373737"/>
          <w:sz w:val="24"/>
          <w:szCs w:val="24"/>
        </w:rPr>
        <w:t xml:space="preserve">С целью исполнения приказа Министерства образования и науки РФ от 14 июня 2013 г. №462 «Об утверждении Порядка проведения </w:t>
      </w:r>
      <w:proofErr w:type="spellStart"/>
      <w:r w:rsidRPr="006E3839">
        <w:rPr>
          <w:rFonts w:ascii="Arial" w:hAnsi="Arial" w:cs="Arial"/>
          <w:color w:val="373737"/>
          <w:sz w:val="24"/>
          <w:szCs w:val="24"/>
        </w:rPr>
        <w:t>самообследования</w:t>
      </w:r>
      <w:proofErr w:type="spellEnd"/>
      <w:r w:rsidRPr="006E3839">
        <w:rPr>
          <w:rFonts w:ascii="Arial" w:hAnsi="Arial" w:cs="Arial"/>
          <w:color w:val="373737"/>
          <w:sz w:val="24"/>
          <w:szCs w:val="24"/>
        </w:rPr>
        <w:t xml:space="preserve"> образовательной организации», с учетом Приказа Министерства образования и науки РФ от 10 декабря 2013 №1324 «Об утверждении показателей деятельности образовательной организации, подлежащей </w:t>
      </w:r>
      <w:proofErr w:type="spellStart"/>
      <w:r w:rsidRPr="006E3839">
        <w:rPr>
          <w:rFonts w:ascii="Arial" w:hAnsi="Arial" w:cs="Arial"/>
          <w:color w:val="373737"/>
          <w:sz w:val="24"/>
          <w:szCs w:val="24"/>
        </w:rPr>
        <w:t>самообследованию</w:t>
      </w:r>
      <w:proofErr w:type="spellEnd"/>
      <w:r w:rsidRPr="006E3839">
        <w:rPr>
          <w:rFonts w:ascii="Arial" w:hAnsi="Arial" w:cs="Arial"/>
          <w:color w:val="373737"/>
          <w:sz w:val="24"/>
          <w:szCs w:val="24"/>
        </w:rPr>
        <w:t>» в МКОУ «</w:t>
      </w:r>
      <w:proofErr w:type="spellStart"/>
      <w:r w:rsidRPr="006E3839">
        <w:rPr>
          <w:rFonts w:ascii="Arial" w:hAnsi="Arial" w:cs="Arial"/>
          <w:color w:val="373737"/>
          <w:sz w:val="24"/>
          <w:szCs w:val="24"/>
        </w:rPr>
        <w:t>Ка</w:t>
      </w:r>
      <w:r>
        <w:rPr>
          <w:rFonts w:ascii="Arial" w:hAnsi="Arial" w:cs="Arial"/>
          <w:color w:val="373737"/>
          <w:sz w:val="24"/>
          <w:szCs w:val="24"/>
        </w:rPr>
        <w:t>якентская</w:t>
      </w:r>
      <w:proofErr w:type="spellEnd"/>
      <w:r w:rsidRPr="006E3839">
        <w:rPr>
          <w:rFonts w:ascii="Arial" w:hAnsi="Arial" w:cs="Arial"/>
          <w:color w:val="373737"/>
          <w:sz w:val="24"/>
          <w:szCs w:val="24"/>
        </w:rPr>
        <w:t xml:space="preserve"> СОШ</w:t>
      </w:r>
      <w:r>
        <w:rPr>
          <w:rFonts w:ascii="Arial" w:hAnsi="Arial" w:cs="Arial"/>
          <w:color w:val="373737"/>
          <w:sz w:val="24"/>
          <w:szCs w:val="24"/>
        </w:rPr>
        <w:t xml:space="preserve"> №3</w:t>
      </w:r>
      <w:r w:rsidRPr="006E3839">
        <w:rPr>
          <w:rFonts w:ascii="Arial" w:hAnsi="Arial" w:cs="Arial"/>
          <w:color w:val="373737"/>
          <w:sz w:val="24"/>
          <w:szCs w:val="24"/>
        </w:rPr>
        <w:t xml:space="preserve">»  было организовано </w:t>
      </w:r>
      <w:proofErr w:type="spellStart"/>
      <w:r w:rsidRPr="006E3839">
        <w:rPr>
          <w:rFonts w:ascii="Arial" w:hAnsi="Arial" w:cs="Arial"/>
          <w:color w:val="373737"/>
          <w:sz w:val="24"/>
          <w:szCs w:val="24"/>
        </w:rPr>
        <w:t>самообследование</w:t>
      </w:r>
      <w:proofErr w:type="spellEnd"/>
      <w:r w:rsidRPr="006E3839">
        <w:rPr>
          <w:rFonts w:ascii="Arial" w:hAnsi="Arial" w:cs="Arial"/>
          <w:color w:val="373737"/>
          <w:sz w:val="24"/>
          <w:szCs w:val="24"/>
        </w:rPr>
        <w:t xml:space="preserve"> в школе.</w:t>
      </w:r>
      <w:proofErr w:type="gramEnd"/>
    </w:p>
    <w:p w:rsidR="0060402E" w:rsidRPr="006E3839" w:rsidRDefault="0060402E" w:rsidP="0060402E">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Отчет содержит результаты деятельности учреждения за 2016- 2017  учебный год, в т.ч. сведения о системе управления, содержании и качестве подготовки обучающихся, организации учебной деятельности, </w:t>
      </w:r>
      <w:proofErr w:type="spellStart"/>
      <w:r w:rsidRPr="006E3839">
        <w:rPr>
          <w:rFonts w:ascii="Arial" w:hAnsi="Arial" w:cs="Arial"/>
          <w:color w:val="373737"/>
          <w:sz w:val="24"/>
          <w:szCs w:val="24"/>
        </w:rPr>
        <w:t>востребованности</w:t>
      </w:r>
      <w:proofErr w:type="spellEnd"/>
      <w:r w:rsidRPr="006E3839">
        <w:rPr>
          <w:rFonts w:ascii="Arial" w:hAnsi="Arial" w:cs="Arial"/>
          <w:color w:val="373737"/>
          <w:sz w:val="24"/>
          <w:szCs w:val="24"/>
        </w:rPr>
        <w:t xml:space="preserve"> выпускников, качества кадрового, учебно-методического, библиотечно-информационного обеспечения, материально-технической базы, функционирования </w:t>
      </w:r>
      <w:proofErr w:type="spellStart"/>
      <w:r w:rsidRPr="006E3839">
        <w:rPr>
          <w:rFonts w:ascii="Arial" w:hAnsi="Arial" w:cs="Arial"/>
          <w:color w:val="373737"/>
          <w:sz w:val="24"/>
          <w:szCs w:val="24"/>
        </w:rPr>
        <w:t>внутришкольной</w:t>
      </w:r>
      <w:proofErr w:type="spellEnd"/>
      <w:r w:rsidRPr="006E3839">
        <w:rPr>
          <w:rFonts w:ascii="Arial" w:hAnsi="Arial" w:cs="Arial"/>
          <w:color w:val="373737"/>
          <w:sz w:val="24"/>
          <w:szCs w:val="24"/>
        </w:rPr>
        <w:t xml:space="preserve"> оценки качества образования, приведен анализ показателей деятельности организации, подлежащей </w:t>
      </w:r>
      <w:proofErr w:type="spellStart"/>
      <w:r w:rsidRPr="006E3839">
        <w:rPr>
          <w:rFonts w:ascii="Arial" w:hAnsi="Arial" w:cs="Arial"/>
          <w:color w:val="373737"/>
          <w:sz w:val="24"/>
          <w:szCs w:val="24"/>
        </w:rPr>
        <w:t>самообследованию</w:t>
      </w:r>
      <w:proofErr w:type="spellEnd"/>
      <w:r w:rsidRPr="006E3839">
        <w:rPr>
          <w:rFonts w:ascii="Arial" w:hAnsi="Arial" w:cs="Arial"/>
          <w:color w:val="373737"/>
          <w:sz w:val="24"/>
          <w:szCs w:val="24"/>
        </w:rPr>
        <w:t>.</w:t>
      </w:r>
    </w:p>
    <w:p w:rsidR="0060402E" w:rsidRPr="006E3839" w:rsidRDefault="0060402E" w:rsidP="0060402E">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Отчет призван обеспечить доступность и открытость информации для  обучающихся, их родителей, учредителя, социальных партнёров и широкой общественности о деятельности школы.</w:t>
      </w:r>
    </w:p>
    <w:p w:rsidR="0060402E" w:rsidRPr="0060402E" w:rsidRDefault="0060402E" w:rsidP="0060402E">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Отчет размещен на официальном сайте школы.</w:t>
      </w:r>
    </w:p>
    <w:p w:rsidR="0060402E" w:rsidRPr="006E3839" w:rsidRDefault="0060402E" w:rsidP="0060402E">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индивидуализация (создание индивидуальной образовательной программы для каждого школьника в перспективе)</w:t>
      </w:r>
      <w:r w:rsidRPr="006E3839">
        <w:rPr>
          <w:rFonts w:ascii="Arial" w:hAnsi="Arial" w:cs="Arial"/>
          <w:b/>
          <w:bCs/>
          <w:color w:val="373737"/>
          <w:sz w:val="24"/>
          <w:szCs w:val="24"/>
        </w:rPr>
        <w:t>.</w:t>
      </w:r>
    </w:p>
    <w:p w:rsidR="003D1895" w:rsidRDefault="003D1895" w:rsidP="00CF0AAB">
      <w:pPr>
        <w:shd w:val="clear" w:color="auto" w:fill="FFFFFF"/>
        <w:spacing w:line="360" w:lineRule="atLeast"/>
        <w:rPr>
          <w:rFonts w:ascii="Arial" w:hAnsi="Arial" w:cs="Arial"/>
          <w:b/>
          <w:bCs/>
          <w:color w:val="373737"/>
          <w:sz w:val="24"/>
          <w:szCs w:val="24"/>
        </w:rPr>
      </w:pPr>
    </w:p>
    <w:p w:rsidR="003D1895" w:rsidRDefault="003D1895" w:rsidP="00CF0AAB">
      <w:pPr>
        <w:shd w:val="clear" w:color="auto" w:fill="FFFFFF"/>
        <w:spacing w:line="360" w:lineRule="atLeast"/>
        <w:rPr>
          <w:rFonts w:ascii="Arial" w:hAnsi="Arial" w:cs="Arial"/>
          <w:b/>
          <w:bCs/>
          <w:color w:val="373737"/>
          <w:sz w:val="24"/>
          <w:szCs w:val="24"/>
        </w:rPr>
      </w:pPr>
    </w:p>
    <w:p w:rsidR="000F69B9" w:rsidRPr="006E3839" w:rsidRDefault="000F69B9" w:rsidP="000F69B9">
      <w:pPr>
        <w:shd w:val="clear" w:color="auto" w:fill="FFFFFF"/>
        <w:spacing w:line="360" w:lineRule="atLeast"/>
        <w:jc w:val="center"/>
        <w:rPr>
          <w:rFonts w:ascii="Arial" w:hAnsi="Arial" w:cs="Arial"/>
          <w:color w:val="373737"/>
          <w:sz w:val="24"/>
          <w:szCs w:val="24"/>
        </w:rPr>
      </w:pPr>
      <w:r w:rsidRPr="006E3839">
        <w:rPr>
          <w:rFonts w:ascii="Arial" w:hAnsi="Arial" w:cs="Arial"/>
          <w:b/>
          <w:bCs/>
          <w:color w:val="373737"/>
          <w:sz w:val="24"/>
          <w:szCs w:val="24"/>
        </w:rPr>
        <w:t xml:space="preserve">Структура отчета о </w:t>
      </w:r>
      <w:proofErr w:type="spellStart"/>
      <w:r w:rsidRPr="006E3839">
        <w:rPr>
          <w:rFonts w:ascii="Arial" w:hAnsi="Arial" w:cs="Arial"/>
          <w:b/>
          <w:bCs/>
          <w:color w:val="373737"/>
          <w:sz w:val="24"/>
          <w:szCs w:val="24"/>
        </w:rPr>
        <w:t>самообследовании</w:t>
      </w:r>
      <w:proofErr w:type="spellEnd"/>
      <w:r w:rsidRPr="006E3839">
        <w:rPr>
          <w:rFonts w:ascii="Arial" w:hAnsi="Arial" w:cs="Arial"/>
          <w:b/>
          <w:bCs/>
          <w:color w:val="373737"/>
          <w:sz w:val="24"/>
          <w:szCs w:val="24"/>
        </w:rPr>
        <w:t>:</w:t>
      </w:r>
    </w:p>
    <w:p w:rsidR="00CF0AAB" w:rsidRPr="003D1895" w:rsidRDefault="000F69B9" w:rsidP="000F69B9">
      <w:pPr>
        <w:shd w:val="clear" w:color="auto" w:fill="FFFFFF"/>
        <w:spacing w:line="360" w:lineRule="atLeast"/>
        <w:rPr>
          <w:rFonts w:ascii="Arial" w:hAnsi="Arial" w:cs="Arial"/>
          <w:b/>
          <w:bCs/>
          <w:color w:val="373737"/>
          <w:sz w:val="24"/>
          <w:szCs w:val="24"/>
        </w:rPr>
      </w:pPr>
      <w:r w:rsidRPr="006E3839">
        <w:rPr>
          <w:rFonts w:ascii="Arial" w:hAnsi="Arial" w:cs="Arial"/>
          <w:b/>
          <w:bCs/>
          <w:color w:val="373737"/>
          <w:sz w:val="24"/>
          <w:szCs w:val="24"/>
        </w:rPr>
        <w:t> </w:t>
      </w:r>
    </w:p>
    <w:p w:rsidR="000F69B9" w:rsidRDefault="003D1895" w:rsidP="000F69B9">
      <w:pPr>
        <w:shd w:val="clear" w:color="auto" w:fill="FFFFFF"/>
        <w:spacing w:line="360" w:lineRule="atLeast"/>
        <w:rPr>
          <w:rFonts w:ascii="Arial" w:hAnsi="Arial" w:cs="Arial"/>
          <w:b/>
          <w:bCs/>
          <w:color w:val="373737"/>
          <w:sz w:val="24"/>
          <w:szCs w:val="24"/>
        </w:rPr>
      </w:pPr>
      <w:r>
        <w:rPr>
          <w:rFonts w:ascii="Arial" w:hAnsi="Arial" w:cs="Arial"/>
          <w:b/>
          <w:bCs/>
          <w:color w:val="373737"/>
          <w:sz w:val="24"/>
          <w:szCs w:val="24"/>
        </w:rPr>
        <w:t xml:space="preserve">                                                                                   </w:t>
      </w:r>
      <w:r w:rsidR="000F69B9" w:rsidRPr="006E3839">
        <w:rPr>
          <w:rFonts w:ascii="Arial" w:hAnsi="Arial" w:cs="Arial"/>
          <w:b/>
          <w:bCs/>
          <w:color w:val="373737"/>
          <w:sz w:val="24"/>
          <w:szCs w:val="24"/>
        </w:rPr>
        <w:t> 1.Аналитическая часть</w:t>
      </w:r>
    </w:p>
    <w:p w:rsidR="003D1895" w:rsidRPr="000C1415" w:rsidRDefault="003D1895" w:rsidP="003D1895">
      <w:pPr>
        <w:pStyle w:val="western"/>
        <w:spacing w:line="360" w:lineRule="auto"/>
        <w:rPr>
          <w:sz w:val="26"/>
          <w:szCs w:val="26"/>
        </w:rPr>
      </w:pPr>
      <w:r w:rsidRPr="000C1415">
        <w:rPr>
          <w:sz w:val="26"/>
          <w:szCs w:val="26"/>
        </w:rPr>
        <w:t xml:space="preserve">       </w:t>
      </w:r>
      <w:r>
        <w:rPr>
          <w:sz w:val="26"/>
          <w:szCs w:val="26"/>
        </w:rPr>
        <w:t xml:space="preserve">     </w:t>
      </w:r>
      <w:proofErr w:type="spellStart"/>
      <w:proofErr w:type="gramStart"/>
      <w:r w:rsidRPr="000C1415">
        <w:rPr>
          <w:sz w:val="26"/>
          <w:szCs w:val="26"/>
        </w:rPr>
        <w:t>Самообследование</w:t>
      </w:r>
      <w:proofErr w:type="spellEnd"/>
      <w:r w:rsidRPr="000C1415">
        <w:rPr>
          <w:sz w:val="26"/>
          <w:szCs w:val="26"/>
        </w:rPr>
        <w:t xml:space="preserve"> за 2017-2018 учебный год  Муниципального казенного общеобразовательного учреждения «</w:t>
      </w:r>
      <w:proofErr w:type="spellStart"/>
      <w:r w:rsidRPr="000C1415">
        <w:rPr>
          <w:sz w:val="26"/>
          <w:szCs w:val="26"/>
        </w:rPr>
        <w:t>Каякентская</w:t>
      </w:r>
      <w:proofErr w:type="spellEnd"/>
      <w:r w:rsidRPr="000C1415">
        <w:rPr>
          <w:sz w:val="26"/>
          <w:szCs w:val="26"/>
        </w:rPr>
        <w:t xml:space="preserve"> средняя общеобразовательная школа </w:t>
      </w:r>
      <w:r>
        <w:rPr>
          <w:sz w:val="26"/>
          <w:szCs w:val="26"/>
        </w:rPr>
        <w:t>№3</w:t>
      </w:r>
      <w:r w:rsidRPr="000C1415">
        <w:rPr>
          <w:sz w:val="26"/>
          <w:szCs w:val="26"/>
        </w:rPr>
        <w:t xml:space="preserve">.» проводилось в соответствии с пунктом 3 части 2 статьи 29 ФЗ от 29 декабря 2012 года №373-ФЗ «Об образовании в Российской Федерации», приказом Министерства образования и науки РФ от 14 июня </w:t>
      </w:r>
      <w:smartTag w:uri="urn:schemas-microsoft-com:office:smarttags" w:element="metricconverter">
        <w:smartTagPr>
          <w:attr w:name="ProductID" w:val="2013 г"/>
        </w:smartTagPr>
        <w:r w:rsidRPr="000C1415">
          <w:rPr>
            <w:sz w:val="26"/>
            <w:szCs w:val="26"/>
          </w:rPr>
          <w:t>2013 г</w:t>
        </w:r>
      </w:smartTag>
      <w:r w:rsidRPr="000C1415">
        <w:rPr>
          <w:sz w:val="26"/>
          <w:szCs w:val="26"/>
        </w:rPr>
        <w:t xml:space="preserve">. № 462 «Об утверждении Порядка проведения </w:t>
      </w:r>
      <w:proofErr w:type="spellStart"/>
      <w:r w:rsidRPr="000C1415">
        <w:rPr>
          <w:sz w:val="26"/>
          <w:szCs w:val="26"/>
        </w:rPr>
        <w:t>самообследования</w:t>
      </w:r>
      <w:proofErr w:type="spellEnd"/>
      <w:r w:rsidRPr="000C1415">
        <w:rPr>
          <w:sz w:val="26"/>
          <w:szCs w:val="26"/>
        </w:rPr>
        <w:t xml:space="preserve"> образовательной организацией», приказом Министерства образования и науки</w:t>
      </w:r>
      <w:proofErr w:type="gramEnd"/>
      <w:r w:rsidRPr="000C1415">
        <w:rPr>
          <w:sz w:val="26"/>
          <w:szCs w:val="26"/>
        </w:rPr>
        <w:t xml:space="preserve"> РФ от 10 декабря </w:t>
      </w:r>
      <w:smartTag w:uri="urn:schemas-microsoft-com:office:smarttags" w:element="metricconverter">
        <w:smartTagPr>
          <w:attr w:name="ProductID" w:val="2013 г"/>
        </w:smartTagPr>
        <w:r w:rsidRPr="000C1415">
          <w:rPr>
            <w:sz w:val="26"/>
            <w:szCs w:val="26"/>
          </w:rPr>
          <w:t>2013 г</w:t>
        </w:r>
      </w:smartTag>
      <w:r w:rsidRPr="000C1415">
        <w:rPr>
          <w:sz w:val="26"/>
          <w:szCs w:val="26"/>
        </w:rPr>
        <w:t xml:space="preserve">. № 1324 «Об утверждении показателей деятельности </w:t>
      </w:r>
      <w:r w:rsidRPr="000C1415">
        <w:rPr>
          <w:sz w:val="26"/>
          <w:szCs w:val="26"/>
        </w:rPr>
        <w:lastRenderedPageBreak/>
        <w:t xml:space="preserve">образовательной организации, подлежащей </w:t>
      </w:r>
      <w:proofErr w:type="spellStart"/>
      <w:r w:rsidRPr="000C1415">
        <w:rPr>
          <w:sz w:val="26"/>
          <w:szCs w:val="26"/>
        </w:rPr>
        <w:t>самообследованию</w:t>
      </w:r>
      <w:proofErr w:type="spellEnd"/>
      <w:r w:rsidRPr="000C1415">
        <w:rPr>
          <w:sz w:val="26"/>
          <w:szCs w:val="26"/>
        </w:rPr>
        <w:t>»,</w:t>
      </w:r>
      <w:r>
        <w:rPr>
          <w:sz w:val="26"/>
          <w:szCs w:val="26"/>
        </w:rPr>
        <w:t xml:space="preserve">   </w:t>
      </w:r>
      <w:r w:rsidRPr="000C1415">
        <w:rPr>
          <w:sz w:val="26"/>
          <w:szCs w:val="26"/>
        </w:rPr>
        <w:t xml:space="preserve"> Положением о </w:t>
      </w:r>
      <w:proofErr w:type="spellStart"/>
      <w:r w:rsidRPr="000C1415">
        <w:rPr>
          <w:sz w:val="26"/>
          <w:szCs w:val="26"/>
        </w:rPr>
        <w:t>самообследовании</w:t>
      </w:r>
      <w:proofErr w:type="spellEnd"/>
      <w:r w:rsidRPr="000C1415">
        <w:rPr>
          <w:sz w:val="26"/>
          <w:szCs w:val="26"/>
        </w:rPr>
        <w:t xml:space="preserve"> и приказом №10.1 от 30.01 2018 г. «О проведении процедуры </w:t>
      </w:r>
      <w:proofErr w:type="spellStart"/>
      <w:r w:rsidRPr="000C1415">
        <w:rPr>
          <w:sz w:val="26"/>
          <w:szCs w:val="26"/>
        </w:rPr>
        <w:t>самообследования</w:t>
      </w:r>
      <w:proofErr w:type="spellEnd"/>
      <w:r w:rsidRPr="000C1415">
        <w:rPr>
          <w:sz w:val="26"/>
          <w:szCs w:val="26"/>
        </w:rPr>
        <w:t xml:space="preserve"> по итогам 2017-2018 </w:t>
      </w:r>
      <w:proofErr w:type="spellStart"/>
      <w:r w:rsidRPr="000C1415">
        <w:rPr>
          <w:sz w:val="26"/>
          <w:szCs w:val="26"/>
        </w:rPr>
        <w:t>уч.г</w:t>
      </w:r>
      <w:proofErr w:type="spellEnd"/>
      <w:r w:rsidRPr="000C1415">
        <w:rPr>
          <w:sz w:val="26"/>
          <w:szCs w:val="26"/>
        </w:rPr>
        <w:t xml:space="preserve">.» в </w:t>
      </w:r>
      <w:r>
        <w:rPr>
          <w:sz w:val="26"/>
          <w:szCs w:val="26"/>
        </w:rPr>
        <w:t xml:space="preserve">          </w:t>
      </w:r>
      <w:r w:rsidRPr="000C1415">
        <w:rPr>
          <w:sz w:val="26"/>
          <w:szCs w:val="26"/>
        </w:rPr>
        <w:t>МКОУ «</w:t>
      </w:r>
      <w:proofErr w:type="spellStart"/>
      <w:r w:rsidRPr="000C1415">
        <w:rPr>
          <w:sz w:val="26"/>
          <w:szCs w:val="26"/>
        </w:rPr>
        <w:t>Каякентская</w:t>
      </w:r>
      <w:proofErr w:type="spellEnd"/>
      <w:r w:rsidRPr="000C1415">
        <w:rPr>
          <w:sz w:val="26"/>
          <w:szCs w:val="26"/>
        </w:rPr>
        <w:t xml:space="preserve"> СОШ №</w:t>
      </w:r>
      <w:r>
        <w:rPr>
          <w:sz w:val="26"/>
          <w:szCs w:val="26"/>
        </w:rPr>
        <w:t>3».</w:t>
      </w:r>
    </w:p>
    <w:p w:rsidR="003D1895" w:rsidRPr="000C1415" w:rsidRDefault="003D1895" w:rsidP="003D1895">
      <w:pPr>
        <w:spacing w:line="360" w:lineRule="auto"/>
        <w:jc w:val="both"/>
        <w:rPr>
          <w:sz w:val="26"/>
          <w:szCs w:val="26"/>
        </w:rPr>
      </w:pPr>
      <w:r w:rsidRPr="000C1415">
        <w:rPr>
          <w:bCs/>
          <w:sz w:val="26"/>
          <w:szCs w:val="26"/>
          <w:shd w:val="clear" w:color="auto" w:fill="FFFFFF"/>
        </w:rPr>
        <w:t xml:space="preserve">       </w:t>
      </w:r>
      <w:r>
        <w:rPr>
          <w:bCs/>
          <w:sz w:val="26"/>
          <w:szCs w:val="26"/>
          <w:shd w:val="clear" w:color="auto" w:fill="FFFFFF"/>
        </w:rPr>
        <w:t xml:space="preserve">    </w:t>
      </w:r>
      <w:proofErr w:type="spellStart"/>
      <w:r w:rsidRPr="000C1415">
        <w:rPr>
          <w:bCs/>
          <w:sz w:val="26"/>
          <w:szCs w:val="26"/>
          <w:shd w:val="clear" w:color="auto" w:fill="FFFFFF"/>
        </w:rPr>
        <w:t>Самообследование</w:t>
      </w:r>
      <w:proofErr w:type="spellEnd"/>
      <w:r w:rsidRPr="000C1415">
        <w:rPr>
          <w:bCs/>
          <w:sz w:val="26"/>
          <w:szCs w:val="26"/>
          <w:shd w:val="clear" w:color="auto" w:fill="FFFFFF"/>
        </w:rPr>
        <w:t xml:space="preserve"> проводится  </w:t>
      </w:r>
      <w:r>
        <w:rPr>
          <w:bCs/>
          <w:sz w:val="26"/>
          <w:szCs w:val="26"/>
          <w:shd w:val="clear" w:color="auto" w:fill="FFFFFF"/>
        </w:rPr>
        <w:t xml:space="preserve">ежегодно </w:t>
      </w:r>
      <w:r w:rsidRPr="000C1415">
        <w:rPr>
          <w:bCs/>
          <w:sz w:val="26"/>
          <w:szCs w:val="26"/>
          <w:shd w:val="clear" w:color="auto" w:fill="FFFFFF"/>
        </w:rPr>
        <w:t xml:space="preserve">за </w:t>
      </w:r>
      <w:r w:rsidRPr="000C1415">
        <w:rPr>
          <w:sz w:val="26"/>
          <w:szCs w:val="26"/>
        </w:rPr>
        <w:t>предшествующий</w:t>
      </w:r>
      <w:r>
        <w:rPr>
          <w:sz w:val="26"/>
          <w:szCs w:val="26"/>
        </w:rPr>
        <w:t xml:space="preserve"> </w:t>
      </w:r>
      <w:proofErr w:type="spellStart"/>
      <w:r w:rsidRPr="000C1415">
        <w:rPr>
          <w:sz w:val="26"/>
          <w:szCs w:val="26"/>
        </w:rPr>
        <w:t>самообследованию</w:t>
      </w:r>
      <w:proofErr w:type="spellEnd"/>
      <w:r w:rsidRPr="000C1415">
        <w:rPr>
          <w:sz w:val="26"/>
          <w:szCs w:val="26"/>
        </w:rPr>
        <w:t xml:space="preserve"> учебный год </w:t>
      </w:r>
      <w:r w:rsidRPr="000C1415">
        <w:rPr>
          <w:bCs/>
          <w:sz w:val="26"/>
          <w:szCs w:val="26"/>
          <w:shd w:val="clear" w:color="auto" w:fill="FFFFFF"/>
        </w:rPr>
        <w:t xml:space="preserve">в форме анализа. </w:t>
      </w:r>
      <w:r w:rsidRPr="000C1415">
        <w:rPr>
          <w:sz w:val="26"/>
          <w:szCs w:val="26"/>
        </w:rPr>
        <w:t xml:space="preserve">При </w:t>
      </w:r>
      <w:proofErr w:type="spellStart"/>
      <w:r w:rsidRPr="000C1415">
        <w:rPr>
          <w:sz w:val="26"/>
          <w:szCs w:val="26"/>
        </w:rPr>
        <w:t>самообследовании</w:t>
      </w:r>
      <w:proofErr w:type="spellEnd"/>
      <w:r w:rsidRPr="000C1415">
        <w:rPr>
          <w:sz w:val="26"/>
          <w:szCs w:val="26"/>
        </w:rPr>
        <w:t xml:space="preserve"> дается оценка содержания образования и образовательной деятельности, оцениваются условия реализации основной образовательной программы, а также результаты реализации основной образовательной программы. </w:t>
      </w:r>
    </w:p>
    <w:p w:rsidR="003D1895" w:rsidRPr="000C1415" w:rsidRDefault="003D1895" w:rsidP="003D1895">
      <w:pPr>
        <w:spacing w:line="360" w:lineRule="auto"/>
        <w:jc w:val="both"/>
        <w:rPr>
          <w:sz w:val="26"/>
          <w:szCs w:val="26"/>
        </w:rPr>
      </w:pPr>
      <w:r w:rsidRPr="000C1415">
        <w:rPr>
          <w:sz w:val="26"/>
          <w:szCs w:val="26"/>
        </w:rPr>
        <w:t xml:space="preserve">    </w:t>
      </w:r>
      <w:r>
        <w:rPr>
          <w:sz w:val="26"/>
          <w:szCs w:val="26"/>
        </w:rPr>
        <w:t xml:space="preserve">     </w:t>
      </w:r>
      <w:r w:rsidRPr="000C1415">
        <w:rPr>
          <w:sz w:val="26"/>
          <w:szCs w:val="26"/>
        </w:rPr>
        <w:t xml:space="preserve"> В своей деятельности МКОУ «</w:t>
      </w:r>
      <w:proofErr w:type="spellStart"/>
      <w:r w:rsidRPr="000C1415">
        <w:rPr>
          <w:sz w:val="26"/>
          <w:szCs w:val="26"/>
        </w:rPr>
        <w:t>Каякентская</w:t>
      </w:r>
      <w:proofErr w:type="spellEnd"/>
      <w:r w:rsidRPr="000C1415">
        <w:rPr>
          <w:sz w:val="26"/>
          <w:szCs w:val="26"/>
        </w:rPr>
        <w:t xml:space="preserve"> СОШ №</w:t>
      </w:r>
      <w:r>
        <w:rPr>
          <w:sz w:val="26"/>
          <w:szCs w:val="26"/>
        </w:rPr>
        <w:t>3</w:t>
      </w:r>
      <w:r w:rsidRPr="000C1415">
        <w:rPr>
          <w:sz w:val="26"/>
          <w:szCs w:val="26"/>
        </w:rPr>
        <w:t>» руководствуется Конституцией Российской Федерации, Конституцией Республики Дагестан, Федеральным Законом от 29 декабря 2012 г. № 273-ФЗ «Об образовании в Российской Федерации»</w:t>
      </w:r>
      <w:r>
        <w:rPr>
          <w:sz w:val="26"/>
          <w:szCs w:val="26"/>
        </w:rPr>
        <w:t>,</w:t>
      </w:r>
      <w:r w:rsidRPr="000C1415">
        <w:rPr>
          <w:sz w:val="26"/>
          <w:szCs w:val="26"/>
        </w:rPr>
        <w:t xml:space="preserve"> нормативными актами Министерств образования и науки Российской Федерации и Республики Дагестан, нормативными документами  администрации МР «</w:t>
      </w:r>
      <w:proofErr w:type="spellStart"/>
      <w:r w:rsidRPr="000C1415">
        <w:rPr>
          <w:sz w:val="26"/>
          <w:szCs w:val="26"/>
        </w:rPr>
        <w:t>Каякентский</w:t>
      </w:r>
      <w:proofErr w:type="spellEnd"/>
      <w:r w:rsidRPr="000C1415">
        <w:rPr>
          <w:sz w:val="26"/>
          <w:szCs w:val="26"/>
        </w:rPr>
        <w:t xml:space="preserve"> район», Уставом школы.  </w:t>
      </w:r>
    </w:p>
    <w:p w:rsidR="003D1895" w:rsidRPr="000C1415" w:rsidRDefault="003D1895" w:rsidP="003D1895">
      <w:pPr>
        <w:spacing w:line="360" w:lineRule="auto"/>
        <w:jc w:val="both"/>
        <w:rPr>
          <w:sz w:val="26"/>
          <w:szCs w:val="26"/>
        </w:rPr>
      </w:pPr>
      <w:r w:rsidRPr="000C1415">
        <w:rPr>
          <w:sz w:val="26"/>
          <w:szCs w:val="26"/>
        </w:rPr>
        <w:t xml:space="preserve">        Деятельность школы осуществляется исходя из принципа неукоснительного соблюдения законных прав всех субъектов учебно-воспитательной деятельности. Образовательное учреждение стремится к максимальному учету потребностей и склонностей обучающихся,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образовательной деятельности. </w:t>
      </w:r>
    </w:p>
    <w:p w:rsidR="00203EB0" w:rsidRPr="0060402E" w:rsidRDefault="003D1895" w:rsidP="0060402E">
      <w:pPr>
        <w:spacing w:line="360" w:lineRule="auto"/>
        <w:jc w:val="both"/>
        <w:rPr>
          <w:sz w:val="26"/>
          <w:szCs w:val="26"/>
        </w:rPr>
      </w:pPr>
      <w:r w:rsidRPr="000C1415">
        <w:rPr>
          <w:sz w:val="26"/>
          <w:szCs w:val="26"/>
        </w:rPr>
        <w:t xml:space="preserve">           Основной целью работы школы является развитие творческой компетентности личности как средство формирования прочных знаний, повышения интереса к познанию, подготовки обучающихся к жизни в социуме.</w:t>
      </w:r>
    </w:p>
    <w:p w:rsidR="000F69B9" w:rsidRPr="006E3839" w:rsidRDefault="000F69B9" w:rsidP="00203EB0">
      <w:pPr>
        <w:shd w:val="clear" w:color="auto" w:fill="FFFFFF"/>
        <w:spacing w:line="360" w:lineRule="atLeast"/>
        <w:jc w:val="center"/>
        <w:rPr>
          <w:rFonts w:ascii="Arial" w:hAnsi="Arial" w:cs="Arial"/>
          <w:color w:val="373737"/>
          <w:sz w:val="24"/>
          <w:szCs w:val="24"/>
        </w:rPr>
      </w:pP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w:t>
      </w:r>
    </w:p>
    <w:p w:rsidR="000F69B9" w:rsidRPr="006E3839" w:rsidRDefault="000F69B9" w:rsidP="000F69B9">
      <w:pPr>
        <w:shd w:val="clear" w:color="auto" w:fill="FFFFFF"/>
        <w:spacing w:line="360" w:lineRule="atLeast"/>
        <w:jc w:val="center"/>
        <w:rPr>
          <w:rFonts w:ascii="Arial" w:hAnsi="Arial" w:cs="Arial"/>
          <w:color w:val="373737"/>
          <w:sz w:val="24"/>
          <w:szCs w:val="24"/>
        </w:rPr>
      </w:pPr>
      <w:r w:rsidRPr="006E3839">
        <w:rPr>
          <w:rFonts w:ascii="Arial" w:hAnsi="Arial" w:cs="Arial"/>
          <w:b/>
          <w:bCs/>
          <w:color w:val="373737"/>
          <w:sz w:val="24"/>
          <w:szCs w:val="24"/>
        </w:rPr>
        <w:t>2. Результаты анализа, оценка образовательной деятельности: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2.1.Организационно-правовое обеспечение образовательной деятельности.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i/>
          <w:iCs/>
          <w:color w:val="373737"/>
          <w:sz w:val="24"/>
          <w:szCs w:val="24"/>
        </w:rPr>
        <w:t>Полное наименование в соответствии с уставом:</w:t>
      </w:r>
      <w:r w:rsidRPr="006E3839">
        <w:rPr>
          <w:rFonts w:ascii="Arial" w:hAnsi="Arial" w:cs="Arial"/>
          <w:color w:val="373737"/>
          <w:sz w:val="24"/>
          <w:szCs w:val="24"/>
        </w:rPr>
        <w:t> </w:t>
      </w:r>
      <w:r w:rsidRPr="006E3839">
        <w:rPr>
          <w:rFonts w:ascii="Arial" w:hAnsi="Arial" w:cs="Arial"/>
          <w:b/>
          <w:bCs/>
          <w:color w:val="373737"/>
          <w:sz w:val="24"/>
          <w:szCs w:val="24"/>
          <w:u w:val="single"/>
        </w:rPr>
        <w:t>Муниципальное казенное общеобразовательное учреждение «</w:t>
      </w:r>
      <w:proofErr w:type="spellStart"/>
      <w:r w:rsidRPr="006E3839">
        <w:rPr>
          <w:rFonts w:ascii="Arial" w:hAnsi="Arial" w:cs="Arial"/>
          <w:b/>
          <w:bCs/>
          <w:color w:val="373737"/>
          <w:sz w:val="24"/>
          <w:szCs w:val="24"/>
          <w:u w:val="single"/>
        </w:rPr>
        <w:t>Ка</w:t>
      </w:r>
      <w:r w:rsidR="00CF0AAB">
        <w:rPr>
          <w:rFonts w:ascii="Arial" w:hAnsi="Arial" w:cs="Arial"/>
          <w:b/>
          <w:bCs/>
          <w:color w:val="373737"/>
          <w:sz w:val="24"/>
          <w:szCs w:val="24"/>
          <w:u w:val="single"/>
        </w:rPr>
        <w:t>якент</w:t>
      </w:r>
      <w:r w:rsidRPr="006E3839">
        <w:rPr>
          <w:rFonts w:ascii="Arial" w:hAnsi="Arial" w:cs="Arial"/>
          <w:b/>
          <w:bCs/>
          <w:color w:val="373737"/>
          <w:sz w:val="24"/>
          <w:szCs w:val="24"/>
          <w:u w:val="single"/>
        </w:rPr>
        <w:t>ская</w:t>
      </w:r>
      <w:proofErr w:type="spellEnd"/>
      <w:r w:rsidRPr="006E3839">
        <w:rPr>
          <w:rFonts w:ascii="Arial" w:hAnsi="Arial" w:cs="Arial"/>
          <w:b/>
          <w:bCs/>
          <w:color w:val="373737"/>
          <w:sz w:val="24"/>
          <w:szCs w:val="24"/>
          <w:u w:val="single"/>
        </w:rPr>
        <w:t xml:space="preserve"> средняя общеобразовательная школа</w:t>
      </w:r>
      <w:r w:rsidR="00CF0AAB">
        <w:rPr>
          <w:rFonts w:ascii="Arial" w:hAnsi="Arial" w:cs="Arial"/>
          <w:b/>
          <w:bCs/>
          <w:color w:val="373737"/>
          <w:sz w:val="24"/>
          <w:szCs w:val="24"/>
          <w:u w:val="single"/>
        </w:rPr>
        <w:t xml:space="preserve"> №3</w:t>
      </w:r>
      <w:r w:rsidRPr="006E3839">
        <w:rPr>
          <w:rFonts w:ascii="Arial" w:hAnsi="Arial" w:cs="Arial"/>
          <w:b/>
          <w:bCs/>
          <w:color w:val="373737"/>
          <w:sz w:val="24"/>
          <w:szCs w:val="24"/>
          <w:u w:val="single"/>
        </w:rPr>
        <w:t>»</w:t>
      </w:r>
      <w:proofErr w:type="spellStart"/>
      <w:r w:rsidRPr="006E3839">
        <w:rPr>
          <w:rFonts w:ascii="Arial" w:hAnsi="Arial" w:cs="Arial"/>
          <w:b/>
          <w:bCs/>
          <w:color w:val="373737"/>
          <w:sz w:val="24"/>
          <w:szCs w:val="24"/>
          <w:u w:val="single"/>
        </w:rPr>
        <w:t>Каякентского</w:t>
      </w:r>
      <w:proofErr w:type="spellEnd"/>
      <w:r w:rsidR="00CF0AAB">
        <w:rPr>
          <w:rFonts w:ascii="Arial" w:hAnsi="Arial" w:cs="Arial"/>
          <w:b/>
          <w:bCs/>
          <w:color w:val="373737"/>
          <w:sz w:val="24"/>
          <w:szCs w:val="24"/>
          <w:u w:val="single"/>
        </w:rPr>
        <w:t xml:space="preserve"> </w:t>
      </w:r>
      <w:r w:rsidRPr="006E3839">
        <w:rPr>
          <w:rFonts w:ascii="Arial" w:hAnsi="Arial" w:cs="Arial"/>
          <w:b/>
          <w:bCs/>
          <w:color w:val="373737"/>
          <w:sz w:val="24"/>
          <w:szCs w:val="24"/>
          <w:u w:val="single"/>
        </w:rPr>
        <w:t>муниципального района р</w:t>
      </w:r>
      <w:proofErr w:type="gramStart"/>
      <w:r w:rsidRPr="006E3839">
        <w:rPr>
          <w:rFonts w:ascii="Arial" w:hAnsi="Arial" w:cs="Arial"/>
          <w:b/>
          <w:bCs/>
          <w:color w:val="373737"/>
          <w:sz w:val="24"/>
          <w:szCs w:val="24"/>
          <w:u w:val="single"/>
        </w:rPr>
        <w:t>.Д</w:t>
      </w:r>
      <w:proofErr w:type="gramEnd"/>
      <w:r w:rsidRPr="006E3839">
        <w:rPr>
          <w:rFonts w:ascii="Arial" w:hAnsi="Arial" w:cs="Arial"/>
          <w:b/>
          <w:bCs/>
          <w:color w:val="373737"/>
          <w:sz w:val="24"/>
          <w:szCs w:val="24"/>
          <w:u w:val="single"/>
        </w:rPr>
        <w:t>агестан</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u w:val="single"/>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lastRenderedPageBreak/>
        <w:t>Учредитель (учредители): </w:t>
      </w:r>
      <w:proofErr w:type="spellStart"/>
      <w:r w:rsidRPr="006E3839">
        <w:rPr>
          <w:rFonts w:ascii="Arial" w:hAnsi="Arial" w:cs="Arial"/>
          <w:color w:val="373737"/>
          <w:sz w:val="24"/>
          <w:szCs w:val="24"/>
          <w:u w:val="single"/>
        </w:rPr>
        <w:t>Каякентский</w:t>
      </w:r>
      <w:proofErr w:type="spellEnd"/>
      <w:r w:rsidRPr="006E3839">
        <w:rPr>
          <w:rFonts w:ascii="Arial" w:hAnsi="Arial" w:cs="Arial"/>
          <w:color w:val="373737"/>
          <w:sz w:val="24"/>
          <w:szCs w:val="24"/>
          <w:u w:val="single"/>
        </w:rPr>
        <w:t xml:space="preserve"> муниципальный район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u w:val="single"/>
        </w:rPr>
        <w:t> </w:t>
      </w:r>
    </w:p>
    <w:p w:rsidR="00CF0AAB"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Школа является главным образовательным центром села. </w:t>
      </w:r>
    </w:p>
    <w:p w:rsidR="000F69B9" w:rsidRPr="006E3839" w:rsidRDefault="00CF0AAB" w:rsidP="000F69B9">
      <w:pPr>
        <w:shd w:val="clear" w:color="auto" w:fill="FFFFFF"/>
        <w:spacing w:line="360" w:lineRule="atLeast"/>
        <w:rPr>
          <w:rFonts w:ascii="Arial" w:hAnsi="Arial" w:cs="Arial"/>
          <w:color w:val="373737"/>
          <w:sz w:val="24"/>
          <w:szCs w:val="24"/>
        </w:rPr>
      </w:pPr>
      <w:r>
        <w:rPr>
          <w:rFonts w:ascii="Arial" w:hAnsi="Arial" w:cs="Arial"/>
          <w:b/>
          <w:bCs/>
          <w:color w:val="373737"/>
          <w:sz w:val="24"/>
          <w:szCs w:val="24"/>
        </w:rPr>
        <w:t>2005</w:t>
      </w:r>
      <w:r w:rsidR="000F69B9" w:rsidRPr="006E3839">
        <w:rPr>
          <w:rFonts w:ascii="Arial" w:hAnsi="Arial" w:cs="Arial"/>
          <w:b/>
          <w:bCs/>
          <w:color w:val="373737"/>
          <w:sz w:val="24"/>
          <w:szCs w:val="24"/>
        </w:rPr>
        <w:t xml:space="preserve"> год</w:t>
      </w:r>
      <w:r w:rsidR="000F69B9" w:rsidRPr="006E3839">
        <w:rPr>
          <w:rFonts w:ascii="Arial" w:hAnsi="Arial" w:cs="Arial"/>
          <w:color w:val="373737"/>
          <w:sz w:val="24"/>
          <w:szCs w:val="24"/>
        </w:rPr>
        <w:t> – открыта новая средняя школа</w:t>
      </w:r>
      <w:r>
        <w:rPr>
          <w:rFonts w:ascii="Arial" w:hAnsi="Arial" w:cs="Arial"/>
          <w:color w:val="373737"/>
          <w:sz w:val="24"/>
          <w:szCs w:val="24"/>
        </w:rPr>
        <w:t xml:space="preserve"> №3</w:t>
      </w:r>
      <w:r w:rsidR="000F69B9" w:rsidRPr="006E3839">
        <w:rPr>
          <w:rFonts w:ascii="Arial" w:hAnsi="Arial" w:cs="Arial"/>
          <w:color w:val="373737"/>
          <w:sz w:val="24"/>
          <w:szCs w:val="24"/>
        </w:rPr>
        <w:t>.</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xml:space="preserve">Место нахождения (юридический адрес) образовательного учреждения в соответствии с уставом:    </w:t>
      </w:r>
      <w:proofErr w:type="spellStart"/>
      <w:r w:rsidRPr="006E3839">
        <w:rPr>
          <w:rFonts w:ascii="Arial" w:hAnsi="Arial" w:cs="Arial"/>
          <w:b/>
          <w:bCs/>
          <w:color w:val="373737"/>
          <w:sz w:val="24"/>
          <w:szCs w:val="24"/>
        </w:rPr>
        <w:t>_</w:t>
      </w:r>
      <w:r w:rsidRPr="006E3839">
        <w:rPr>
          <w:rFonts w:ascii="Arial" w:hAnsi="Arial" w:cs="Arial"/>
          <w:b/>
          <w:bCs/>
          <w:color w:val="373737"/>
          <w:sz w:val="24"/>
          <w:szCs w:val="24"/>
          <w:u w:val="single"/>
        </w:rPr>
        <w:t>Рос</w:t>
      </w:r>
      <w:r>
        <w:rPr>
          <w:rFonts w:ascii="Arial" w:hAnsi="Arial" w:cs="Arial"/>
          <w:b/>
          <w:bCs/>
          <w:color w:val="373737"/>
          <w:sz w:val="24"/>
          <w:szCs w:val="24"/>
          <w:u w:val="single"/>
        </w:rPr>
        <w:t>сия</w:t>
      </w:r>
      <w:proofErr w:type="spellEnd"/>
      <w:r>
        <w:rPr>
          <w:rFonts w:ascii="Arial" w:hAnsi="Arial" w:cs="Arial"/>
          <w:b/>
          <w:bCs/>
          <w:color w:val="373737"/>
          <w:sz w:val="24"/>
          <w:szCs w:val="24"/>
          <w:u w:val="single"/>
        </w:rPr>
        <w:t>, 3685</w:t>
      </w:r>
      <w:r w:rsidR="00CF0AAB">
        <w:rPr>
          <w:rFonts w:ascii="Arial" w:hAnsi="Arial" w:cs="Arial"/>
          <w:b/>
          <w:bCs/>
          <w:color w:val="373737"/>
          <w:sz w:val="24"/>
          <w:szCs w:val="24"/>
          <w:u w:val="single"/>
        </w:rPr>
        <w:t>54</w:t>
      </w:r>
      <w:r w:rsidRPr="006E3839">
        <w:rPr>
          <w:rFonts w:ascii="Arial" w:hAnsi="Arial" w:cs="Arial"/>
          <w:b/>
          <w:bCs/>
          <w:color w:val="373737"/>
          <w:sz w:val="24"/>
          <w:szCs w:val="24"/>
          <w:u w:val="single"/>
        </w:rPr>
        <w:t xml:space="preserve">, Республика  Дагестан, </w:t>
      </w:r>
      <w:proofErr w:type="spellStart"/>
      <w:r w:rsidRPr="006E3839">
        <w:rPr>
          <w:rFonts w:ascii="Arial" w:hAnsi="Arial" w:cs="Arial"/>
          <w:b/>
          <w:bCs/>
          <w:color w:val="373737"/>
          <w:sz w:val="24"/>
          <w:szCs w:val="24"/>
          <w:u w:val="single"/>
        </w:rPr>
        <w:t>Каякентский</w:t>
      </w:r>
      <w:proofErr w:type="spellEnd"/>
      <w:r w:rsidRPr="006E3839">
        <w:rPr>
          <w:rFonts w:ascii="Arial" w:hAnsi="Arial" w:cs="Arial"/>
          <w:b/>
          <w:bCs/>
          <w:color w:val="373737"/>
          <w:sz w:val="24"/>
          <w:szCs w:val="24"/>
          <w:u w:val="single"/>
        </w:rPr>
        <w:t xml:space="preserve"> район, </w:t>
      </w:r>
      <w:proofErr w:type="spellStart"/>
      <w:r w:rsidRPr="006E3839">
        <w:rPr>
          <w:rFonts w:ascii="Arial" w:hAnsi="Arial" w:cs="Arial"/>
          <w:b/>
          <w:bCs/>
          <w:color w:val="373737"/>
          <w:sz w:val="24"/>
          <w:szCs w:val="24"/>
          <w:u w:val="single"/>
        </w:rPr>
        <w:t>с</w:t>
      </w:r>
      <w:proofErr w:type="gramStart"/>
      <w:r w:rsidRPr="006E3839">
        <w:rPr>
          <w:rFonts w:ascii="Arial" w:hAnsi="Arial" w:cs="Arial"/>
          <w:b/>
          <w:bCs/>
          <w:color w:val="373737"/>
          <w:sz w:val="24"/>
          <w:szCs w:val="24"/>
          <w:u w:val="single"/>
        </w:rPr>
        <w:t>.К</w:t>
      </w:r>
      <w:proofErr w:type="gramEnd"/>
      <w:r w:rsidRPr="006E3839">
        <w:rPr>
          <w:rFonts w:ascii="Arial" w:hAnsi="Arial" w:cs="Arial"/>
          <w:b/>
          <w:bCs/>
          <w:color w:val="373737"/>
          <w:sz w:val="24"/>
          <w:szCs w:val="24"/>
          <w:u w:val="single"/>
        </w:rPr>
        <w:t>а</w:t>
      </w:r>
      <w:r w:rsidR="00CF0AAB">
        <w:rPr>
          <w:rFonts w:ascii="Arial" w:hAnsi="Arial" w:cs="Arial"/>
          <w:b/>
          <w:bCs/>
          <w:color w:val="373737"/>
          <w:sz w:val="24"/>
          <w:szCs w:val="24"/>
          <w:u w:val="single"/>
        </w:rPr>
        <w:t>якент</w:t>
      </w:r>
      <w:proofErr w:type="spellEnd"/>
      <w:r w:rsidRPr="006E3839">
        <w:rPr>
          <w:rFonts w:ascii="Arial" w:hAnsi="Arial" w:cs="Arial"/>
          <w:b/>
          <w:bCs/>
          <w:color w:val="373737"/>
          <w:sz w:val="24"/>
          <w:szCs w:val="24"/>
          <w:u w:val="single"/>
        </w:rPr>
        <w:t xml:space="preserve">, ул. </w:t>
      </w:r>
      <w:r w:rsidR="00CF0AAB">
        <w:rPr>
          <w:rFonts w:ascii="Arial" w:hAnsi="Arial" w:cs="Arial"/>
          <w:b/>
          <w:bCs/>
          <w:color w:val="373737"/>
          <w:sz w:val="24"/>
          <w:szCs w:val="24"/>
          <w:u w:val="single"/>
        </w:rPr>
        <w:t>Шихсаидова 65 «А»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Места осуществления образовательной деятельности в соответствии с лицензией на право осуществления образовательной деятельности: </w:t>
      </w:r>
      <w:r w:rsidRPr="006E3839">
        <w:rPr>
          <w:rFonts w:ascii="Arial" w:hAnsi="Arial" w:cs="Arial"/>
          <w:b/>
          <w:bCs/>
          <w:color w:val="373737"/>
          <w:sz w:val="24"/>
          <w:szCs w:val="24"/>
          <w:u w:val="single"/>
        </w:rPr>
        <w:t xml:space="preserve">Республика </w:t>
      </w:r>
      <w:proofErr w:type="spellStart"/>
      <w:r w:rsidRPr="006E3839">
        <w:rPr>
          <w:rFonts w:ascii="Arial" w:hAnsi="Arial" w:cs="Arial"/>
          <w:b/>
          <w:bCs/>
          <w:color w:val="373737"/>
          <w:sz w:val="24"/>
          <w:szCs w:val="24"/>
          <w:u w:val="single"/>
        </w:rPr>
        <w:t>Дагестан,Каякентский</w:t>
      </w:r>
      <w:proofErr w:type="spellEnd"/>
      <w:r w:rsidRPr="006E3839">
        <w:rPr>
          <w:rFonts w:ascii="Arial" w:hAnsi="Arial" w:cs="Arial"/>
          <w:b/>
          <w:bCs/>
          <w:color w:val="373737"/>
          <w:sz w:val="24"/>
          <w:szCs w:val="24"/>
          <w:u w:val="single"/>
        </w:rPr>
        <w:t xml:space="preserve"> </w:t>
      </w:r>
      <w:proofErr w:type="spellStart"/>
      <w:r w:rsidRPr="006E3839">
        <w:rPr>
          <w:rFonts w:ascii="Arial" w:hAnsi="Arial" w:cs="Arial"/>
          <w:b/>
          <w:bCs/>
          <w:color w:val="373737"/>
          <w:sz w:val="24"/>
          <w:szCs w:val="24"/>
          <w:u w:val="single"/>
        </w:rPr>
        <w:t>р-н,с</w:t>
      </w:r>
      <w:proofErr w:type="gramStart"/>
      <w:r w:rsidRPr="006E3839">
        <w:rPr>
          <w:rFonts w:ascii="Arial" w:hAnsi="Arial" w:cs="Arial"/>
          <w:b/>
          <w:bCs/>
          <w:color w:val="373737"/>
          <w:sz w:val="24"/>
          <w:szCs w:val="24"/>
          <w:u w:val="single"/>
        </w:rPr>
        <w:t>.</w:t>
      </w:r>
      <w:r w:rsidR="00CF0AAB">
        <w:rPr>
          <w:rFonts w:ascii="Arial" w:hAnsi="Arial" w:cs="Arial"/>
          <w:b/>
          <w:bCs/>
          <w:color w:val="373737"/>
          <w:sz w:val="24"/>
          <w:szCs w:val="24"/>
          <w:u w:val="single"/>
        </w:rPr>
        <w:t>К</w:t>
      </w:r>
      <w:proofErr w:type="gramEnd"/>
      <w:r w:rsidR="00CF0AAB">
        <w:rPr>
          <w:rFonts w:ascii="Arial" w:hAnsi="Arial" w:cs="Arial"/>
          <w:b/>
          <w:bCs/>
          <w:color w:val="373737"/>
          <w:sz w:val="24"/>
          <w:szCs w:val="24"/>
          <w:u w:val="single"/>
        </w:rPr>
        <w:t>аякент</w:t>
      </w:r>
      <w:proofErr w:type="spellEnd"/>
      <w:r w:rsidR="00CF0AAB">
        <w:rPr>
          <w:rFonts w:ascii="Arial" w:hAnsi="Arial" w:cs="Arial"/>
          <w:b/>
          <w:bCs/>
          <w:color w:val="373737"/>
          <w:sz w:val="24"/>
          <w:szCs w:val="24"/>
          <w:u w:val="single"/>
        </w:rPr>
        <w:t>, ул</w:t>
      </w:r>
      <w:r w:rsidRPr="006E3839">
        <w:rPr>
          <w:rFonts w:ascii="Arial" w:hAnsi="Arial" w:cs="Arial"/>
          <w:b/>
          <w:bCs/>
          <w:color w:val="373737"/>
          <w:sz w:val="24"/>
          <w:szCs w:val="24"/>
          <w:u w:val="single"/>
        </w:rPr>
        <w:t>.</w:t>
      </w:r>
      <w:bookmarkStart w:id="0" w:name="_GoBack"/>
      <w:bookmarkEnd w:id="0"/>
      <w:r w:rsidR="00CF0AAB">
        <w:rPr>
          <w:rFonts w:ascii="Arial" w:hAnsi="Arial" w:cs="Arial"/>
          <w:b/>
          <w:bCs/>
          <w:color w:val="373737"/>
          <w:sz w:val="24"/>
          <w:szCs w:val="24"/>
          <w:u w:val="single"/>
        </w:rPr>
        <w:t>Шихсаидова 65 «А»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Школа работала в режиме шестидневной недели. П</w:t>
      </w:r>
      <w:r w:rsidR="00CF0AAB">
        <w:rPr>
          <w:rFonts w:ascii="Arial" w:hAnsi="Arial" w:cs="Arial"/>
          <w:color w:val="373737"/>
          <w:sz w:val="24"/>
          <w:szCs w:val="24"/>
        </w:rPr>
        <w:t>роектная мощность составляет 320</w:t>
      </w:r>
      <w:r w:rsidRPr="006E3839">
        <w:rPr>
          <w:rFonts w:ascii="Arial" w:hAnsi="Arial" w:cs="Arial"/>
          <w:color w:val="373737"/>
          <w:sz w:val="24"/>
          <w:szCs w:val="24"/>
        </w:rPr>
        <w:t xml:space="preserve"> учащихся, в школе на 01.08.2016 года обучается </w:t>
      </w:r>
      <w:r w:rsidR="00CC2AF4">
        <w:rPr>
          <w:rFonts w:ascii="Arial" w:hAnsi="Arial" w:cs="Arial"/>
          <w:color w:val="373737"/>
          <w:sz w:val="24"/>
          <w:szCs w:val="24"/>
        </w:rPr>
        <w:t>549 учащихся (22</w:t>
      </w:r>
      <w:r w:rsidRPr="006E3839">
        <w:rPr>
          <w:rFonts w:ascii="Arial" w:hAnsi="Arial" w:cs="Arial"/>
          <w:color w:val="373737"/>
          <w:sz w:val="24"/>
          <w:szCs w:val="24"/>
        </w:rPr>
        <w:t xml:space="preserve"> класс</w:t>
      </w:r>
      <w:r w:rsidR="00CC2AF4">
        <w:rPr>
          <w:rFonts w:ascii="Arial" w:hAnsi="Arial" w:cs="Arial"/>
          <w:color w:val="373737"/>
          <w:sz w:val="24"/>
          <w:szCs w:val="24"/>
        </w:rPr>
        <w:t>а</w:t>
      </w:r>
      <w:r w:rsidRPr="006E3839">
        <w:rPr>
          <w:rFonts w:ascii="Arial" w:hAnsi="Arial" w:cs="Arial"/>
          <w:color w:val="373737"/>
          <w:sz w:val="24"/>
          <w:szCs w:val="24"/>
        </w:rPr>
        <w:t xml:space="preserve">). Прием и отчисление осуществляется на основании Порядка  и  условий  осуществления  </w:t>
      </w:r>
      <w:proofErr w:type="gramStart"/>
      <w:r w:rsidRPr="006E3839">
        <w:rPr>
          <w:rFonts w:ascii="Arial" w:hAnsi="Arial" w:cs="Arial"/>
          <w:color w:val="373737"/>
          <w:sz w:val="24"/>
          <w:szCs w:val="24"/>
        </w:rPr>
        <w:t>перевода</w:t>
      </w:r>
      <w:proofErr w:type="gramEnd"/>
      <w:r w:rsidRPr="006E3839">
        <w:rPr>
          <w:rFonts w:ascii="Arial" w:hAnsi="Arial" w:cs="Arial"/>
          <w:color w:val="373737"/>
          <w:sz w:val="24"/>
          <w:szCs w:val="24"/>
        </w:rPr>
        <w:t>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Правил  о  порядке  приема  граждан в МКОУ «</w:t>
      </w:r>
      <w:proofErr w:type="spellStart"/>
      <w:r w:rsidRPr="006E3839">
        <w:rPr>
          <w:rFonts w:ascii="Arial" w:hAnsi="Arial" w:cs="Arial"/>
          <w:color w:val="373737"/>
          <w:sz w:val="24"/>
          <w:szCs w:val="24"/>
        </w:rPr>
        <w:t>Ка</w:t>
      </w:r>
      <w:r w:rsidR="00CF0AAB">
        <w:rPr>
          <w:rFonts w:ascii="Arial" w:hAnsi="Arial" w:cs="Arial"/>
          <w:color w:val="373737"/>
          <w:sz w:val="24"/>
          <w:szCs w:val="24"/>
        </w:rPr>
        <w:t>якент</w:t>
      </w:r>
      <w:r w:rsidRPr="006E3839">
        <w:rPr>
          <w:rFonts w:ascii="Arial" w:hAnsi="Arial" w:cs="Arial"/>
          <w:color w:val="373737"/>
          <w:sz w:val="24"/>
          <w:szCs w:val="24"/>
        </w:rPr>
        <w:t>ская</w:t>
      </w:r>
      <w:proofErr w:type="spellEnd"/>
      <w:r w:rsidRPr="006E3839">
        <w:rPr>
          <w:rFonts w:ascii="Arial" w:hAnsi="Arial" w:cs="Arial"/>
          <w:color w:val="373737"/>
          <w:sz w:val="24"/>
          <w:szCs w:val="24"/>
        </w:rPr>
        <w:t xml:space="preserve"> СОШ</w:t>
      </w:r>
      <w:r w:rsidR="00CF0AAB">
        <w:rPr>
          <w:rFonts w:ascii="Arial" w:hAnsi="Arial" w:cs="Arial"/>
          <w:color w:val="373737"/>
          <w:sz w:val="24"/>
          <w:szCs w:val="24"/>
        </w:rPr>
        <w:t xml:space="preserve"> №3»</w:t>
      </w:r>
      <w:r w:rsidRPr="006E3839">
        <w:rPr>
          <w:rFonts w:ascii="Arial" w:hAnsi="Arial" w:cs="Arial"/>
          <w:color w:val="373737"/>
          <w:sz w:val="24"/>
          <w:szCs w:val="24"/>
        </w:rPr>
        <w:t>.</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i/>
          <w:iCs/>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i/>
          <w:iCs/>
          <w:color w:val="373737"/>
          <w:sz w:val="24"/>
          <w:szCs w:val="24"/>
        </w:rPr>
        <w:t>Правоустанавливающие документы: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Сведения о наличии лицензии на право осуществления образовательной деятельности и свидетельства о государственной аккредитации: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tbl>
      <w:tblPr>
        <w:tblW w:w="0" w:type="auto"/>
        <w:tblCellSpacing w:w="0" w:type="dxa"/>
        <w:tblCellMar>
          <w:left w:w="0" w:type="dxa"/>
          <w:right w:w="0" w:type="dxa"/>
        </w:tblCellMar>
        <w:tblLook w:val="04A0"/>
      </w:tblPr>
      <w:tblGrid>
        <w:gridCol w:w="420"/>
        <w:gridCol w:w="4795"/>
        <w:gridCol w:w="1723"/>
        <w:gridCol w:w="2564"/>
        <w:gridCol w:w="2971"/>
        <w:gridCol w:w="6"/>
        <w:gridCol w:w="2091"/>
      </w:tblGrid>
      <w:tr w:rsidR="000F69B9" w:rsidRPr="006E3839" w:rsidTr="00CF0AAB">
        <w:trPr>
          <w:tblCellSpacing w:w="0" w:type="dxa"/>
        </w:trPr>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xml:space="preserve">№ </w:t>
            </w:r>
            <w:proofErr w:type="spellStart"/>
            <w:proofErr w:type="gramStart"/>
            <w:r w:rsidRPr="006E3839">
              <w:rPr>
                <w:sz w:val="24"/>
                <w:szCs w:val="24"/>
              </w:rPr>
              <w:t>п</w:t>
            </w:r>
            <w:proofErr w:type="spellEnd"/>
            <w:proofErr w:type="gramEnd"/>
            <w:r w:rsidRPr="006E3839">
              <w:rPr>
                <w:sz w:val="24"/>
                <w:szCs w:val="24"/>
              </w:rPr>
              <w:t>/</w:t>
            </w:r>
            <w:proofErr w:type="spellStart"/>
            <w:r w:rsidRPr="006E3839">
              <w:rPr>
                <w:sz w:val="24"/>
                <w:szCs w:val="24"/>
              </w:rPr>
              <w:t>п</w:t>
            </w:r>
            <w:proofErr w:type="spellEnd"/>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Вид документа</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Серия и № бланка документа</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Регистрационный номер и дата выдачи</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Орган, выдавший документ</w:t>
            </w:r>
          </w:p>
        </w:tc>
        <w:tc>
          <w:tcPr>
            <w:tcW w:w="0" w:type="auto"/>
            <w:tcBorders>
              <w:top w:val="nil"/>
              <w:left w:val="nil"/>
              <w:bottom w:val="nil"/>
              <w:right w:val="nil"/>
            </w:tcBorders>
            <w:vAlign w:val="center"/>
          </w:tcPr>
          <w:p w:rsidR="000F69B9" w:rsidRPr="006E3839" w:rsidRDefault="000F69B9" w:rsidP="00CF0AAB">
            <w:pPr>
              <w:jc w:val="center"/>
              <w:rPr>
                <w:sz w:val="24"/>
                <w:szCs w:val="24"/>
              </w:rPr>
            </w:pP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Срок окончания действия документа</w:t>
            </w:r>
          </w:p>
        </w:tc>
      </w:tr>
      <w:tr w:rsidR="000F69B9" w:rsidRPr="006E3839" w:rsidTr="00CF0AAB">
        <w:trPr>
          <w:tblCellSpacing w:w="0" w:type="dxa"/>
        </w:trPr>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Документ, подтверждающий наличие лицензии на право осуществления образовательной деятельности</w:t>
            </w:r>
          </w:p>
        </w:tc>
        <w:tc>
          <w:tcPr>
            <w:tcW w:w="0" w:type="auto"/>
            <w:tcBorders>
              <w:top w:val="nil"/>
              <w:left w:val="nil"/>
              <w:bottom w:val="nil"/>
              <w:right w:val="nil"/>
            </w:tcBorders>
            <w:vAlign w:val="center"/>
            <w:hideMark/>
          </w:tcPr>
          <w:p w:rsidR="000F69B9" w:rsidRDefault="000F69B9" w:rsidP="00CF0AAB">
            <w:pPr>
              <w:rPr>
                <w:sz w:val="24"/>
                <w:szCs w:val="24"/>
              </w:rPr>
            </w:pPr>
            <w:r>
              <w:rPr>
                <w:sz w:val="24"/>
                <w:szCs w:val="24"/>
              </w:rPr>
              <w:t>05Л01</w:t>
            </w:r>
          </w:p>
          <w:p w:rsidR="000F69B9" w:rsidRPr="006E3839" w:rsidRDefault="000F69B9" w:rsidP="00CF0AAB">
            <w:pPr>
              <w:rPr>
                <w:sz w:val="24"/>
                <w:szCs w:val="24"/>
              </w:rPr>
            </w:pPr>
            <w:r>
              <w:rPr>
                <w:sz w:val="24"/>
                <w:szCs w:val="24"/>
              </w:rPr>
              <w:t>№</w:t>
            </w:r>
            <w:r w:rsidR="00454C99">
              <w:rPr>
                <w:sz w:val="24"/>
                <w:szCs w:val="24"/>
              </w:rPr>
              <w:t>6587</w:t>
            </w:r>
          </w:p>
        </w:tc>
        <w:tc>
          <w:tcPr>
            <w:tcW w:w="0" w:type="auto"/>
            <w:tcBorders>
              <w:top w:val="nil"/>
              <w:left w:val="nil"/>
              <w:bottom w:val="nil"/>
              <w:right w:val="nil"/>
            </w:tcBorders>
            <w:vAlign w:val="center"/>
            <w:hideMark/>
          </w:tcPr>
          <w:p w:rsidR="000F69B9" w:rsidRPr="006E3839" w:rsidRDefault="00454C99" w:rsidP="00CF0AAB">
            <w:pPr>
              <w:rPr>
                <w:sz w:val="24"/>
                <w:szCs w:val="24"/>
              </w:rPr>
            </w:pPr>
            <w:r>
              <w:rPr>
                <w:sz w:val="24"/>
                <w:szCs w:val="24"/>
              </w:rPr>
              <w:t>№ФС-05-01-000480</w:t>
            </w:r>
          </w:p>
          <w:p w:rsidR="000F69B9" w:rsidRPr="006E3839" w:rsidRDefault="00454C99" w:rsidP="00CF0AAB">
            <w:pPr>
              <w:rPr>
                <w:sz w:val="24"/>
                <w:szCs w:val="24"/>
              </w:rPr>
            </w:pPr>
            <w:r>
              <w:rPr>
                <w:sz w:val="24"/>
                <w:szCs w:val="24"/>
              </w:rPr>
              <w:t>14.05.2012г.</w:t>
            </w:r>
          </w:p>
        </w:tc>
        <w:tc>
          <w:tcPr>
            <w:tcW w:w="0" w:type="auto"/>
            <w:tcBorders>
              <w:top w:val="nil"/>
              <w:left w:val="nil"/>
              <w:bottom w:val="nil"/>
              <w:right w:val="nil"/>
            </w:tcBorders>
            <w:vAlign w:val="center"/>
            <w:hideMark/>
          </w:tcPr>
          <w:p w:rsidR="000F69B9" w:rsidRDefault="000F69B9" w:rsidP="00CF0AAB">
            <w:pPr>
              <w:rPr>
                <w:sz w:val="24"/>
                <w:szCs w:val="24"/>
              </w:rPr>
            </w:pPr>
            <w:r>
              <w:rPr>
                <w:sz w:val="24"/>
                <w:szCs w:val="24"/>
              </w:rPr>
              <w:t>Министерство образования и науки</w:t>
            </w:r>
          </w:p>
          <w:p w:rsidR="000F69B9" w:rsidRPr="006E3839" w:rsidRDefault="000F69B9" w:rsidP="00CF0AAB">
            <w:pPr>
              <w:rPr>
                <w:sz w:val="24"/>
                <w:szCs w:val="24"/>
              </w:rPr>
            </w:pPr>
            <w:r>
              <w:rPr>
                <w:sz w:val="24"/>
                <w:szCs w:val="24"/>
              </w:rPr>
              <w:t>Республики Дагестан</w:t>
            </w:r>
          </w:p>
        </w:tc>
        <w:tc>
          <w:tcPr>
            <w:tcW w:w="0" w:type="auto"/>
            <w:tcBorders>
              <w:top w:val="nil"/>
              <w:left w:val="nil"/>
              <w:bottom w:val="nil"/>
              <w:right w:val="nil"/>
            </w:tcBorders>
            <w:vAlign w:val="center"/>
          </w:tcPr>
          <w:p w:rsidR="000F69B9" w:rsidRPr="006E3839" w:rsidRDefault="000F69B9" w:rsidP="00CF0AAB">
            <w:pPr>
              <w:rPr>
                <w:sz w:val="24"/>
                <w:szCs w:val="24"/>
              </w:rPr>
            </w:pP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бессрочно</w:t>
            </w:r>
          </w:p>
        </w:tc>
      </w:tr>
      <w:tr w:rsidR="000F69B9" w:rsidRPr="006E3839" w:rsidTr="00CF0AAB">
        <w:trPr>
          <w:tblCellSpacing w:w="0" w:type="dxa"/>
        </w:trPr>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2.</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Свидетельство о государственной аккредитации</w:t>
            </w:r>
          </w:p>
        </w:tc>
        <w:tc>
          <w:tcPr>
            <w:tcW w:w="0" w:type="auto"/>
            <w:tcBorders>
              <w:top w:val="nil"/>
              <w:left w:val="nil"/>
              <w:bottom w:val="nil"/>
              <w:right w:val="nil"/>
            </w:tcBorders>
            <w:vAlign w:val="center"/>
            <w:hideMark/>
          </w:tcPr>
          <w:p w:rsidR="000F69B9" w:rsidRPr="006E3839" w:rsidRDefault="000F69B9" w:rsidP="00CF0AAB">
            <w:pPr>
              <w:rPr>
                <w:sz w:val="24"/>
                <w:szCs w:val="24"/>
              </w:rPr>
            </w:pPr>
            <w:r>
              <w:rPr>
                <w:sz w:val="24"/>
                <w:szCs w:val="24"/>
              </w:rPr>
              <w:t>05А01</w:t>
            </w:r>
          </w:p>
          <w:p w:rsidR="000F69B9" w:rsidRPr="006E3839" w:rsidRDefault="000F69B9" w:rsidP="00CF0AAB">
            <w:pPr>
              <w:rPr>
                <w:sz w:val="24"/>
                <w:szCs w:val="24"/>
              </w:rPr>
            </w:pPr>
            <w:r>
              <w:rPr>
                <w:sz w:val="24"/>
                <w:szCs w:val="24"/>
              </w:rPr>
              <w:t xml:space="preserve">№ </w:t>
            </w:r>
            <w:r w:rsidR="00454C99">
              <w:rPr>
                <w:sz w:val="24"/>
                <w:szCs w:val="24"/>
              </w:rPr>
              <w:t>0001291</w:t>
            </w:r>
          </w:p>
          <w:p w:rsidR="000F69B9" w:rsidRPr="006E3839" w:rsidRDefault="000F69B9" w:rsidP="00CF0AAB">
            <w:pP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454C99" w:rsidP="00CF0AAB">
            <w:pPr>
              <w:rPr>
                <w:sz w:val="24"/>
                <w:szCs w:val="24"/>
              </w:rPr>
            </w:pPr>
            <w:r>
              <w:rPr>
                <w:sz w:val="24"/>
                <w:szCs w:val="24"/>
              </w:rPr>
              <w:t>№6380</w:t>
            </w:r>
          </w:p>
          <w:p w:rsidR="000F69B9" w:rsidRPr="006E3839" w:rsidRDefault="00454C99" w:rsidP="00CF0AAB">
            <w:pPr>
              <w:rPr>
                <w:sz w:val="24"/>
                <w:szCs w:val="24"/>
              </w:rPr>
            </w:pPr>
            <w:r>
              <w:rPr>
                <w:sz w:val="24"/>
                <w:szCs w:val="24"/>
              </w:rPr>
              <w:t>29.03.2016г.</w:t>
            </w:r>
          </w:p>
        </w:tc>
        <w:tc>
          <w:tcPr>
            <w:tcW w:w="0" w:type="auto"/>
            <w:tcBorders>
              <w:top w:val="nil"/>
              <w:left w:val="nil"/>
              <w:bottom w:val="nil"/>
              <w:right w:val="nil"/>
            </w:tcBorders>
            <w:vAlign w:val="center"/>
            <w:hideMark/>
          </w:tcPr>
          <w:p w:rsidR="000F69B9" w:rsidRPr="006E3839" w:rsidRDefault="000F69B9" w:rsidP="00CF0AAB">
            <w:pPr>
              <w:rPr>
                <w:sz w:val="24"/>
                <w:szCs w:val="24"/>
              </w:rPr>
            </w:pPr>
            <w:r>
              <w:rPr>
                <w:sz w:val="24"/>
                <w:szCs w:val="24"/>
              </w:rPr>
              <w:t>Министерство образования и науки Республики Дагестан</w:t>
            </w:r>
          </w:p>
        </w:tc>
        <w:tc>
          <w:tcPr>
            <w:tcW w:w="0" w:type="auto"/>
            <w:tcBorders>
              <w:top w:val="nil"/>
              <w:left w:val="nil"/>
              <w:bottom w:val="nil"/>
              <w:right w:val="nil"/>
            </w:tcBorders>
            <w:vAlign w:val="center"/>
            <w:hideMark/>
          </w:tcPr>
          <w:p w:rsidR="000F69B9" w:rsidRPr="006E3839" w:rsidRDefault="000F69B9" w:rsidP="00CF0AAB">
            <w:pPr>
              <w:rPr>
                <w:sz w:val="24"/>
                <w:szCs w:val="24"/>
              </w:rPr>
            </w:pPr>
          </w:p>
          <w:p w:rsidR="000F69B9" w:rsidRPr="006E3839" w:rsidRDefault="000F69B9" w:rsidP="00CF0AAB">
            <w:pPr>
              <w:rPr>
                <w:sz w:val="24"/>
                <w:szCs w:val="24"/>
              </w:rPr>
            </w:pPr>
          </w:p>
        </w:tc>
        <w:tc>
          <w:tcPr>
            <w:tcW w:w="0" w:type="auto"/>
            <w:tcBorders>
              <w:top w:val="nil"/>
              <w:left w:val="nil"/>
              <w:bottom w:val="nil"/>
              <w:right w:val="nil"/>
            </w:tcBorders>
            <w:vAlign w:val="center"/>
            <w:hideMark/>
          </w:tcPr>
          <w:p w:rsidR="000F69B9" w:rsidRPr="006E3839" w:rsidRDefault="00454C99" w:rsidP="00CF0AAB">
            <w:pPr>
              <w:rPr>
                <w:sz w:val="24"/>
                <w:szCs w:val="24"/>
              </w:rPr>
            </w:pPr>
            <w:r>
              <w:rPr>
                <w:sz w:val="24"/>
                <w:szCs w:val="24"/>
              </w:rPr>
              <w:t>29.03.2028г.</w:t>
            </w:r>
          </w:p>
        </w:tc>
      </w:tr>
    </w:tbl>
    <w:p w:rsidR="0060402E" w:rsidRDefault="0060402E" w:rsidP="000F69B9">
      <w:pPr>
        <w:shd w:val="clear" w:color="auto" w:fill="FFFFFF"/>
        <w:spacing w:line="360" w:lineRule="atLeast"/>
        <w:rPr>
          <w:rFonts w:ascii="Arial" w:hAnsi="Arial" w:cs="Arial"/>
          <w:color w:val="373737"/>
          <w:sz w:val="24"/>
          <w:szCs w:val="24"/>
        </w:rPr>
      </w:pPr>
    </w:p>
    <w:p w:rsidR="0060402E" w:rsidRDefault="0060402E" w:rsidP="000F69B9">
      <w:pPr>
        <w:shd w:val="clear" w:color="auto" w:fill="FFFFFF"/>
        <w:spacing w:line="360" w:lineRule="atLeast"/>
        <w:rPr>
          <w:rFonts w:ascii="Arial" w:hAnsi="Arial" w:cs="Arial"/>
          <w:color w:val="373737"/>
          <w:sz w:val="24"/>
          <w:szCs w:val="24"/>
        </w:rPr>
      </w:pPr>
    </w:p>
    <w:p w:rsidR="000F69B9" w:rsidRPr="006E3839" w:rsidRDefault="000F69B9" w:rsidP="000F69B9">
      <w:pPr>
        <w:shd w:val="clear" w:color="auto" w:fill="FFFFFF"/>
        <w:spacing w:line="360" w:lineRule="atLeast"/>
        <w:rPr>
          <w:rFonts w:ascii="Arial" w:hAnsi="Arial" w:cs="Arial"/>
          <w:color w:val="373737"/>
          <w:sz w:val="24"/>
          <w:szCs w:val="24"/>
        </w:rPr>
      </w:pPr>
      <w:r w:rsidRPr="00C53599">
        <w:rPr>
          <w:rFonts w:ascii="Arial" w:hAnsi="Arial" w:cs="Arial"/>
          <w:b/>
          <w:color w:val="373737"/>
          <w:sz w:val="24"/>
          <w:szCs w:val="24"/>
          <w:u w:val="single"/>
        </w:rPr>
        <w:t>Сведения о должностных лицах образовательного учреждения</w:t>
      </w:r>
      <w:r w:rsidRPr="006E3839">
        <w:rPr>
          <w:rFonts w:ascii="Arial" w:hAnsi="Arial" w:cs="Arial"/>
          <w:color w:val="373737"/>
          <w:sz w:val="24"/>
          <w:szCs w:val="24"/>
        </w:rPr>
        <w:t>:</w:t>
      </w:r>
    </w:p>
    <w:tbl>
      <w:tblPr>
        <w:tblW w:w="0" w:type="auto"/>
        <w:tblCellSpacing w:w="0" w:type="dxa"/>
        <w:tblCellMar>
          <w:left w:w="0" w:type="dxa"/>
          <w:right w:w="0" w:type="dxa"/>
        </w:tblCellMar>
        <w:tblLook w:val="04A0"/>
      </w:tblPr>
      <w:tblGrid>
        <w:gridCol w:w="694"/>
        <w:gridCol w:w="2952"/>
        <w:gridCol w:w="182"/>
        <w:gridCol w:w="1440"/>
        <w:gridCol w:w="202"/>
        <w:gridCol w:w="2015"/>
        <w:gridCol w:w="1870"/>
      </w:tblGrid>
      <w:tr w:rsidR="000F69B9" w:rsidRPr="006E3839" w:rsidTr="00CF0AAB">
        <w:trPr>
          <w:tblCellSpacing w:w="0" w:type="dxa"/>
        </w:trPr>
        <w:tc>
          <w:tcPr>
            <w:tcW w:w="694" w:type="dxa"/>
            <w:tcBorders>
              <w:top w:val="nil"/>
              <w:left w:val="nil"/>
              <w:bottom w:val="single" w:sz="4" w:space="0" w:color="auto"/>
              <w:right w:val="nil"/>
            </w:tcBorders>
            <w:vAlign w:val="center"/>
            <w:hideMark/>
          </w:tcPr>
          <w:p w:rsidR="000F69B9" w:rsidRPr="006E3839" w:rsidRDefault="000F69B9" w:rsidP="00CF0AAB">
            <w:pPr>
              <w:jc w:val="center"/>
              <w:rPr>
                <w:sz w:val="24"/>
                <w:szCs w:val="24"/>
              </w:rPr>
            </w:pPr>
            <w:r w:rsidRPr="006E3839">
              <w:rPr>
                <w:sz w:val="24"/>
                <w:szCs w:val="24"/>
              </w:rPr>
              <w:t xml:space="preserve">№ </w:t>
            </w:r>
            <w:proofErr w:type="spellStart"/>
            <w:proofErr w:type="gramStart"/>
            <w:r w:rsidRPr="006E3839">
              <w:rPr>
                <w:sz w:val="24"/>
                <w:szCs w:val="24"/>
              </w:rPr>
              <w:t>п</w:t>
            </w:r>
            <w:proofErr w:type="spellEnd"/>
            <w:proofErr w:type="gramEnd"/>
            <w:r w:rsidRPr="006E3839">
              <w:rPr>
                <w:sz w:val="24"/>
                <w:szCs w:val="24"/>
              </w:rPr>
              <w:t>/</w:t>
            </w:r>
            <w:proofErr w:type="spellStart"/>
            <w:r w:rsidRPr="006E3839">
              <w:rPr>
                <w:sz w:val="24"/>
                <w:szCs w:val="24"/>
              </w:rPr>
              <w:t>п</w:t>
            </w:r>
            <w:proofErr w:type="spellEnd"/>
          </w:p>
        </w:tc>
        <w:tc>
          <w:tcPr>
            <w:tcW w:w="3134" w:type="dxa"/>
            <w:gridSpan w:val="2"/>
            <w:tcBorders>
              <w:top w:val="nil"/>
              <w:left w:val="nil"/>
              <w:bottom w:val="single" w:sz="4" w:space="0" w:color="auto"/>
              <w:right w:val="nil"/>
            </w:tcBorders>
            <w:vAlign w:val="center"/>
            <w:hideMark/>
          </w:tcPr>
          <w:p w:rsidR="000F69B9" w:rsidRPr="006E3839" w:rsidRDefault="000F69B9" w:rsidP="00CF0AAB">
            <w:pPr>
              <w:jc w:val="center"/>
              <w:rPr>
                <w:sz w:val="24"/>
                <w:szCs w:val="24"/>
              </w:rPr>
            </w:pPr>
            <w:r w:rsidRPr="006E3839">
              <w:rPr>
                <w:sz w:val="24"/>
                <w:szCs w:val="24"/>
              </w:rPr>
              <w:t>Должностные лица</w:t>
            </w:r>
          </w:p>
        </w:tc>
        <w:tc>
          <w:tcPr>
            <w:tcW w:w="1642" w:type="dxa"/>
            <w:gridSpan w:val="2"/>
            <w:tcBorders>
              <w:top w:val="nil"/>
              <w:left w:val="nil"/>
              <w:bottom w:val="single" w:sz="4" w:space="0" w:color="auto"/>
              <w:right w:val="nil"/>
            </w:tcBorders>
            <w:vAlign w:val="center"/>
            <w:hideMark/>
          </w:tcPr>
          <w:p w:rsidR="000F69B9" w:rsidRPr="006E3839" w:rsidRDefault="000F69B9" w:rsidP="00CF0AAB">
            <w:pPr>
              <w:jc w:val="center"/>
              <w:rPr>
                <w:sz w:val="24"/>
                <w:szCs w:val="24"/>
              </w:rPr>
            </w:pPr>
            <w:r w:rsidRPr="006E3839">
              <w:rPr>
                <w:sz w:val="24"/>
                <w:szCs w:val="24"/>
              </w:rPr>
              <w:t>Наименование должности</w:t>
            </w:r>
          </w:p>
        </w:tc>
        <w:tc>
          <w:tcPr>
            <w:tcW w:w="2015" w:type="dxa"/>
            <w:tcBorders>
              <w:top w:val="nil"/>
              <w:left w:val="nil"/>
              <w:bottom w:val="single" w:sz="4" w:space="0" w:color="auto"/>
              <w:right w:val="nil"/>
            </w:tcBorders>
            <w:vAlign w:val="center"/>
            <w:hideMark/>
          </w:tcPr>
          <w:p w:rsidR="000F69B9" w:rsidRPr="006E3839" w:rsidRDefault="000F69B9" w:rsidP="00CF0AAB">
            <w:pPr>
              <w:jc w:val="center"/>
              <w:rPr>
                <w:sz w:val="24"/>
                <w:szCs w:val="24"/>
              </w:rPr>
            </w:pPr>
            <w:r w:rsidRPr="006E3839">
              <w:rPr>
                <w:sz w:val="24"/>
                <w:szCs w:val="24"/>
              </w:rPr>
              <w:t>Фамилия, имя отчество</w:t>
            </w:r>
          </w:p>
        </w:tc>
        <w:tc>
          <w:tcPr>
            <w:tcW w:w="1870" w:type="dxa"/>
            <w:tcBorders>
              <w:top w:val="nil"/>
              <w:left w:val="nil"/>
              <w:bottom w:val="single" w:sz="4" w:space="0" w:color="auto"/>
              <w:right w:val="nil"/>
            </w:tcBorders>
            <w:vAlign w:val="center"/>
            <w:hideMark/>
          </w:tcPr>
          <w:p w:rsidR="000F69B9" w:rsidRPr="006E3839" w:rsidRDefault="000F69B9" w:rsidP="00CF0AAB">
            <w:pPr>
              <w:jc w:val="center"/>
              <w:rPr>
                <w:sz w:val="24"/>
                <w:szCs w:val="24"/>
              </w:rPr>
            </w:pPr>
            <w:r w:rsidRPr="006E3839">
              <w:rPr>
                <w:sz w:val="24"/>
                <w:szCs w:val="24"/>
              </w:rPr>
              <w:t>Контактный телефон</w:t>
            </w:r>
          </w:p>
        </w:tc>
      </w:tr>
      <w:tr w:rsidR="000F69B9" w:rsidRPr="006E3839" w:rsidTr="00CF0AAB">
        <w:trPr>
          <w:tblCellSpacing w:w="0" w:type="dxa"/>
        </w:trPr>
        <w:tc>
          <w:tcPr>
            <w:tcW w:w="694" w:type="dxa"/>
            <w:tcBorders>
              <w:top w:val="nil"/>
              <w:left w:val="nil"/>
              <w:bottom w:val="single" w:sz="4" w:space="0" w:color="auto"/>
              <w:right w:val="nil"/>
            </w:tcBorders>
            <w:vAlign w:val="center"/>
            <w:hideMark/>
          </w:tcPr>
          <w:p w:rsidR="000F69B9" w:rsidRPr="006E3839" w:rsidRDefault="000F69B9" w:rsidP="00CF0AAB">
            <w:pPr>
              <w:rPr>
                <w:sz w:val="24"/>
                <w:szCs w:val="24"/>
              </w:rPr>
            </w:pPr>
            <w:r w:rsidRPr="006E3839">
              <w:rPr>
                <w:sz w:val="24"/>
                <w:szCs w:val="24"/>
              </w:rPr>
              <w:t>1.</w:t>
            </w:r>
          </w:p>
        </w:tc>
        <w:tc>
          <w:tcPr>
            <w:tcW w:w="2952" w:type="dxa"/>
            <w:tcBorders>
              <w:top w:val="nil"/>
              <w:left w:val="nil"/>
              <w:bottom w:val="single" w:sz="4" w:space="0" w:color="auto"/>
              <w:right w:val="single" w:sz="4" w:space="0" w:color="auto"/>
            </w:tcBorders>
            <w:vAlign w:val="center"/>
            <w:hideMark/>
          </w:tcPr>
          <w:p w:rsidR="000F69B9" w:rsidRPr="006E3839" w:rsidRDefault="000F69B9" w:rsidP="00CF0AAB">
            <w:pPr>
              <w:rPr>
                <w:sz w:val="24"/>
                <w:szCs w:val="24"/>
              </w:rPr>
            </w:pPr>
            <w:r w:rsidRPr="006E3839">
              <w:rPr>
                <w:sz w:val="24"/>
                <w:szCs w:val="24"/>
              </w:rPr>
              <w:t>Руководитель</w:t>
            </w:r>
          </w:p>
        </w:tc>
        <w:tc>
          <w:tcPr>
            <w:tcW w:w="182" w:type="dxa"/>
            <w:tcBorders>
              <w:top w:val="nil"/>
              <w:left w:val="single" w:sz="4" w:space="0" w:color="auto"/>
              <w:bottom w:val="single" w:sz="4" w:space="0" w:color="auto"/>
              <w:right w:val="nil"/>
            </w:tcBorders>
            <w:vAlign w:val="center"/>
          </w:tcPr>
          <w:p w:rsidR="000F69B9" w:rsidRPr="006E3839" w:rsidRDefault="000F69B9" w:rsidP="00CF0AAB">
            <w:pPr>
              <w:rPr>
                <w:sz w:val="24"/>
                <w:szCs w:val="24"/>
              </w:rPr>
            </w:pPr>
          </w:p>
        </w:tc>
        <w:tc>
          <w:tcPr>
            <w:tcW w:w="1440" w:type="dxa"/>
            <w:tcBorders>
              <w:top w:val="nil"/>
              <w:left w:val="nil"/>
              <w:bottom w:val="single" w:sz="4" w:space="0" w:color="auto"/>
              <w:right w:val="single" w:sz="4" w:space="0" w:color="auto"/>
            </w:tcBorders>
            <w:vAlign w:val="center"/>
            <w:hideMark/>
          </w:tcPr>
          <w:p w:rsidR="000F69B9" w:rsidRPr="006E3839" w:rsidRDefault="000F69B9" w:rsidP="00CF0AAB">
            <w:pPr>
              <w:rPr>
                <w:sz w:val="24"/>
                <w:szCs w:val="24"/>
              </w:rPr>
            </w:pPr>
            <w:r w:rsidRPr="006E3839">
              <w:rPr>
                <w:sz w:val="24"/>
                <w:szCs w:val="24"/>
              </w:rPr>
              <w:t>директор</w:t>
            </w:r>
          </w:p>
        </w:tc>
        <w:tc>
          <w:tcPr>
            <w:tcW w:w="202" w:type="dxa"/>
            <w:tcBorders>
              <w:top w:val="nil"/>
              <w:left w:val="single" w:sz="4" w:space="0" w:color="auto"/>
              <w:bottom w:val="single" w:sz="4" w:space="0" w:color="auto"/>
              <w:right w:val="nil"/>
            </w:tcBorders>
            <w:vAlign w:val="center"/>
          </w:tcPr>
          <w:p w:rsidR="000F69B9" w:rsidRPr="006E3839" w:rsidRDefault="000F69B9" w:rsidP="00CF0AAB">
            <w:pPr>
              <w:rPr>
                <w:sz w:val="24"/>
                <w:szCs w:val="24"/>
              </w:rPr>
            </w:pPr>
          </w:p>
        </w:tc>
        <w:tc>
          <w:tcPr>
            <w:tcW w:w="2015" w:type="dxa"/>
            <w:tcBorders>
              <w:top w:val="nil"/>
              <w:left w:val="nil"/>
              <w:bottom w:val="single" w:sz="4" w:space="0" w:color="auto"/>
              <w:right w:val="nil"/>
            </w:tcBorders>
            <w:vAlign w:val="center"/>
            <w:hideMark/>
          </w:tcPr>
          <w:p w:rsidR="000F69B9" w:rsidRPr="006E3839" w:rsidRDefault="00CF0AAB" w:rsidP="00CF0AAB">
            <w:pPr>
              <w:rPr>
                <w:sz w:val="24"/>
                <w:szCs w:val="24"/>
              </w:rPr>
            </w:pPr>
            <w:proofErr w:type="spellStart"/>
            <w:r>
              <w:rPr>
                <w:sz w:val="24"/>
                <w:szCs w:val="24"/>
              </w:rPr>
              <w:t>Мукаилов</w:t>
            </w:r>
            <w:proofErr w:type="spellEnd"/>
            <w:r>
              <w:rPr>
                <w:sz w:val="24"/>
                <w:szCs w:val="24"/>
              </w:rPr>
              <w:t xml:space="preserve"> </w:t>
            </w:r>
            <w:proofErr w:type="spellStart"/>
            <w:r>
              <w:rPr>
                <w:sz w:val="24"/>
                <w:szCs w:val="24"/>
              </w:rPr>
              <w:t>Магомедшакир</w:t>
            </w:r>
            <w:proofErr w:type="spellEnd"/>
            <w:r>
              <w:rPr>
                <w:sz w:val="24"/>
                <w:szCs w:val="24"/>
              </w:rPr>
              <w:t xml:space="preserve"> </w:t>
            </w:r>
            <w:proofErr w:type="spellStart"/>
            <w:r>
              <w:rPr>
                <w:sz w:val="24"/>
                <w:szCs w:val="24"/>
              </w:rPr>
              <w:t>Исрапилович</w:t>
            </w:r>
            <w:proofErr w:type="spellEnd"/>
          </w:p>
        </w:tc>
        <w:tc>
          <w:tcPr>
            <w:tcW w:w="1870" w:type="dxa"/>
            <w:tcBorders>
              <w:top w:val="nil"/>
              <w:left w:val="nil"/>
              <w:bottom w:val="single" w:sz="4" w:space="0" w:color="auto"/>
              <w:right w:val="nil"/>
            </w:tcBorders>
            <w:vAlign w:val="center"/>
            <w:hideMark/>
          </w:tcPr>
          <w:p w:rsidR="000F69B9" w:rsidRPr="006E3839" w:rsidRDefault="000F69B9" w:rsidP="00CF0AAB">
            <w:pPr>
              <w:rPr>
                <w:sz w:val="24"/>
                <w:szCs w:val="24"/>
                <w:u w:val="single"/>
              </w:rPr>
            </w:pPr>
            <w:r w:rsidRPr="006E3839">
              <w:rPr>
                <w:b/>
                <w:bCs/>
                <w:sz w:val="24"/>
                <w:szCs w:val="24"/>
                <w:u w:val="single"/>
              </w:rPr>
              <w:t>896</w:t>
            </w:r>
            <w:r w:rsidR="00CF0AAB">
              <w:rPr>
                <w:b/>
                <w:bCs/>
                <w:sz w:val="24"/>
                <w:szCs w:val="24"/>
                <w:u w:val="single"/>
              </w:rPr>
              <w:t>04182525</w:t>
            </w:r>
          </w:p>
        </w:tc>
      </w:tr>
      <w:tr w:rsidR="000F69B9" w:rsidRPr="006E3839" w:rsidTr="00CF0AAB">
        <w:trPr>
          <w:tblCellSpacing w:w="0" w:type="dxa"/>
        </w:trPr>
        <w:tc>
          <w:tcPr>
            <w:tcW w:w="694" w:type="dxa"/>
            <w:tcBorders>
              <w:top w:val="nil"/>
              <w:left w:val="nil"/>
              <w:bottom w:val="nil"/>
              <w:right w:val="nil"/>
            </w:tcBorders>
            <w:vAlign w:val="center"/>
            <w:hideMark/>
          </w:tcPr>
          <w:p w:rsidR="00CF0AAB" w:rsidRDefault="00CF0AAB" w:rsidP="00CF0AAB">
            <w:pPr>
              <w:rPr>
                <w:sz w:val="24"/>
                <w:szCs w:val="24"/>
              </w:rPr>
            </w:pPr>
          </w:p>
          <w:p w:rsidR="000F69B9" w:rsidRDefault="000F69B9" w:rsidP="00CF0AAB">
            <w:pPr>
              <w:rPr>
                <w:sz w:val="24"/>
                <w:szCs w:val="24"/>
              </w:rPr>
            </w:pPr>
            <w:r w:rsidRPr="006E3839">
              <w:rPr>
                <w:sz w:val="24"/>
                <w:szCs w:val="24"/>
              </w:rPr>
              <w:t>2.</w:t>
            </w:r>
          </w:p>
          <w:p w:rsidR="00CF0AAB" w:rsidRPr="006E3839" w:rsidRDefault="00CF0AAB" w:rsidP="00CF0AAB">
            <w:pPr>
              <w:rPr>
                <w:sz w:val="24"/>
                <w:szCs w:val="24"/>
              </w:rPr>
            </w:pPr>
          </w:p>
        </w:tc>
        <w:tc>
          <w:tcPr>
            <w:tcW w:w="2952" w:type="dxa"/>
            <w:tcBorders>
              <w:top w:val="nil"/>
              <w:left w:val="nil"/>
              <w:bottom w:val="nil"/>
              <w:right w:val="single" w:sz="4" w:space="0" w:color="auto"/>
            </w:tcBorders>
            <w:vAlign w:val="center"/>
            <w:hideMark/>
          </w:tcPr>
          <w:p w:rsidR="000F69B9" w:rsidRPr="006E3839" w:rsidRDefault="000F69B9" w:rsidP="00CF0AAB">
            <w:pPr>
              <w:rPr>
                <w:sz w:val="24"/>
                <w:szCs w:val="24"/>
              </w:rPr>
            </w:pPr>
            <w:r w:rsidRPr="006E3839">
              <w:rPr>
                <w:sz w:val="24"/>
                <w:szCs w:val="24"/>
              </w:rPr>
              <w:t>Заместитель руководителя</w:t>
            </w:r>
          </w:p>
        </w:tc>
        <w:tc>
          <w:tcPr>
            <w:tcW w:w="182" w:type="dxa"/>
            <w:tcBorders>
              <w:top w:val="nil"/>
              <w:left w:val="single" w:sz="4" w:space="0" w:color="auto"/>
              <w:bottom w:val="nil"/>
              <w:right w:val="nil"/>
            </w:tcBorders>
            <w:vAlign w:val="center"/>
          </w:tcPr>
          <w:p w:rsidR="000F69B9" w:rsidRPr="006E3839" w:rsidRDefault="000F69B9" w:rsidP="00CF0AAB">
            <w:pPr>
              <w:rPr>
                <w:sz w:val="24"/>
                <w:szCs w:val="24"/>
              </w:rPr>
            </w:pPr>
          </w:p>
        </w:tc>
        <w:tc>
          <w:tcPr>
            <w:tcW w:w="1440" w:type="dxa"/>
            <w:tcBorders>
              <w:top w:val="nil"/>
              <w:left w:val="nil"/>
              <w:bottom w:val="nil"/>
              <w:right w:val="single" w:sz="4" w:space="0" w:color="auto"/>
            </w:tcBorders>
            <w:vAlign w:val="center"/>
            <w:hideMark/>
          </w:tcPr>
          <w:p w:rsidR="000F69B9" w:rsidRPr="006E3839" w:rsidRDefault="000F69B9" w:rsidP="00CF0AAB">
            <w:pPr>
              <w:rPr>
                <w:sz w:val="24"/>
                <w:szCs w:val="24"/>
              </w:rPr>
            </w:pPr>
            <w:r w:rsidRPr="006E3839">
              <w:rPr>
                <w:sz w:val="24"/>
                <w:szCs w:val="24"/>
              </w:rPr>
              <w:t>Заместитель директора по УВР</w:t>
            </w:r>
          </w:p>
          <w:p w:rsidR="000F69B9" w:rsidRPr="006E3839" w:rsidRDefault="000F69B9" w:rsidP="00CF0AAB">
            <w:pPr>
              <w:rPr>
                <w:sz w:val="24"/>
                <w:szCs w:val="24"/>
              </w:rPr>
            </w:pPr>
            <w:r w:rsidRPr="006E3839">
              <w:rPr>
                <w:sz w:val="24"/>
                <w:szCs w:val="24"/>
              </w:rPr>
              <w:t>заместитель директора по ВР</w:t>
            </w:r>
          </w:p>
          <w:p w:rsidR="000F69B9" w:rsidRPr="006E3839" w:rsidRDefault="000F69B9" w:rsidP="00CF0AAB">
            <w:pPr>
              <w:rPr>
                <w:sz w:val="24"/>
                <w:szCs w:val="24"/>
              </w:rPr>
            </w:pPr>
          </w:p>
        </w:tc>
        <w:tc>
          <w:tcPr>
            <w:tcW w:w="202" w:type="dxa"/>
            <w:tcBorders>
              <w:top w:val="nil"/>
              <w:left w:val="single" w:sz="4" w:space="0" w:color="auto"/>
              <w:bottom w:val="nil"/>
              <w:right w:val="nil"/>
            </w:tcBorders>
            <w:vAlign w:val="center"/>
          </w:tcPr>
          <w:p w:rsidR="000F69B9" w:rsidRDefault="000F69B9" w:rsidP="00CF0AAB">
            <w:pPr>
              <w:rPr>
                <w:sz w:val="24"/>
                <w:szCs w:val="24"/>
              </w:rPr>
            </w:pPr>
          </w:p>
          <w:p w:rsidR="000F69B9" w:rsidRDefault="000F69B9" w:rsidP="00CF0AAB">
            <w:pPr>
              <w:rPr>
                <w:sz w:val="24"/>
                <w:szCs w:val="24"/>
              </w:rPr>
            </w:pPr>
          </w:p>
          <w:p w:rsidR="000F69B9" w:rsidRDefault="000F69B9" w:rsidP="00CF0AAB">
            <w:pPr>
              <w:rPr>
                <w:sz w:val="24"/>
                <w:szCs w:val="24"/>
              </w:rPr>
            </w:pPr>
          </w:p>
          <w:p w:rsidR="000F69B9" w:rsidRDefault="000F69B9" w:rsidP="00CF0AAB">
            <w:pPr>
              <w:rPr>
                <w:sz w:val="24"/>
                <w:szCs w:val="24"/>
              </w:rPr>
            </w:pPr>
          </w:p>
          <w:p w:rsidR="000F69B9" w:rsidRDefault="000F69B9" w:rsidP="00CF0AAB">
            <w:pPr>
              <w:rPr>
                <w:sz w:val="24"/>
                <w:szCs w:val="24"/>
              </w:rPr>
            </w:pPr>
          </w:p>
          <w:p w:rsidR="000F69B9" w:rsidRPr="006E3839" w:rsidRDefault="000F69B9" w:rsidP="00CF0AAB">
            <w:pPr>
              <w:rPr>
                <w:sz w:val="24"/>
                <w:szCs w:val="24"/>
              </w:rPr>
            </w:pPr>
          </w:p>
        </w:tc>
        <w:tc>
          <w:tcPr>
            <w:tcW w:w="2015" w:type="dxa"/>
            <w:tcBorders>
              <w:top w:val="nil"/>
              <w:left w:val="nil"/>
              <w:bottom w:val="nil"/>
              <w:right w:val="nil"/>
            </w:tcBorders>
            <w:vAlign w:val="center"/>
            <w:hideMark/>
          </w:tcPr>
          <w:p w:rsidR="004D123D" w:rsidRDefault="00CF0AAB" w:rsidP="00CF0AAB">
            <w:pPr>
              <w:rPr>
                <w:sz w:val="24"/>
                <w:szCs w:val="24"/>
              </w:rPr>
            </w:pPr>
            <w:r>
              <w:rPr>
                <w:sz w:val="24"/>
                <w:szCs w:val="24"/>
              </w:rPr>
              <w:t xml:space="preserve">Алиева </w:t>
            </w:r>
          </w:p>
          <w:p w:rsidR="000F69B9" w:rsidRPr="006E3839" w:rsidRDefault="00CF0AAB" w:rsidP="00CF0AAB">
            <w:pPr>
              <w:rPr>
                <w:sz w:val="24"/>
                <w:szCs w:val="24"/>
              </w:rPr>
            </w:pPr>
            <w:proofErr w:type="spellStart"/>
            <w:r>
              <w:rPr>
                <w:sz w:val="24"/>
                <w:szCs w:val="24"/>
              </w:rPr>
              <w:t>Нуржахан</w:t>
            </w:r>
            <w:proofErr w:type="spellEnd"/>
            <w:r>
              <w:rPr>
                <w:sz w:val="24"/>
                <w:szCs w:val="24"/>
              </w:rPr>
              <w:t xml:space="preserve"> Магомедовна</w:t>
            </w:r>
          </w:p>
          <w:p w:rsidR="00CF0AAB" w:rsidRDefault="00CF0AAB" w:rsidP="00CF0AAB">
            <w:pPr>
              <w:rPr>
                <w:sz w:val="24"/>
                <w:szCs w:val="24"/>
              </w:rPr>
            </w:pPr>
          </w:p>
          <w:p w:rsidR="000F69B9" w:rsidRPr="006E3839" w:rsidRDefault="00CF0AAB" w:rsidP="00CF0AAB">
            <w:pPr>
              <w:rPr>
                <w:sz w:val="24"/>
                <w:szCs w:val="24"/>
              </w:rPr>
            </w:pPr>
            <w:proofErr w:type="spellStart"/>
            <w:r>
              <w:rPr>
                <w:sz w:val="24"/>
                <w:szCs w:val="24"/>
              </w:rPr>
              <w:t>Темирбекова</w:t>
            </w:r>
            <w:proofErr w:type="spellEnd"/>
            <w:r>
              <w:rPr>
                <w:sz w:val="24"/>
                <w:szCs w:val="24"/>
              </w:rPr>
              <w:t xml:space="preserve"> </w:t>
            </w:r>
            <w:proofErr w:type="spellStart"/>
            <w:r>
              <w:rPr>
                <w:sz w:val="24"/>
                <w:szCs w:val="24"/>
              </w:rPr>
              <w:t>Умукусум</w:t>
            </w:r>
            <w:proofErr w:type="spellEnd"/>
            <w:r>
              <w:rPr>
                <w:sz w:val="24"/>
                <w:szCs w:val="24"/>
              </w:rPr>
              <w:t xml:space="preserve"> </w:t>
            </w:r>
            <w:proofErr w:type="spellStart"/>
            <w:r>
              <w:rPr>
                <w:sz w:val="24"/>
                <w:szCs w:val="24"/>
              </w:rPr>
              <w:t>Байрамбековна</w:t>
            </w:r>
            <w:proofErr w:type="spellEnd"/>
          </w:p>
          <w:p w:rsidR="000F69B9" w:rsidRPr="006E3839" w:rsidRDefault="000F69B9" w:rsidP="00CF0AAB">
            <w:pPr>
              <w:rPr>
                <w:sz w:val="24"/>
                <w:szCs w:val="24"/>
              </w:rPr>
            </w:pPr>
          </w:p>
        </w:tc>
        <w:tc>
          <w:tcPr>
            <w:tcW w:w="1870" w:type="dxa"/>
            <w:tcBorders>
              <w:top w:val="nil"/>
              <w:left w:val="nil"/>
              <w:bottom w:val="nil"/>
              <w:right w:val="nil"/>
            </w:tcBorders>
            <w:vAlign w:val="center"/>
            <w:hideMark/>
          </w:tcPr>
          <w:p w:rsidR="000F69B9" w:rsidRPr="006E3839" w:rsidRDefault="000F69B9" w:rsidP="00CF0AAB">
            <w:pPr>
              <w:rPr>
                <w:sz w:val="24"/>
                <w:szCs w:val="24"/>
                <w:u w:val="single"/>
              </w:rPr>
            </w:pPr>
            <w:r w:rsidRPr="006E3839">
              <w:rPr>
                <w:b/>
                <w:bCs/>
                <w:sz w:val="24"/>
                <w:szCs w:val="24"/>
                <w:u w:val="single"/>
              </w:rPr>
              <w:t>89</w:t>
            </w:r>
            <w:r w:rsidR="00CF0AAB">
              <w:rPr>
                <w:b/>
                <w:bCs/>
                <w:sz w:val="24"/>
                <w:szCs w:val="24"/>
                <w:u w:val="single"/>
              </w:rPr>
              <w:t>034286785</w:t>
            </w:r>
          </w:p>
          <w:p w:rsidR="000F69B9" w:rsidRPr="006E3839" w:rsidRDefault="000F69B9" w:rsidP="00CF0AAB">
            <w:pPr>
              <w:rPr>
                <w:sz w:val="24"/>
                <w:szCs w:val="24"/>
              </w:rPr>
            </w:pPr>
            <w:r w:rsidRPr="006E3839">
              <w:rPr>
                <w:sz w:val="24"/>
                <w:szCs w:val="24"/>
              </w:rPr>
              <w:t> </w:t>
            </w:r>
          </w:p>
          <w:p w:rsidR="000F69B9" w:rsidRPr="006E3839" w:rsidRDefault="000F69B9" w:rsidP="00CF0AAB">
            <w:pPr>
              <w:rPr>
                <w:b/>
                <w:sz w:val="24"/>
                <w:szCs w:val="24"/>
                <w:u w:val="single"/>
              </w:rPr>
            </w:pPr>
            <w:r w:rsidRPr="006E3839">
              <w:rPr>
                <w:b/>
                <w:sz w:val="24"/>
                <w:szCs w:val="24"/>
                <w:u w:val="single"/>
              </w:rPr>
              <w:t>89</w:t>
            </w:r>
            <w:r w:rsidR="00CF410E">
              <w:rPr>
                <w:b/>
                <w:sz w:val="24"/>
                <w:szCs w:val="24"/>
                <w:u w:val="single"/>
              </w:rPr>
              <w:t>604101234</w:t>
            </w:r>
          </w:p>
          <w:p w:rsidR="000F69B9" w:rsidRPr="006E3839" w:rsidRDefault="000F69B9" w:rsidP="00CF0AAB">
            <w:pPr>
              <w:rPr>
                <w:sz w:val="24"/>
                <w:szCs w:val="24"/>
              </w:rPr>
            </w:pPr>
            <w:r w:rsidRPr="006E3839">
              <w:rPr>
                <w:sz w:val="24"/>
                <w:szCs w:val="24"/>
              </w:rPr>
              <w:t> </w:t>
            </w:r>
          </w:p>
        </w:tc>
      </w:tr>
    </w:tbl>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w:t>
      </w:r>
    </w:p>
    <w:p w:rsidR="000F69B9" w:rsidRPr="00C53599" w:rsidRDefault="000F69B9" w:rsidP="000F69B9">
      <w:pPr>
        <w:shd w:val="clear" w:color="auto" w:fill="FFFFFF"/>
        <w:spacing w:line="360" w:lineRule="atLeast"/>
        <w:jc w:val="center"/>
        <w:rPr>
          <w:rFonts w:ascii="Arial" w:hAnsi="Arial" w:cs="Arial"/>
          <w:color w:val="373737"/>
          <w:sz w:val="24"/>
          <w:szCs w:val="24"/>
          <w:u w:val="single"/>
        </w:rPr>
      </w:pPr>
      <w:r w:rsidRPr="00C53599">
        <w:rPr>
          <w:rFonts w:ascii="Arial" w:hAnsi="Arial" w:cs="Arial"/>
          <w:b/>
          <w:bCs/>
          <w:color w:val="373737"/>
          <w:sz w:val="24"/>
          <w:szCs w:val="24"/>
          <w:u w:val="single"/>
        </w:rPr>
        <w:t>Локальные акты МКОУ «</w:t>
      </w:r>
      <w:proofErr w:type="spellStart"/>
      <w:r w:rsidRPr="00C53599">
        <w:rPr>
          <w:rFonts w:ascii="Arial" w:hAnsi="Arial" w:cs="Arial"/>
          <w:b/>
          <w:bCs/>
          <w:color w:val="373737"/>
          <w:sz w:val="24"/>
          <w:szCs w:val="24"/>
          <w:u w:val="single"/>
        </w:rPr>
        <w:t>Ка</w:t>
      </w:r>
      <w:r w:rsidR="00CF410E">
        <w:rPr>
          <w:rFonts w:ascii="Arial" w:hAnsi="Arial" w:cs="Arial"/>
          <w:b/>
          <w:bCs/>
          <w:color w:val="373737"/>
          <w:sz w:val="24"/>
          <w:szCs w:val="24"/>
          <w:u w:val="single"/>
        </w:rPr>
        <w:t>якент</w:t>
      </w:r>
      <w:r w:rsidRPr="00C53599">
        <w:rPr>
          <w:rFonts w:ascii="Arial" w:hAnsi="Arial" w:cs="Arial"/>
          <w:b/>
          <w:bCs/>
          <w:color w:val="373737"/>
          <w:sz w:val="24"/>
          <w:szCs w:val="24"/>
          <w:u w:val="single"/>
        </w:rPr>
        <w:t>ская</w:t>
      </w:r>
      <w:proofErr w:type="spellEnd"/>
      <w:r w:rsidRPr="00C53599">
        <w:rPr>
          <w:rFonts w:ascii="Arial" w:hAnsi="Arial" w:cs="Arial"/>
          <w:b/>
          <w:bCs/>
          <w:color w:val="373737"/>
          <w:sz w:val="24"/>
          <w:szCs w:val="24"/>
          <w:u w:val="single"/>
        </w:rPr>
        <w:t xml:space="preserve"> СОШ</w:t>
      </w:r>
      <w:r w:rsidR="00CF410E">
        <w:rPr>
          <w:rFonts w:ascii="Arial" w:hAnsi="Arial" w:cs="Arial"/>
          <w:b/>
          <w:bCs/>
          <w:color w:val="373737"/>
          <w:sz w:val="24"/>
          <w:szCs w:val="24"/>
          <w:u w:val="single"/>
        </w:rPr>
        <w:t xml:space="preserve"> №3</w:t>
      </w:r>
      <w:r w:rsidRPr="00C53599">
        <w:rPr>
          <w:rFonts w:ascii="Arial" w:hAnsi="Arial" w:cs="Arial"/>
          <w:b/>
          <w:bCs/>
          <w:color w:val="373737"/>
          <w:sz w:val="24"/>
          <w:szCs w:val="24"/>
          <w:u w:val="single"/>
        </w:rPr>
        <w:t>»</w:t>
      </w:r>
    </w:p>
    <w:p w:rsidR="000F69B9" w:rsidRPr="006E3839" w:rsidRDefault="000F69B9" w:rsidP="000F69B9">
      <w:pPr>
        <w:shd w:val="clear" w:color="auto" w:fill="FFFFFF"/>
        <w:spacing w:line="360" w:lineRule="atLeast"/>
        <w:jc w:val="center"/>
        <w:rPr>
          <w:rFonts w:ascii="Arial" w:hAnsi="Arial" w:cs="Arial"/>
          <w:color w:val="373737"/>
          <w:sz w:val="24"/>
          <w:szCs w:val="24"/>
        </w:rPr>
      </w:pPr>
      <w:r w:rsidRPr="006E3839">
        <w:rPr>
          <w:rFonts w:ascii="Arial" w:hAnsi="Arial" w:cs="Arial"/>
          <w:b/>
          <w:bCs/>
          <w:color w:val="373737"/>
          <w:sz w:val="24"/>
          <w:szCs w:val="24"/>
        </w:rPr>
        <w:t> </w:t>
      </w:r>
    </w:p>
    <w:tbl>
      <w:tblPr>
        <w:tblW w:w="0" w:type="dxa"/>
        <w:tblCellSpacing w:w="0" w:type="dxa"/>
        <w:tblCellMar>
          <w:left w:w="0" w:type="dxa"/>
          <w:right w:w="0" w:type="dxa"/>
        </w:tblCellMar>
        <w:tblLook w:val="04A0"/>
      </w:tblPr>
      <w:tblGrid>
        <w:gridCol w:w="480"/>
        <w:gridCol w:w="9150"/>
      </w:tblGrid>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w:t>
            </w:r>
          </w:p>
        </w:tc>
        <w:tc>
          <w:tcPr>
            <w:tcW w:w="915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b/>
                <w:bCs/>
                <w:sz w:val="24"/>
                <w:szCs w:val="24"/>
              </w:rPr>
              <w:t>Наименование документа</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Правила приема </w:t>
            </w:r>
            <w:proofErr w:type="gramStart"/>
            <w:r w:rsidRPr="006E3839">
              <w:rPr>
                <w:sz w:val="24"/>
                <w:szCs w:val="24"/>
              </w:rPr>
              <w:t>обучающихся</w:t>
            </w:r>
            <w:proofErr w:type="gramEnd"/>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режиме учебных занятий</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3</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системе оценок, порядке, формах и сроках текущей и промежуточной учащихся</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4</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Порядок и основания перевода, отчисления и восстановления </w:t>
            </w:r>
            <w:proofErr w:type="gramStart"/>
            <w:r w:rsidRPr="006E3839">
              <w:rPr>
                <w:sz w:val="24"/>
                <w:szCs w:val="24"/>
              </w:rPr>
              <w:t>обучающихся</w:t>
            </w:r>
            <w:proofErr w:type="gramEnd"/>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5</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Порядок оформления, приостановления и прекращения отношений между образовательной организацией и </w:t>
            </w:r>
            <w:proofErr w:type="gramStart"/>
            <w:r w:rsidRPr="006E3839">
              <w:rPr>
                <w:sz w:val="24"/>
                <w:szCs w:val="24"/>
              </w:rPr>
              <w:t>обучающимися</w:t>
            </w:r>
            <w:proofErr w:type="gramEnd"/>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6</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Правила поведения </w:t>
            </w:r>
            <w:proofErr w:type="gramStart"/>
            <w:r w:rsidRPr="006E3839">
              <w:rPr>
                <w:sz w:val="24"/>
                <w:szCs w:val="24"/>
              </w:rPr>
              <w:t>обучающихся</w:t>
            </w:r>
            <w:proofErr w:type="gramEnd"/>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7</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службе школьной медиации</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8</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Положение о школьной форме </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9</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разработке  рабочих программ учебных предметов, курсов  (ФГОС)</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10</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методическом объединении классных руководителей</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11</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методическом совете</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12</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школьной предметной неделе</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13</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совещании при директоре</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lastRenderedPageBreak/>
              <w:t>14</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педагогическом совете образовательного учреждения</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15</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Положение о </w:t>
            </w:r>
            <w:proofErr w:type="spellStart"/>
            <w:r w:rsidRPr="006E3839">
              <w:rPr>
                <w:sz w:val="24"/>
                <w:szCs w:val="24"/>
              </w:rPr>
              <w:t>внутришкольном</w:t>
            </w:r>
            <w:proofErr w:type="spellEnd"/>
            <w:r w:rsidRPr="006E3839">
              <w:rPr>
                <w:sz w:val="24"/>
                <w:szCs w:val="24"/>
              </w:rPr>
              <w:t xml:space="preserve"> контроле</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16</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Положение о проведении административных </w:t>
            </w:r>
            <w:proofErr w:type="spellStart"/>
            <w:r w:rsidRPr="006E3839">
              <w:rPr>
                <w:sz w:val="24"/>
                <w:szCs w:val="24"/>
              </w:rPr>
              <w:t>контролных</w:t>
            </w:r>
            <w:proofErr w:type="spellEnd"/>
            <w:r w:rsidRPr="006E3839">
              <w:rPr>
                <w:sz w:val="24"/>
                <w:szCs w:val="24"/>
              </w:rPr>
              <w:t xml:space="preserve"> работ</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17</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проектной деятельности</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18</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об организации внеурочной деятельности</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19</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разработке рабочей программы по внеурочной деятельности</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20</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родительском комитете</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21</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Положение об организации питания </w:t>
            </w:r>
            <w:proofErr w:type="gramStart"/>
            <w:r w:rsidRPr="006E3839">
              <w:rPr>
                <w:sz w:val="24"/>
                <w:szCs w:val="24"/>
              </w:rPr>
              <w:t>обучающихся</w:t>
            </w:r>
            <w:proofErr w:type="gramEnd"/>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22</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библиотеке</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23</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Правила пользования школьной библиотекой</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24</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школьном библиотечном фонде учебников, о порядке их использования и обеспечении сохранности</w:t>
            </w: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rPr>
                <w:sz w:val="24"/>
                <w:szCs w:val="24"/>
              </w:rPr>
            </w:pPr>
          </w:p>
        </w:tc>
        <w:tc>
          <w:tcPr>
            <w:tcW w:w="9150" w:type="dxa"/>
            <w:tcBorders>
              <w:top w:val="nil"/>
              <w:left w:val="nil"/>
              <w:bottom w:val="nil"/>
              <w:right w:val="nil"/>
            </w:tcBorders>
            <w:vAlign w:val="center"/>
            <w:hideMark/>
          </w:tcPr>
          <w:p w:rsidR="000F69B9" w:rsidRPr="006E3839" w:rsidRDefault="000F69B9" w:rsidP="00CF0AAB">
            <w:pPr>
              <w:rPr>
                <w:sz w:val="24"/>
                <w:szCs w:val="24"/>
              </w:rPr>
            </w:pPr>
          </w:p>
        </w:tc>
      </w:tr>
      <w:tr w:rsidR="000F69B9" w:rsidRPr="006E3839" w:rsidTr="00CF0AAB">
        <w:trPr>
          <w:tblCellSpacing w:w="0" w:type="dxa"/>
        </w:trPr>
        <w:tc>
          <w:tcPr>
            <w:tcW w:w="48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25</w:t>
            </w:r>
          </w:p>
        </w:tc>
        <w:tc>
          <w:tcPr>
            <w:tcW w:w="915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Положение о сохранности школьных учебников</w:t>
            </w:r>
          </w:p>
        </w:tc>
      </w:tr>
    </w:tbl>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В школе разработаны и введены в действие Основные образовательные программы НОО </w:t>
      </w:r>
      <w:proofErr w:type="gramStart"/>
      <w:r w:rsidRPr="006E3839">
        <w:rPr>
          <w:rFonts w:ascii="Arial" w:hAnsi="Arial" w:cs="Arial"/>
          <w:color w:val="373737"/>
          <w:sz w:val="24"/>
          <w:szCs w:val="24"/>
        </w:rPr>
        <w:t>и ООО</w:t>
      </w:r>
      <w:proofErr w:type="gramEnd"/>
      <w:r w:rsidRPr="006E3839">
        <w:rPr>
          <w:rFonts w:ascii="Arial" w:hAnsi="Arial" w:cs="Arial"/>
          <w:color w:val="373737"/>
          <w:sz w:val="24"/>
          <w:szCs w:val="24"/>
        </w:rPr>
        <w:t>, которые являются нормативными документами, определяющими цели и ценности образования в МКОУ  «</w:t>
      </w:r>
      <w:proofErr w:type="spellStart"/>
      <w:r w:rsidRPr="006E3839">
        <w:rPr>
          <w:rFonts w:ascii="Arial" w:hAnsi="Arial" w:cs="Arial"/>
          <w:color w:val="373737"/>
          <w:sz w:val="24"/>
          <w:szCs w:val="24"/>
        </w:rPr>
        <w:t>Ка</w:t>
      </w:r>
      <w:r w:rsidR="00CF410E">
        <w:rPr>
          <w:rFonts w:ascii="Arial" w:hAnsi="Arial" w:cs="Arial"/>
          <w:color w:val="373737"/>
          <w:sz w:val="24"/>
          <w:szCs w:val="24"/>
        </w:rPr>
        <w:t>якент</w:t>
      </w:r>
      <w:r w:rsidRPr="006E3839">
        <w:rPr>
          <w:rFonts w:ascii="Arial" w:hAnsi="Arial" w:cs="Arial"/>
          <w:color w:val="373737"/>
          <w:sz w:val="24"/>
          <w:szCs w:val="24"/>
        </w:rPr>
        <w:t>ская</w:t>
      </w:r>
      <w:proofErr w:type="spellEnd"/>
      <w:r w:rsidRPr="006E3839">
        <w:rPr>
          <w:rFonts w:ascii="Arial" w:hAnsi="Arial" w:cs="Arial"/>
          <w:color w:val="373737"/>
          <w:sz w:val="24"/>
          <w:szCs w:val="24"/>
        </w:rPr>
        <w:t xml:space="preserve"> СОШ</w:t>
      </w:r>
      <w:r w:rsidR="00CF410E">
        <w:rPr>
          <w:rFonts w:ascii="Arial" w:hAnsi="Arial" w:cs="Arial"/>
          <w:color w:val="373737"/>
          <w:sz w:val="24"/>
          <w:szCs w:val="24"/>
        </w:rPr>
        <w:t xml:space="preserve"> №3</w:t>
      </w:r>
      <w:r w:rsidRPr="006E3839">
        <w:rPr>
          <w:rFonts w:ascii="Arial" w:hAnsi="Arial" w:cs="Arial"/>
          <w:color w:val="373737"/>
          <w:sz w:val="24"/>
          <w:szCs w:val="24"/>
        </w:rPr>
        <w:t>», характеризующими содержание образования, особенности организации образовательной деятельности, учитывающих образовательные потребности, возможности и особенности развития обучающихся, их родителей, общественности и социума.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2.2. Структура  и система 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Управление школой осуществляется в соответствии с Федеральным законом от 29.12.2012г. № 273-ФЗ «Об образовании в Российской Федерации» и Уставом МКОУ  «</w:t>
      </w:r>
      <w:proofErr w:type="spellStart"/>
      <w:r w:rsidRPr="006E3839">
        <w:rPr>
          <w:rFonts w:ascii="Arial" w:hAnsi="Arial" w:cs="Arial"/>
          <w:color w:val="373737"/>
          <w:sz w:val="24"/>
          <w:szCs w:val="24"/>
        </w:rPr>
        <w:t>К</w:t>
      </w:r>
      <w:r w:rsidR="00CF410E">
        <w:rPr>
          <w:rFonts w:ascii="Arial" w:hAnsi="Arial" w:cs="Arial"/>
          <w:color w:val="373737"/>
          <w:sz w:val="24"/>
          <w:szCs w:val="24"/>
        </w:rPr>
        <w:t>аякент</w:t>
      </w:r>
      <w:r w:rsidRPr="006E3839">
        <w:rPr>
          <w:rFonts w:ascii="Arial" w:hAnsi="Arial" w:cs="Arial"/>
          <w:color w:val="373737"/>
          <w:sz w:val="24"/>
          <w:szCs w:val="24"/>
        </w:rPr>
        <w:t>ская</w:t>
      </w:r>
      <w:proofErr w:type="spellEnd"/>
      <w:r w:rsidRPr="006E3839">
        <w:rPr>
          <w:rFonts w:ascii="Arial" w:hAnsi="Arial" w:cs="Arial"/>
          <w:color w:val="373737"/>
          <w:sz w:val="24"/>
          <w:szCs w:val="24"/>
        </w:rPr>
        <w:t xml:space="preserve"> СОШ</w:t>
      </w:r>
      <w:r w:rsidR="00CF410E">
        <w:rPr>
          <w:rFonts w:ascii="Arial" w:hAnsi="Arial" w:cs="Arial"/>
          <w:color w:val="373737"/>
          <w:sz w:val="24"/>
          <w:szCs w:val="24"/>
        </w:rPr>
        <w:t xml:space="preserve"> №3</w:t>
      </w:r>
      <w:r w:rsidRPr="006E3839">
        <w:rPr>
          <w:rFonts w:ascii="Arial" w:hAnsi="Arial" w:cs="Arial"/>
          <w:color w:val="373737"/>
          <w:sz w:val="24"/>
          <w:szCs w:val="24"/>
        </w:rPr>
        <w:t>»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Проектирование оптимальной системы управления ОУ осуществляется с учетом социально-экономических, материально-технических и внешних условий в рамках существующего законодательства РФ.</w:t>
      </w:r>
    </w:p>
    <w:p w:rsidR="000A659A" w:rsidRPr="0060402E"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первый уровень 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На этом же уровне находятся высшие органы коллегиального и общественного управления, имеющие тот или иной правовой статус:  Педагогический совет, Общее собрание работников.</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lastRenderedPageBreak/>
        <w:t>        Педагогический совет – постоянно  действующий  коллективный орган управления школой, который решает вопросы, связанные с реализацией программы развития школы, принимает локальные акты школы, решения о допуске учащихся к прохождению государственной итоговой аттестации, переходе обучающихся из класса в класс, внедрением  в практическую  деятельность работников  учреждения достижений  педагогической науки положительных  результатов  педагогического опыта</w:t>
      </w:r>
      <w:proofErr w:type="gramStart"/>
      <w:r w:rsidRPr="006E3839">
        <w:rPr>
          <w:rFonts w:ascii="Arial" w:hAnsi="Arial" w:cs="Arial"/>
          <w:color w:val="373737"/>
          <w:sz w:val="24"/>
          <w:szCs w:val="24"/>
        </w:rPr>
        <w:t>.(</w:t>
      </w:r>
      <w:proofErr w:type="gramEnd"/>
      <w:r w:rsidRPr="006E3839">
        <w:rPr>
          <w:rFonts w:ascii="Arial" w:hAnsi="Arial" w:cs="Arial"/>
          <w:color w:val="373737"/>
          <w:sz w:val="24"/>
          <w:szCs w:val="24"/>
        </w:rPr>
        <w:t>Положение о педагогическом совете)</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Общее собрание работников школы  - является коллегиальным органом  самоуправления и функционирует в  целях реализации  законного  права  работников, объединяет всех членов трудового коллектива.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Субъекты управления этого уровня обеспечивают единство управляющей системы в целом, определяют стратегическое направление развития образовательной организации.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r w:rsidRPr="006E3839">
        <w:rPr>
          <w:rFonts w:ascii="Arial" w:hAnsi="Arial" w:cs="Arial"/>
          <w:b/>
          <w:bCs/>
          <w:color w:val="373737"/>
          <w:sz w:val="24"/>
          <w:szCs w:val="24"/>
        </w:rPr>
        <w:t>второй уровень управления </w:t>
      </w:r>
      <w:r w:rsidRPr="006E3839">
        <w:rPr>
          <w:rFonts w:ascii="Arial" w:hAnsi="Arial" w:cs="Arial"/>
          <w:color w:val="373737"/>
          <w:sz w:val="24"/>
          <w:szCs w:val="24"/>
        </w:rPr>
        <w:t>представлен заместителями директора образовательной организации.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Каждый член администрации интегрирует определенное направление  учебно-воспитательной системы, хозяйственной части, безопасности образовательного процесса и выступает звеном опосредованного руководства директора образовательной системой. Его главная функция - согласование деятельности всех участников образовательных отношений в соответствии с заданными целями, программой и ожидаемыми результатами.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r w:rsidRPr="006E3839">
        <w:rPr>
          <w:rFonts w:ascii="Arial" w:hAnsi="Arial" w:cs="Arial"/>
          <w:b/>
          <w:bCs/>
          <w:color w:val="373737"/>
          <w:sz w:val="24"/>
          <w:szCs w:val="24"/>
        </w:rPr>
        <w:t>третий уровень 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К управленцам этого уровня относятся руководители методических объединений.</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предметам, организует внеклассную деятельность учащихся, проводит анализ результатов образовательного процесса, имеет право выдвигать предложения по улучшению образовательной деятельности, согласует свою деятельность с администрацией школы и в своей работе подотчетно ей.</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Этот уровень также представлен творческими группами учителей – временной формой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w:t>
      </w:r>
    </w:p>
    <w:p w:rsidR="000F69B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51129F" w:rsidRPr="006E3839" w:rsidRDefault="0051129F" w:rsidP="000F69B9">
      <w:pPr>
        <w:shd w:val="clear" w:color="auto" w:fill="FFFFFF"/>
        <w:spacing w:line="360" w:lineRule="atLeast"/>
        <w:rPr>
          <w:rFonts w:ascii="Arial" w:hAnsi="Arial" w:cs="Arial"/>
          <w:color w:val="373737"/>
          <w:sz w:val="24"/>
          <w:szCs w:val="24"/>
        </w:rPr>
      </w:pP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lastRenderedPageBreak/>
        <w:t>– </w:t>
      </w:r>
      <w:r w:rsidRPr="006E3839">
        <w:rPr>
          <w:rFonts w:ascii="Arial" w:hAnsi="Arial" w:cs="Arial"/>
          <w:b/>
          <w:bCs/>
          <w:color w:val="373737"/>
          <w:sz w:val="24"/>
          <w:szCs w:val="24"/>
        </w:rPr>
        <w:t>четвертый уровень 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Здесь органами управления являются родительские комитеты классов. Их мнение учитывается при принятии локальных актов, затрагивающих законные права и интересы учащихся и родителей (законных представителей).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Основная цель и задачи развития достигаются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В структурных связях принципиальным является единство управления - </w:t>
      </w:r>
      <w:proofErr w:type="spellStart"/>
      <w:r w:rsidRPr="006E3839">
        <w:rPr>
          <w:rFonts w:ascii="Arial" w:hAnsi="Arial" w:cs="Arial"/>
          <w:color w:val="373737"/>
          <w:sz w:val="24"/>
          <w:szCs w:val="24"/>
        </w:rPr>
        <w:t>соуправления</w:t>
      </w:r>
      <w:proofErr w:type="spellEnd"/>
      <w:r w:rsidRPr="006E3839">
        <w:rPr>
          <w:rFonts w:ascii="Arial" w:hAnsi="Arial" w:cs="Arial"/>
          <w:color w:val="373737"/>
          <w:sz w:val="24"/>
          <w:szCs w:val="24"/>
        </w:rPr>
        <w:t xml:space="preserve"> – самоуправления.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Основные формы координации деятельности: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 план работы МКОУ «</w:t>
      </w:r>
      <w:proofErr w:type="spellStart"/>
      <w:r w:rsidRPr="006E3839">
        <w:rPr>
          <w:rFonts w:ascii="Arial" w:hAnsi="Arial" w:cs="Arial"/>
          <w:color w:val="373737"/>
          <w:sz w:val="24"/>
          <w:szCs w:val="24"/>
        </w:rPr>
        <w:t>Ка</w:t>
      </w:r>
      <w:r w:rsidR="00CF410E">
        <w:rPr>
          <w:rFonts w:ascii="Arial" w:hAnsi="Arial" w:cs="Arial"/>
          <w:color w:val="373737"/>
          <w:sz w:val="24"/>
          <w:szCs w:val="24"/>
        </w:rPr>
        <w:t>якентская</w:t>
      </w:r>
      <w:r w:rsidRPr="006E3839">
        <w:rPr>
          <w:rFonts w:ascii="Arial" w:hAnsi="Arial" w:cs="Arial"/>
          <w:color w:val="373737"/>
          <w:sz w:val="24"/>
          <w:szCs w:val="24"/>
        </w:rPr>
        <w:t>ская</w:t>
      </w:r>
      <w:proofErr w:type="spellEnd"/>
      <w:r w:rsidRPr="006E3839">
        <w:rPr>
          <w:rFonts w:ascii="Arial" w:hAnsi="Arial" w:cs="Arial"/>
          <w:color w:val="373737"/>
          <w:sz w:val="24"/>
          <w:szCs w:val="24"/>
        </w:rPr>
        <w:t xml:space="preserve"> СОШ</w:t>
      </w:r>
      <w:r w:rsidR="00CF410E">
        <w:rPr>
          <w:rFonts w:ascii="Arial" w:hAnsi="Arial" w:cs="Arial"/>
          <w:color w:val="373737"/>
          <w:sz w:val="24"/>
          <w:szCs w:val="24"/>
        </w:rPr>
        <w:t xml:space="preserve"> №3</w:t>
      </w:r>
      <w:r w:rsidRPr="006E3839">
        <w:rPr>
          <w:rFonts w:ascii="Arial" w:hAnsi="Arial" w:cs="Arial"/>
          <w:color w:val="373737"/>
          <w:sz w:val="24"/>
          <w:szCs w:val="24"/>
        </w:rPr>
        <w:t>» на год;</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 план </w:t>
      </w:r>
      <w:proofErr w:type="spellStart"/>
      <w:r w:rsidRPr="006E3839">
        <w:rPr>
          <w:rFonts w:ascii="Arial" w:hAnsi="Arial" w:cs="Arial"/>
          <w:color w:val="373737"/>
          <w:sz w:val="24"/>
          <w:szCs w:val="24"/>
        </w:rPr>
        <w:t>внутришкольного</w:t>
      </w:r>
      <w:proofErr w:type="spellEnd"/>
      <w:r w:rsidRPr="006E3839">
        <w:rPr>
          <w:rFonts w:ascii="Arial" w:hAnsi="Arial" w:cs="Arial"/>
          <w:color w:val="373737"/>
          <w:sz w:val="24"/>
          <w:szCs w:val="24"/>
        </w:rPr>
        <w:t xml:space="preserve"> контроля;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план воспитательной работы.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Организация управления образовательного учреждения соответствует уставным требованиям.</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Наличие сайта учреждения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В целях реализации принципа открытости и доступности информации об образовательной организации в сети Интернет была проведена работа по изменению структуры представления информации согласно действующим нормативным документам.</w:t>
      </w:r>
    </w:p>
    <w:p w:rsidR="004D123D" w:rsidRDefault="004D123D" w:rsidP="0060402E">
      <w:pPr>
        <w:shd w:val="clear" w:color="auto" w:fill="FFFFFF"/>
        <w:spacing w:line="360" w:lineRule="atLeast"/>
        <w:rPr>
          <w:rFonts w:ascii="Arial" w:hAnsi="Arial" w:cs="Arial"/>
          <w:b/>
          <w:bCs/>
          <w:color w:val="373737"/>
          <w:sz w:val="24"/>
          <w:szCs w:val="24"/>
        </w:rPr>
      </w:pPr>
    </w:p>
    <w:p w:rsidR="000F69B9" w:rsidRPr="006E3839" w:rsidRDefault="000F69B9" w:rsidP="000F69B9">
      <w:pPr>
        <w:shd w:val="clear" w:color="auto" w:fill="FFFFFF"/>
        <w:spacing w:line="360" w:lineRule="atLeast"/>
        <w:jc w:val="center"/>
        <w:rPr>
          <w:rFonts w:ascii="Arial" w:hAnsi="Arial" w:cs="Arial"/>
          <w:color w:val="373737"/>
          <w:sz w:val="24"/>
          <w:szCs w:val="24"/>
        </w:rPr>
      </w:pPr>
      <w:r w:rsidRPr="006E3839">
        <w:rPr>
          <w:rFonts w:ascii="Arial" w:hAnsi="Arial" w:cs="Arial"/>
          <w:b/>
          <w:bCs/>
          <w:color w:val="373737"/>
          <w:sz w:val="24"/>
          <w:szCs w:val="24"/>
        </w:rPr>
        <w:t>2.3.Качество содержания подготовки выпускников</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Ключевые направления деятельности педагогического коллектива: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1. Соответствие и обновление образовательных стандартов</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2. Развитие системы поддержки талантливых детей.</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3. Развитие учительского потенциала.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4. Обеспечение условий для развития здоровья детей.</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5. Современная инфраструктура.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6. Совершенствование материально-технической базы.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lastRenderedPageBreak/>
        <w:t>7. Создание условий для реализации гражданами РФ гарантированного государством права на получение общедоступного и бесплатного уровней начального общего, основного общего образования.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Основными задачами  были определены: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Переход на новые образовательные стандарты  основного общего образования;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Развитие системы поддержки талантливых детей;</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Совершенствование учительского корпуса;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Изменение школьной инфраструктуры;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Сохранение и укрепление здоровья школьников.</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В   2016-2017 учебном году осуществлен переход на ФГОС ООО в 5-6 классах.</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Для получения школьниками знаний, максимально соответствующих их способностям, возможностям, интересам, в школе организованы дополнительные занятия с мотивированными учащимися, со слабоуспевающими учащимися. Организована подготовка к олимпиадам, конкурсам. С целью удовлетворения интересов и развития учащихся осуществлялась  внеурочная деятельность в 1-6 классах по пяти направлениям: </w:t>
      </w:r>
      <w:r w:rsidRPr="006E3839">
        <w:rPr>
          <w:rFonts w:ascii="Arial" w:hAnsi="Arial" w:cs="Arial"/>
          <w:i/>
          <w:iCs/>
          <w:color w:val="373737"/>
          <w:sz w:val="24"/>
          <w:szCs w:val="24"/>
          <w:u w:val="single"/>
        </w:rPr>
        <w:t>спортивно-оздоровительное, духовно-нравственное, военно-патриотическое, художественно-эстетическое, общекультурное.</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Все учащиеся 5-6  классов принимают участие в проектной деятельности.</w:t>
      </w:r>
    </w:p>
    <w:p w:rsidR="000F69B9" w:rsidRPr="006E3839" w:rsidRDefault="000F69B9" w:rsidP="000F69B9">
      <w:pPr>
        <w:shd w:val="clear" w:color="auto" w:fill="FFFFFF"/>
        <w:spacing w:line="360" w:lineRule="atLeast"/>
        <w:rPr>
          <w:sz w:val="24"/>
          <w:szCs w:val="24"/>
        </w:rPr>
      </w:pPr>
    </w:p>
    <w:p w:rsidR="000F69B9" w:rsidRPr="006E3839" w:rsidRDefault="000F69B9" w:rsidP="000F69B9">
      <w:pPr>
        <w:shd w:val="clear" w:color="auto" w:fill="FFFFFF"/>
        <w:spacing w:line="360" w:lineRule="atLeast"/>
        <w:rPr>
          <w:rFonts w:ascii="Arial" w:hAnsi="Arial" w:cs="Arial"/>
          <w:color w:val="373737"/>
          <w:sz w:val="24"/>
          <w:szCs w:val="24"/>
        </w:rPr>
      </w:pPr>
      <w:r w:rsidRPr="006E3839">
        <w:rPr>
          <w:sz w:val="24"/>
          <w:szCs w:val="24"/>
        </w:rPr>
        <w:t>Методическая работа в МКОУ «</w:t>
      </w:r>
      <w:proofErr w:type="spellStart"/>
      <w:r w:rsidRPr="006E3839">
        <w:rPr>
          <w:sz w:val="24"/>
          <w:szCs w:val="24"/>
        </w:rPr>
        <w:t>Ка</w:t>
      </w:r>
      <w:r w:rsidR="00CF410E">
        <w:rPr>
          <w:sz w:val="24"/>
          <w:szCs w:val="24"/>
        </w:rPr>
        <w:t>якент</w:t>
      </w:r>
      <w:r w:rsidRPr="006E3839">
        <w:rPr>
          <w:sz w:val="24"/>
          <w:szCs w:val="24"/>
        </w:rPr>
        <w:t>ская</w:t>
      </w:r>
      <w:proofErr w:type="spellEnd"/>
      <w:r w:rsidRPr="006E3839">
        <w:rPr>
          <w:sz w:val="24"/>
          <w:szCs w:val="24"/>
        </w:rPr>
        <w:t xml:space="preserve"> СОШ</w:t>
      </w:r>
      <w:r w:rsidR="00CF410E">
        <w:rPr>
          <w:sz w:val="24"/>
          <w:szCs w:val="24"/>
        </w:rPr>
        <w:t xml:space="preserve"> №3</w:t>
      </w:r>
      <w:r w:rsidRPr="006E3839">
        <w:rPr>
          <w:sz w:val="24"/>
          <w:szCs w:val="24"/>
        </w:rPr>
        <w:t xml:space="preserve">» в 2016 – 2017  учебном году была направлена на реализацию </w:t>
      </w:r>
      <w:r w:rsidRPr="006E3839">
        <w:rPr>
          <w:b/>
          <w:sz w:val="24"/>
          <w:szCs w:val="24"/>
        </w:rPr>
        <w:t>цели:</w:t>
      </w:r>
    </w:p>
    <w:p w:rsidR="000F69B9" w:rsidRPr="006E3839" w:rsidRDefault="000F69B9" w:rsidP="000F69B9">
      <w:pPr>
        <w:pStyle w:val="31"/>
        <w:shd w:val="clear" w:color="auto" w:fill="auto"/>
        <w:spacing w:line="360" w:lineRule="auto"/>
        <w:ind w:left="20" w:right="460" w:firstLine="0"/>
        <w:rPr>
          <w:sz w:val="24"/>
          <w:szCs w:val="24"/>
        </w:rPr>
      </w:pPr>
      <w:r w:rsidRPr="006E3839">
        <w:rPr>
          <w:sz w:val="24"/>
          <w:szCs w:val="24"/>
        </w:rPr>
        <w:t xml:space="preserve">- создание условий в образовательном учреждении для развития новых профессиональных компетенций педагогов в учебно-воспитательном процессе в рамках перехода на ФГОС. </w:t>
      </w:r>
    </w:p>
    <w:p w:rsidR="000F69B9" w:rsidRPr="006E3839" w:rsidRDefault="000F69B9" w:rsidP="000F69B9">
      <w:pPr>
        <w:pStyle w:val="31"/>
        <w:shd w:val="clear" w:color="auto" w:fill="auto"/>
        <w:spacing w:line="360" w:lineRule="auto"/>
        <w:ind w:left="20" w:right="460" w:firstLine="0"/>
        <w:rPr>
          <w:b/>
          <w:sz w:val="24"/>
          <w:szCs w:val="24"/>
        </w:rPr>
      </w:pPr>
      <w:r w:rsidRPr="006E3839">
        <w:rPr>
          <w:b/>
          <w:sz w:val="24"/>
          <w:szCs w:val="24"/>
        </w:rPr>
        <w:t>Задачи:</w:t>
      </w:r>
    </w:p>
    <w:p w:rsidR="000F69B9" w:rsidRPr="006E3839" w:rsidRDefault="000F69B9" w:rsidP="000F69B9">
      <w:pPr>
        <w:pStyle w:val="31"/>
        <w:numPr>
          <w:ilvl w:val="0"/>
          <w:numId w:val="19"/>
        </w:numPr>
        <w:shd w:val="clear" w:color="auto" w:fill="auto"/>
        <w:spacing w:line="360" w:lineRule="auto"/>
        <w:ind w:right="260"/>
        <w:rPr>
          <w:sz w:val="24"/>
          <w:szCs w:val="24"/>
        </w:rPr>
      </w:pPr>
      <w:r w:rsidRPr="006E3839">
        <w:rPr>
          <w:sz w:val="24"/>
          <w:szCs w:val="24"/>
        </w:rPr>
        <w:t xml:space="preserve">Изучить учебно-методическую литературу по методической теме; </w:t>
      </w:r>
    </w:p>
    <w:p w:rsidR="000F69B9" w:rsidRPr="006E3839" w:rsidRDefault="000F69B9" w:rsidP="000F69B9">
      <w:pPr>
        <w:pStyle w:val="31"/>
        <w:numPr>
          <w:ilvl w:val="0"/>
          <w:numId w:val="19"/>
        </w:numPr>
        <w:shd w:val="clear" w:color="auto" w:fill="auto"/>
        <w:spacing w:line="360" w:lineRule="auto"/>
        <w:rPr>
          <w:sz w:val="24"/>
          <w:szCs w:val="24"/>
        </w:rPr>
      </w:pPr>
      <w:r w:rsidRPr="006E3839">
        <w:rPr>
          <w:sz w:val="24"/>
          <w:szCs w:val="24"/>
        </w:rPr>
        <w:t>Организовать организационно-методическую и практическую помощь учителям-предметникам и классным руководителям;</w:t>
      </w:r>
    </w:p>
    <w:p w:rsidR="000F69B9" w:rsidRPr="006E3839" w:rsidRDefault="000F69B9" w:rsidP="000F69B9">
      <w:pPr>
        <w:pStyle w:val="31"/>
        <w:numPr>
          <w:ilvl w:val="0"/>
          <w:numId w:val="19"/>
        </w:numPr>
        <w:shd w:val="clear" w:color="auto" w:fill="auto"/>
        <w:spacing w:line="360" w:lineRule="auto"/>
        <w:rPr>
          <w:sz w:val="24"/>
          <w:szCs w:val="24"/>
        </w:rPr>
      </w:pPr>
      <w:r w:rsidRPr="006E3839">
        <w:rPr>
          <w:sz w:val="24"/>
          <w:szCs w:val="24"/>
        </w:rPr>
        <w:t>Совершенствовать систему организации учебно-воспитательного процесса с внедрением новых педагогических технологий;</w:t>
      </w:r>
    </w:p>
    <w:p w:rsidR="000F69B9" w:rsidRPr="006E3839" w:rsidRDefault="000F69B9" w:rsidP="000F69B9">
      <w:pPr>
        <w:pStyle w:val="31"/>
        <w:numPr>
          <w:ilvl w:val="0"/>
          <w:numId w:val="19"/>
        </w:numPr>
        <w:shd w:val="clear" w:color="auto" w:fill="auto"/>
        <w:spacing w:line="360" w:lineRule="auto"/>
        <w:rPr>
          <w:sz w:val="24"/>
          <w:szCs w:val="24"/>
        </w:rPr>
      </w:pPr>
      <w:r w:rsidRPr="006E3839">
        <w:rPr>
          <w:sz w:val="24"/>
          <w:szCs w:val="24"/>
        </w:rPr>
        <w:t>Изучать и внедрять новые формы, методы и приёмы, направленные на повышение качества образования и воспитания;</w:t>
      </w:r>
    </w:p>
    <w:p w:rsidR="000F69B9" w:rsidRPr="006E3839" w:rsidRDefault="000F69B9" w:rsidP="000F69B9">
      <w:pPr>
        <w:pStyle w:val="31"/>
        <w:numPr>
          <w:ilvl w:val="0"/>
          <w:numId w:val="19"/>
        </w:numPr>
        <w:shd w:val="clear" w:color="auto" w:fill="auto"/>
        <w:spacing w:line="360" w:lineRule="auto"/>
        <w:rPr>
          <w:sz w:val="24"/>
          <w:szCs w:val="24"/>
        </w:rPr>
      </w:pPr>
      <w:r w:rsidRPr="006E3839">
        <w:rPr>
          <w:sz w:val="24"/>
          <w:szCs w:val="24"/>
        </w:rPr>
        <w:t>Укреплять союз: администраци</w:t>
      </w:r>
      <w:proofErr w:type="gramStart"/>
      <w:r w:rsidRPr="006E3839">
        <w:rPr>
          <w:sz w:val="24"/>
          <w:szCs w:val="24"/>
        </w:rPr>
        <w:t>я-</w:t>
      </w:r>
      <w:proofErr w:type="gramEnd"/>
      <w:r w:rsidRPr="006E3839">
        <w:rPr>
          <w:sz w:val="24"/>
          <w:szCs w:val="24"/>
        </w:rPr>
        <w:t xml:space="preserve"> педагоги- родители- дети.</w:t>
      </w:r>
    </w:p>
    <w:p w:rsidR="000F69B9" w:rsidRPr="006E3839" w:rsidRDefault="000F69B9" w:rsidP="000F69B9">
      <w:pPr>
        <w:spacing w:line="360" w:lineRule="auto"/>
        <w:ind w:left="720"/>
        <w:jc w:val="both"/>
        <w:rPr>
          <w:sz w:val="24"/>
          <w:szCs w:val="24"/>
        </w:rPr>
      </w:pPr>
      <w:r w:rsidRPr="006E3839">
        <w:rPr>
          <w:sz w:val="24"/>
          <w:szCs w:val="24"/>
        </w:rPr>
        <w:lastRenderedPageBreak/>
        <w:t>Основная цель образовательной политики МКОУ «</w:t>
      </w:r>
      <w:proofErr w:type="spellStart"/>
      <w:r w:rsidRPr="006E3839">
        <w:rPr>
          <w:sz w:val="24"/>
          <w:szCs w:val="24"/>
        </w:rPr>
        <w:t>Ка</w:t>
      </w:r>
      <w:r w:rsidR="00CF410E">
        <w:rPr>
          <w:sz w:val="24"/>
          <w:szCs w:val="24"/>
        </w:rPr>
        <w:t>якент</w:t>
      </w:r>
      <w:r w:rsidRPr="006E3839">
        <w:rPr>
          <w:sz w:val="24"/>
          <w:szCs w:val="24"/>
        </w:rPr>
        <w:t>ская</w:t>
      </w:r>
      <w:proofErr w:type="spellEnd"/>
      <w:r w:rsidRPr="006E3839">
        <w:rPr>
          <w:sz w:val="24"/>
          <w:szCs w:val="24"/>
        </w:rPr>
        <w:t xml:space="preserve"> СОШ</w:t>
      </w:r>
      <w:r w:rsidR="00CF410E">
        <w:rPr>
          <w:sz w:val="24"/>
          <w:szCs w:val="24"/>
        </w:rPr>
        <w:t xml:space="preserve"> №3</w:t>
      </w:r>
      <w:r w:rsidRPr="006E3839">
        <w:rPr>
          <w:sz w:val="24"/>
          <w:szCs w:val="24"/>
        </w:rPr>
        <w:t>» в 2016-2017  учебном год</w:t>
      </w:r>
      <w:proofErr w:type="gramStart"/>
      <w:r w:rsidRPr="006E3839">
        <w:rPr>
          <w:sz w:val="24"/>
          <w:szCs w:val="24"/>
        </w:rPr>
        <w:t>у-</w:t>
      </w:r>
      <w:proofErr w:type="gramEnd"/>
      <w:r w:rsidRPr="006E3839">
        <w:rPr>
          <w:sz w:val="24"/>
          <w:szCs w:val="24"/>
        </w:rPr>
        <w:t xml:space="preserve"> 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6E3839">
        <w:rPr>
          <w:sz w:val="24"/>
          <w:szCs w:val="24"/>
        </w:rPr>
        <w:t>компетентностный</w:t>
      </w:r>
      <w:proofErr w:type="spellEnd"/>
      <w:r w:rsidRPr="006E3839">
        <w:rPr>
          <w:sz w:val="24"/>
          <w:szCs w:val="24"/>
        </w:rP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0F69B9" w:rsidRPr="006E3839" w:rsidRDefault="000F69B9" w:rsidP="000F69B9">
      <w:pPr>
        <w:pStyle w:val="af"/>
        <w:spacing w:line="360" w:lineRule="auto"/>
        <w:jc w:val="left"/>
        <w:rPr>
          <w:sz w:val="24"/>
        </w:rPr>
      </w:pPr>
      <w:r w:rsidRPr="006E3839">
        <w:rPr>
          <w:b/>
          <w:sz w:val="24"/>
        </w:rPr>
        <w:t>Начальное общее образование- I уровень (1-4 классы, нормативный срок освоения 4 года)</w:t>
      </w:r>
      <w:r w:rsidRPr="006E3839">
        <w:rPr>
          <w:sz w:val="24"/>
        </w:rPr>
        <w:t xml:space="preserve">- начинается формирование познавательных интересов обучающихся и их самообразовательных навыков. </w:t>
      </w:r>
    </w:p>
    <w:p w:rsidR="000F69B9" w:rsidRPr="006E3839" w:rsidRDefault="000F69B9" w:rsidP="000F69B9">
      <w:pPr>
        <w:pStyle w:val="af"/>
        <w:spacing w:line="360" w:lineRule="auto"/>
        <w:jc w:val="both"/>
        <w:rPr>
          <w:sz w:val="24"/>
        </w:rPr>
      </w:pPr>
      <w:r w:rsidRPr="006E3839">
        <w:rPr>
          <w:b/>
          <w:sz w:val="24"/>
        </w:rPr>
        <w:t xml:space="preserve">Среднее общее образование- II уровень (5-9 классы, нормативный срок освоения 5 лет). </w:t>
      </w:r>
      <w:r w:rsidRPr="006E3839">
        <w:rPr>
          <w:sz w:val="24"/>
        </w:rPr>
        <w:t xml:space="preserve">Содержание образования в основной школе является относительно завершенным и базовым для продолжения обучения в средней общеобразовательной  школе, создавая условия для подготовки обучающихся дальнейшего образования, их самоопределения и самообразования. </w:t>
      </w:r>
      <w:r w:rsidRPr="006E3839">
        <w:rPr>
          <w:color w:val="000000"/>
          <w:spacing w:val="1"/>
          <w:sz w:val="24"/>
        </w:rPr>
        <w:t>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0F69B9" w:rsidRPr="006E3839" w:rsidRDefault="000F69B9" w:rsidP="000F69B9">
      <w:pPr>
        <w:pStyle w:val="af"/>
        <w:spacing w:line="360" w:lineRule="auto"/>
        <w:jc w:val="both"/>
        <w:rPr>
          <w:sz w:val="24"/>
        </w:rPr>
      </w:pPr>
      <w:r w:rsidRPr="006E3839">
        <w:rPr>
          <w:b/>
          <w:sz w:val="24"/>
        </w:rPr>
        <w:t>Среднее полное общеобразовательное образование- III уровень  (10-11 классы, нормативный срок освоения программ 2 года)</w:t>
      </w:r>
      <w:r w:rsidRPr="006E3839">
        <w:rPr>
          <w:sz w:val="24"/>
        </w:rPr>
        <w:t>. 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w:t>
      </w:r>
      <w:r w:rsidR="000A659A">
        <w:rPr>
          <w:sz w:val="24"/>
        </w:rPr>
        <w:t xml:space="preserve"> </w:t>
      </w:r>
      <w:r w:rsidRPr="006E3839">
        <w:rPr>
          <w:color w:val="000000"/>
          <w:spacing w:val="2"/>
          <w:sz w:val="24"/>
        </w:rPr>
        <w:t xml:space="preserve">На последней ступени обучения завершается образовательная подготовка </w:t>
      </w:r>
      <w:proofErr w:type="gramStart"/>
      <w:r w:rsidRPr="006E3839">
        <w:rPr>
          <w:color w:val="000000"/>
          <w:spacing w:val="2"/>
          <w:sz w:val="24"/>
        </w:rPr>
        <w:t>обучающихся</w:t>
      </w:r>
      <w:proofErr w:type="gramEnd"/>
      <w:r w:rsidRPr="006E3839">
        <w:rPr>
          <w:color w:val="000000"/>
          <w:spacing w:val="2"/>
          <w:sz w:val="24"/>
        </w:rPr>
        <w:t xml:space="preserve">. Основная задача школы - достижение каждым выпускником функциональной грамотности, </w:t>
      </w:r>
      <w:r w:rsidRPr="006E3839">
        <w:rPr>
          <w:color w:val="000000"/>
          <w:spacing w:val="3"/>
          <w:sz w:val="24"/>
        </w:rPr>
        <w:t xml:space="preserve">социализация в современном обществе и подготовка к дальнейшему образованию, а также получение аттестата. </w:t>
      </w:r>
    </w:p>
    <w:p w:rsidR="000F69B9" w:rsidRPr="006E3839" w:rsidRDefault="000F69B9" w:rsidP="000F69B9">
      <w:pPr>
        <w:pStyle w:val="ac"/>
        <w:spacing w:before="0" w:beforeAutospacing="0" w:after="0" w:afterAutospacing="0" w:line="360" w:lineRule="auto"/>
        <w:ind w:firstLine="360"/>
        <w:jc w:val="both"/>
      </w:pPr>
      <w:r w:rsidRPr="006E3839">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0F69B9" w:rsidRPr="006E3839" w:rsidRDefault="000F69B9" w:rsidP="000F69B9">
      <w:pPr>
        <w:pStyle w:val="c0"/>
        <w:shd w:val="clear" w:color="auto" w:fill="FFFFFF"/>
        <w:spacing w:line="360" w:lineRule="auto"/>
        <w:jc w:val="both"/>
      </w:pPr>
      <w:r w:rsidRPr="006E3839">
        <w:rPr>
          <w:rStyle w:val="c1c3"/>
        </w:rPr>
        <w:t xml:space="preserve">Модернизация российского образования ставит перед учителем средней общеобразовательной школы задачу переосмысления своей педагогической деятельности, пересмотра подходов и методов преподавания, использования комплекса средств, формирующих </w:t>
      </w:r>
      <w:r w:rsidRPr="006E3839">
        <w:rPr>
          <w:rStyle w:val="c1c3"/>
        </w:rPr>
        <w:lastRenderedPageBreak/>
        <w:t xml:space="preserve">универсальные учебные действия, которые помогут школьнику стать полноценной социальной личностью, стремящейся реализовать свои возможности, способной делать осознанный и ответственный выбор. </w:t>
      </w:r>
    </w:p>
    <w:p w:rsidR="000F69B9" w:rsidRPr="006E3839" w:rsidRDefault="000F69B9" w:rsidP="000F69B9">
      <w:pPr>
        <w:pStyle w:val="c0"/>
        <w:shd w:val="clear" w:color="auto" w:fill="FFFFFF"/>
        <w:spacing w:line="360" w:lineRule="auto"/>
        <w:jc w:val="both"/>
      </w:pPr>
      <w:r w:rsidRPr="006E3839">
        <w:rPr>
          <w:rStyle w:val="c1c3"/>
        </w:rPr>
        <w:t xml:space="preserve">Федеральный государственный образовательный стандарт второго поколения строится на </w:t>
      </w:r>
      <w:proofErr w:type="spellStart"/>
      <w:r w:rsidRPr="006E3839">
        <w:rPr>
          <w:rStyle w:val="c1c3"/>
        </w:rPr>
        <w:t>системно-деятельностном</w:t>
      </w:r>
      <w:proofErr w:type="spellEnd"/>
      <w:r w:rsidRPr="006E3839">
        <w:rPr>
          <w:rStyle w:val="c1c3"/>
        </w:rPr>
        <w:t xml:space="preserve"> подходе. Следовательно, сегодня предстоит отойти от традиционной передачи готового знания от учителя ученику. Задачей учителя становится включить самого ученика в учебную деятельность, организовать процесс самостоятельного овладения детьми нового знания, применения полученных знаний в решении познавательных, учебно-практических и жизненных проблем. </w:t>
      </w:r>
    </w:p>
    <w:p w:rsidR="000F69B9" w:rsidRPr="006E3839" w:rsidRDefault="000F69B9" w:rsidP="000F69B9">
      <w:pPr>
        <w:pStyle w:val="ac"/>
        <w:spacing w:before="0" w:beforeAutospacing="0" w:after="0" w:afterAutospacing="0" w:line="360" w:lineRule="auto"/>
        <w:ind w:firstLine="360"/>
        <w:jc w:val="both"/>
      </w:pPr>
      <w:r w:rsidRPr="006E3839">
        <w:t>Для достижения цели и задач в образовательной организации сделано следующее:</w:t>
      </w:r>
    </w:p>
    <w:p w:rsidR="000F69B9" w:rsidRPr="006E3839" w:rsidRDefault="000F69B9" w:rsidP="000F69B9">
      <w:pPr>
        <w:pStyle w:val="ac"/>
        <w:spacing w:before="0" w:beforeAutospacing="0" w:after="0" w:afterAutospacing="0" w:line="360" w:lineRule="auto"/>
        <w:jc w:val="both"/>
      </w:pPr>
      <w:r w:rsidRPr="006E3839">
        <w:t>1.Составлен учебный план, позволяющий заложить фундамент знаний по основным дисциплинам;</w:t>
      </w:r>
    </w:p>
    <w:p w:rsidR="000F69B9" w:rsidRPr="006E3839" w:rsidRDefault="000F69B9" w:rsidP="000F69B9">
      <w:pPr>
        <w:pStyle w:val="ac"/>
        <w:spacing w:before="0" w:beforeAutospacing="0" w:after="0" w:afterAutospacing="0" w:line="360" w:lineRule="auto"/>
        <w:jc w:val="both"/>
      </w:pPr>
      <w:r w:rsidRPr="006E3839">
        <w:t xml:space="preserve">2.Создана структура и план методического совета школы; </w:t>
      </w:r>
    </w:p>
    <w:p w:rsidR="000F69B9" w:rsidRPr="006E3839" w:rsidRDefault="000F69B9" w:rsidP="000F69B9">
      <w:pPr>
        <w:pStyle w:val="ac"/>
        <w:spacing w:before="0" w:beforeAutospacing="0" w:after="0" w:afterAutospacing="0" w:line="360" w:lineRule="auto"/>
        <w:jc w:val="both"/>
      </w:pPr>
      <w:r w:rsidRPr="006E3839">
        <w:t>3.Все методические объединения  имели планы работы;</w:t>
      </w:r>
    </w:p>
    <w:p w:rsidR="000F69B9" w:rsidRPr="006E3839" w:rsidRDefault="000F69B9" w:rsidP="000F69B9">
      <w:pPr>
        <w:pStyle w:val="ac"/>
        <w:spacing w:before="0" w:beforeAutospacing="0" w:after="0" w:afterAutospacing="0" w:line="360" w:lineRule="auto"/>
        <w:jc w:val="both"/>
      </w:pPr>
      <w:r w:rsidRPr="006E3839">
        <w:t>4.Проводилась работа по обеспечению сохранности здоровья и формированию здорового образа жизни;</w:t>
      </w:r>
    </w:p>
    <w:p w:rsidR="000F69B9" w:rsidRPr="006E3839" w:rsidRDefault="000F69B9" w:rsidP="000F69B9">
      <w:pPr>
        <w:pStyle w:val="ac"/>
        <w:spacing w:before="0" w:beforeAutospacing="0" w:after="0" w:afterAutospacing="0" w:line="360" w:lineRule="auto"/>
        <w:jc w:val="both"/>
      </w:pPr>
      <w:r w:rsidRPr="006E3839">
        <w:t xml:space="preserve">    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0F69B9" w:rsidRPr="006E3839" w:rsidRDefault="000F69B9" w:rsidP="000F69B9">
      <w:pPr>
        <w:pStyle w:val="af"/>
        <w:spacing w:line="360" w:lineRule="auto"/>
        <w:jc w:val="both"/>
        <w:rPr>
          <w:sz w:val="24"/>
        </w:rPr>
      </w:pPr>
      <w:r w:rsidRPr="006E3839">
        <w:rPr>
          <w:sz w:val="24"/>
        </w:rPr>
        <w:t xml:space="preserve">         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образовательными уровнями и классами. </w:t>
      </w:r>
    </w:p>
    <w:p w:rsidR="000F69B9" w:rsidRPr="006E3839" w:rsidRDefault="000F69B9" w:rsidP="000F69B9">
      <w:pPr>
        <w:pStyle w:val="af"/>
        <w:spacing w:line="360" w:lineRule="auto"/>
        <w:jc w:val="both"/>
        <w:rPr>
          <w:sz w:val="24"/>
        </w:rPr>
      </w:pPr>
      <w:r w:rsidRPr="006E3839">
        <w:rPr>
          <w:sz w:val="24"/>
        </w:rPr>
        <w:t xml:space="preserve">     Школа работает в режиме шестидневной рабочей недели в</w:t>
      </w:r>
      <w:r w:rsidR="00CF410E">
        <w:rPr>
          <w:sz w:val="24"/>
        </w:rPr>
        <w:t xml:space="preserve"> две смены</w:t>
      </w:r>
      <w:r w:rsidRPr="006E3839">
        <w:rPr>
          <w:sz w:val="24"/>
        </w:rPr>
        <w:t xml:space="preserve">.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с учетом шестидневной  учебной недели. </w:t>
      </w:r>
    </w:p>
    <w:p w:rsidR="000F69B9" w:rsidRPr="006E3839" w:rsidRDefault="000F69B9" w:rsidP="000F69B9">
      <w:pPr>
        <w:pStyle w:val="af"/>
        <w:spacing w:line="360" w:lineRule="auto"/>
        <w:jc w:val="both"/>
        <w:rPr>
          <w:b/>
          <w:sz w:val="24"/>
        </w:rPr>
      </w:pPr>
      <w:r w:rsidRPr="006E3839">
        <w:rPr>
          <w:sz w:val="24"/>
        </w:rPr>
        <w:t xml:space="preserve">       Учебный план состоит из инвари</w:t>
      </w:r>
      <w:r w:rsidRPr="006E3839">
        <w:rPr>
          <w:sz w:val="24"/>
        </w:rPr>
        <w:softHyphen/>
        <w:t>антной и вариативной части. Инвариантная часть составлена в соответствии с базисным учебным планом и обеспечивает выпол</w:t>
      </w:r>
      <w:r w:rsidRPr="006E3839">
        <w:rPr>
          <w:sz w:val="24"/>
        </w:rPr>
        <w:softHyphen/>
        <w:t>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темы уроков на основании какой программы составлено данное планирование. С 1 по 6 класс рабочие программы составлены по требованиям ФГОС.</w:t>
      </w:r>
    </w:p>
    <w:p w:rsidR="000F69B9" w:rsidRPr="006E3839" w:rsidRDefault="000F69B9" w:rsidP="000F69B9">
      <w:pPr>
        <w:pStyle w:val="af"/>
        <w:spacing w:line="360" w:lineRule="auto"/>
        <w:jc w:val="both"/>
        <w:rPr>
          <w:color w:val="000000"/>
          <w:spacing w:val="2"/>
          <w:sz w:val="24"/>
        </w:rPr>
      </w:pPr>
      <w:r w:rsidRPr="006E3839">
        <w:rPr>
          <w:sz w:val="24"/>
        </w:rPr>
        <w:lastRenderedPageBreak/>
        <w:t xml:space="preserve">                 Уровень недельной нагрузки на ученика не превышал предельно допустимого. Школьный компонент был распределен на изучение предметов по базисному учебному плану.</w:t>
      </w:r>
    </w:p>
    <w:p w:rsidR="000F69B9" w:rsidRPr="006E3839" w:rsidRDefault="000F69B9" w:rsidP="000F69B9">
      <w:pPr>
        <w:pStyle w:val="ac"/>
        <w:spacing w:before="0" w:beforeAutospacing="0" w:after="0" w:afterAutospacing="0" w:line="360" w:lineRule="auto"/>
        <w:jc w:val="both"/>
      </w:pPr>
      <w:r w:rsidRPr="006E3839">
        <w:rPr>
          <w:color w:val="000000"/>
          <w:spacing w:val="2"/>
        </w:rPr>
        <w:t xml:space="preserve">       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w:t>
      </w:r>
      <w:r w:rsidRPr="006E3839">
        <w:rPr>
          <w:color w:val="000000"/>
        </w:rPr>
        <w:t xml:space="preserve">общего образования и, по итогам прохождения государственной итоговой аттестации, выдаёт </w:t>
      </w:r>
      <w:r w:rsidRPr="006E3839">
        <w:rPr>
          <w:color w:val="000000"/>
          <w:spacing w:val="1"/>
        </w:rPr>
        <w:t xml:space="preserve">аттестаты государственного образца соответствующего уровня. Главным условием для достижения </w:t>
      </w:r>
      <w:r w:rsidRPr="006E3839">
        <w:rPr>
          <w:color w:val="000000"/>
          <w:spacing w:val="2"/>
        </w:rPr>
        <w:t xml:space="preserve">этих целей является включение обучающегося на каждом учебном занятии в развивающую его </w:t>
      </w:r>
      <w:r w:rsidRPr="006E3839">
        <w:rPr>
          <w:color w:val="000000"/>
          <w:spacing w:val="1"/>
        </w:rPr>
        <w:t>деятельность, с учётом его интеллектуальных способностей.</w:t>
      </w:r>
      <w:r w:rsidRPr="006E3839">
        <w:t xml:space="preserve">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 Все предметы в школе велись специалистами. Хотя при заполнении журналов в течение всего учебного года педагогами допускались ошибки, которые отражались в замечаниях. </w:t>
      </w:r>
    </w:p>
    <w:p w:rsidR="000F69B9" w:rsidRPr="006E3839" w:rsidRDefault="000F69B9" w:rsidP="000F69B9">
      <w:pPr>
        <w:pStyle w:val="af"/>
        <w:spacing w:line="360" w:lineRule="auto"/>
        <w:rPr>
          <w:b/>
          <w:sz w:val="24"/>
        </w:rPr>
      </w:pPr>
      <w:r w:rsidRPr="006E3839">
        <w:rPr>
          <w:b/>
          <w:sz w:val="24"/>
        </w:rPr>
        <w:t>Организация урочной деятельности</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4215"/>
        <w:gridCol w:w="3015"/>
        <w:gridCol w:w="3543"/>
        <w:gridCol w:w="3686"/>
      </w:tblGrid>
      <w:tr w:rsidR="000F69B9" w:rsidRPr="006E3839" w:rsidTr="00CF0AAB">
        <w:tc>
          <w:tcPr>
            <w:tcW w:w="4215" w:type="dxa"/>
          </w:tcPr>
          <w:p w:rsidR="000F69B9" w:rsidRPr="006E3839" w:rsidRDefault="000F69B9" w:rsidP="00CF0AAB">
            <w:pPr>
              <w:pStyle w:val="TableText"/>
              <w:numPr>
                <w:ilvl w:val="12"/>
                <w:numId w:val="0"/>
              </w:numPr>
              <w:spacing w:line="360" w:lineRule="auto"/>
              <w:jc w:val="both"/>
              <w:rPr>
                <w:sz w:val="24"/>
                <w:szCs w:val="24"/>
              </w:rPr>
            </w:pPr>
          </w:p>
        </w:tc>
        <w:tc>
          <w:tcPr>
            <w:tcW w:w="3015" w:type="dxa"/>
            <w:tcBorders>
              <w:right w:val="single" w:sz="4" w:space="0" w:color="auto"/>
            </w:tcBorders>
            <w:shd w:val="clear" w:color="auto" w:fill="auto"/>
          </w:tcPr>
          <w:p w:rsidR="000F69B9" w:rsidRPr="006E3839" w:rsidRDefault="000F69B9" w:rsidP="00CF0AAB">
            <w:pPr>
              <w:pStyle w:val="TableText"/>
              <w:numPr>
                <w:ilvl w:val="12"/>
                <w:numId w:val="0"/>
              </w:numPr>
              <w:spacing w:line="360" w:lineRule="auto"/>
              <w:jc w:val="both"/>
              <w:rPr>
                <w:b/>
                <w:sz w:val="24"/>
                <w:szCs w:val="24"/>
              </w:rPr>
            </w:pPr>
            <w:r w:rsidRPr="006E3839">
              <w:rPr>
                <w:b/>
                <w:sz w:val="24"/>
                <w:szCs w:val="24"/>
              </w:rPr>
              <w:t>Начальная школа</w:t>
            </w:r>
          </w:p>
        </w:tc>
        <w:tc>
          <w:tcPr>
            <w:tcW w:w="3543" w:type="dxa"/>
            <w:tcBorders>
              <w:left w:val="single" w:sz="4" w:space="0" w:color="auto"/>
              <w:right w:val="single" w:sz="4" w:space="0" w:color="auto"/>
            </w:tcBorders>
            <w:shd w:val="clear" w:color="auto" w:fill="auto"/>
          </w:tcPr>
          <w:p w:rsidR="000F69B9" w:rsidRPr="006E3839" w:rsidRDefault="000F69B9" w:rsidP="00CF0AAB">
            <w:pPr>
              <w:pStyle w:val="TableText"/>
              <w:numPr>
                <w:ilvl w:val="12"/>
                <w:numId w:val="0"/>
              </w:numPr>
              <w:spacing w:line="360" w:lineRule="auto"/>
              <w:jc w:val="both"/>
              <w:rPr>
                <w:b/>
                <w:sz w:val="24"/>
                <w:szCs w:val="24"/>
              </w:rPr>
            </w:pPr>
            <w:r w:rsidRPr="006E3839">
              <w:rPr>
                <w:b/>
                <w:sz w:val="24"/>
                <w:szCs w:val="24"/>
              </w:rPr>
              <w:t>Основная школа</w:t>
            </w:r>
          </w:p>
        </w:tc>
        <w:tc>
          <w:tcPr>
            <w:tcW w:w="3686" w:type="dxa"/>
            <w:tcBorders>
              <w:left w:val="single" w:sz="4" w:space="0" w:color="auto"/>
            </w:tcBorders>
            <w:shd w:val="clear" w:color="auto" w:fill="auto"/>
          </w:tcPr>
          <w:p w:rsidR="000F69B9" w:rsidRPr="006E3839" w:rsidRDefault="000F69B9" w:rsidP="00CF0AAB">
            <w:pPr>
              <w:pStyle w:val="TableText"/>
              <w:numPr>
                <w:ilvl w:val="12"/>
                <w:numId w:val="0"/>
              </w:numPr>
              <w:spacing w:line="360" w:lineRule="auto"/>
              <w:jc w:val="both"/>
              <w:rPr>
                <w:b/>
                <w:sz w:val="24"/>
                <w:szCs w:val="24"/>
              </w:rPr>
            </w:pPr>
            <w:r w:rsidRPr="006E3839">
              <w:rPr>
                <w:b/>
                <w:sz w:val="24"/>
                <w:szCs w:val="24"/>
              </w:rPr>
              <w:t>Средняя (полная) школа</w:t>
            </w:r>
          </w:p>
        </w:tc>
      </w:tr>
      <w:tr w:rsidR="000F69B9" w:rsidRPr="006E3839" w:rsidTr="00CF0AAB">
        <w:tc>
          <w:tcPr>
            <w:tcW w:w="4215" w:type="dxa"/>
          </w:tcPr>
          <w:p w:rsidR="000F69B9" w:rsidRPr="006E3839" w:rsidRDefault="000F69B9" w:rsidP="00CF0AAB">
            <w:pPr>
              <w:pStyle w:val="TableText"/>
              <w:numPr>
                <w:ilvl w:val="12"/>
                <w:numId w:val="0"/>
              </w:numPr>
              <w:spacing w:before="60" w:line="360" w:lineRule="auto"/>
              <w:jc w:val="both"/>
              <w:rPr>
                <w:sz w:val="24"/>
                <w:szCs w:val="24"/>
              </w:rPr>
            </w:pPr>
            <w:r w:rsidRPr="006E3839">
              <w:rPr>
                <w:sz w:val="24"/>
                <w:szCs w:val="24"/>
              </w:rPr>
              <w:t>Продолжительность учебной недели (дней)</w:t>
            </w:r>
          </w:p>
          <w:p w:rsidR="000F69B9" w:rsidRPr="006E3839" w:rsidRDefault="000F69B9" w:rsidP="00CF0AAB">
            <w:pPr>
              <w:pStyle w:val="TableText"/>
              <w:numPr>
                <w:ilvl w:val="12"/>
                <w:numId w:val="0"/>
              </w:numPr>
              <w:spacing w:before="60" w:line="360" w:lineRule="auto"/>
              <w:jc w:val="both"/>
              <w:rPr>
                <w:sz w:val="24"/>
                <w:szCs w:val="24"/>
              </w:rPr>
            </w:pPr>
            <w:r w:rsidRPr="006E3839">
              <w:rPr>
                <w:sz w:val="24"/>
                <w:szCs w:val="24"/>
              </w:rPr>
              <w:t>Продолжительность уроков (минут)</w:t>
            </w:r>
          </w:p>
          <w:p w:rsidR="000F69B9" w:rsidRPr="006E3839" w:rsidRDefault="000F69B9" w:rsidP="00CF0AAB">
            <w:pPr>
              <w:pStyle w:val="TableText"/>
              <w:numPr>
                <w:ilvl w:val="12"/>
                <w:numId w:val="0"/>
              </w:numPr>
              <w:spacing w:before="60" w:line="360" w:lineRule="auto"/>
              <w:jc w:val="both"/>
              <w:rPr>
                <w:sz w:val="24"/>
                <w:szCs w:val="24"/>
              </w:rPr>
            </w:pPr>
            <w:r w:rsidRPr="006E3839">
              <w:rPr>
                <w:sz w:val="24"/>
                <w:szCs w:val="24"/>
              </w:rPr>
              <w:t>Продолжительность перерывов:</w:t>
            </w:r>
          </w:p>
          <w:p w:rsidR="000F69B9" w:rsidRPr="006E3839" w:rsidRDefault="000F69B9" w:rsidP="00CF0AAB">
            <w:pPr>
              <w:pStyle w:val="TableText"/>
              <w:spacing w:before="60" w:line="360" w:lineRule="auto"/>
              <w:ind w:left="241"/>
              <w:jc w:val="both"/>
              <w:rPr>
                <w:sz w:val="24"/>
                <w:szCs w:val="24"/>
              </w:rPr>
            </w:pPr>
            <w:r w:rsidRPr="006E3839">
              <w:rPr>
                <w:sz w:val="24"/>
                <w:szCs w:val="24"/>
              </w:rPr>
              <w:t>- минимальный</w:t>
            </w:r>
          </w:p>
          <w:p w:rsidR="000F69B9" w:rsidRPr="006E3839" w:rsidRDefault="000F69B9" w:rsidP="00CF0AAB">
            <w:pPr>
              <w:pStyle w:val="TableText"/>
              <w:spacing w:before="60" w:line="360" w:lineRule="auto"/>
              <w:ind w:left="241"/>
              <w:jc w:val="both"/>
              <w:rPr>
                <w:sz w:val="24"/>
                <w:szCs w:val="24"/>
              </w:rPr>
            </w:pPr>
            <w:r w:rsidRPr="006E3839">
              <w:rPr>
                <w:sz w:val="24"/>
                <w:szCs w:val="24"/>
              </w:rPr>
              <w:t>- максимальный</w:t>
            </w:r>
          </w:p>
          <w:p w:rsidR="000F69B9" w:rsidRPr="006E3839" w:rsidRDefault="000F69B9" w:rsidP="00CF0AAB">
            <w:pPr>
              <w:pStyle w:val="TableText"/>
              <w:numPr>
                <w:ilvl w:val="12"/>
                <w:numId w:val="0"/>
              </w:numPr>
              <w:spacing w:before="60" w:line="360" w:lineRule="auto"/>
              <w:jc w:val="both"/>
              <w:rPr>
                <w:sz w:val="24"/>
                <w:szCs w:val="24"/>
              </w:rPr>
            </w:pPr>
            <w:r w:rsidRPr="006E3839">
              <w:rPr>
                <w:sz w:val="24"/>
                <w:szCs w:val="24"/>
              </w:rPr>
              <w:t xml:space="preserve">Периодичность проведения промежуточной аттестации </w:t>
            </w:r>
            <w:proofErr w:type="gramStart"/>
            <w:r w:rsidRPr="006E3839">
              <w:rPr>
                <w:sz w:val="24"/>
                <w:szCs w:val="24"/>
              </w:rPr>
              <w:t>обучающихся</w:t>
            </w:r>
            <w:proofErr w:type="gramEnd"/>
            <w:r w:rsidRPr="006E3839">
              <w:rPr>
                <w:sz w:val="24"/>
                <w:szCs w:val="24"/>
              </w:rPr>
              <w:t xml:space="preserve"> (мониторинги):</w:t>
            </w:r>
          </w:p>
          <w:p w:rsidR="000F69B9" w:rsidRPr="006E3839" w:rsidRDefault="000F69B9" w:rsidP="00CF0AAB">
            <w:pPr>
              <w:pStyle w:val="TableText"/>
              <w:spacing w:before="60" w:line="360" w:lineRule="auto"/>
              <w:ind w:left="360"/>
              <w:jc w:val="both"/>
              <w:rPr>
                <w:sz w:val="24"/>
                <w:szCs w:val="24"/>
              </w:rPr>
            </w:pPr>
            <w:r w:rsidRPr="006E3839">
              <w:rPr>
                <w:sz w:val="24"/>
                <w:szCs w:val="24"/>
              </w:rPr>
              <w:t xml:space="preserve"> - четверть</w:t>
            </w:r>
          </w:p>
          <w:p w:rsidR="000F69B9" w:rsidRPr="006E3839" w:rsidRDefault="000F69B9" w:rsidP="00CF0AAB">
            <w:pPr>
              <w:pStyle w:val="TableText"/>
              <w:spacing w:before="60" w:line="360" w:lineRule="auto"/>
              <w:ind w:left="360"/>
              <w:jc w:val="both"/>
              <w:rPr>
                <w:sz w:val="24"/>
                <w:szCs w:val="24"/>
              </w:rPr>
            </w:pPr>
            <w:r w:rsidRPr="006E3839">
              <w:rPr>
                <w:sz w:val="24"/>
                <w:szCs w:val="24"/>
              </w:rPr>
              <w:t xml:space="preserve"> - полугодие</w:t>
            </w:r>
          </w:p>
          <w:p w:rsidR="000F69B9" w:rsidRPr="006E3839" w:rsidRDefault="000F69B9" w:rsidP="00CF0AAB">
            <w:pPr>
              <w:pStyle w:val="TableText"/>
              <w:spacing w:before="60" w:line="360" w:lineRule="auto"/>
              <w:ind w:left="360"/>
              <w:jc w:val="both"/>
              <w:rPr>
                <w:sz w:val="24"/>
                <w:szCs w:val="24"/>
              </w:rPr>
            </w:pPr>
            <w:r w:rsidRPr="006E3839">
              <w:rPr>
                <w:sz w:val="24"/>
                <w:szCs w:val="24"/>
              </w:rPr>
              <w:lastRenderedPageBreak/>
              <w:t xml:space="preserve"> - год</w:t>
            </w:r>
          </w:p>
        </w:tc>
        <w:tc>
          <w:tcPr>
            <w:tcW w:w="3015" w:type="dxa"/>
            <w:tcBorders>
              <w:right w:val="single" w:sz="4" w:space="0" w:color="auto"/>
            </w:tcBorders>
            <w:shd w:val="clear" w:color="auto" w:fill="auto"/>
          </w:tcPr>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lastRenderedPageBreak/>
              <w:t>5(6</w:t>
            </w:r>
            <w:proofErr w:type="gramStart"/>
            <w:r w:rsidRPr="006E3839">
              <w:rPr>
                <w:sz w:val="24"/>
                <w:szCs w:val="24"/>
              </w:rPr>
              <w:t xml:space="preserve"> )</w:t>
            </w:r>
            <w:proofErr w:type="gramEnd"/>
            <w:r w:rsidRPr="006E3839">
              <w:rPr>
                <w:sz w:val="24"/>
                <w:szCs w:val="24"/>
              </w:rPr>
              <w:t>дней</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40(45) минут</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10</w:t>
            </w:r>
            <w:r w:rsidR="003566C5">
              <w:rPr>
                <w:sz w:val="24"/>
                <w:szCs w:val="24"/>
              </w:rPr>
              <w:t xml:space="preserve">  </w:t>
            </w:r>
            <w:r w:rsidRPr="006E3839">
              <w:rPr>
                <w:sz w:val="24"/>
                <w:szCs w:val="24"/>
              </w:rPr>
              <w:t>минут</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20 минут</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lastRenderedPageBreak/>
              <w:t>+</w:t>
            </w:r>
          </w:p>
        </w:tc>
        <w:tc>
          <w:tcPr>
            <w:tcW w:w="3543" w:type="dxa"/>
            <w:tcBorders>
              <w:left w:val="single" w:sz="4" w:space="0" w:color="auto"/>
              <w:right w:val="single" w:sz="4" w:space="0" w:color="auto"/>
            </w:tcBorders>
            <w:shd w:val="clear" w:color="auto" w:fill="auto"/>
          </w:tcPr>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lastRenderedPageBreak/>
              <w:t>6 дней</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45 минут</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10 минут</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20 минут</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lastRenderedPageBreak/>
              <w:t>+</w:t>
            </w:r>
          </w:p>
        </w:tc>
        <w:tc>
          <w:tcPr>
            <w:tcW w:w="3686" w:type="dxa"/>
            <w:tcBorders>
              <w:left w:val="single" w:sz="4" w:space="0" w:color="auto"/>
            </w:tcBorders>
            <w:shd w:val="clear" w:color="auto" w:fill="auto"/>
          </w:tcPr>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lastRenderedPageBreak/>
              <w:t>6 дней</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45 минут</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10 минут</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20 минут</w:t>
            </w: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t>-</w:t>
            </w:r>
          </w:p>
          <w:p w:rsidR="000F69B9" w:rsidRPr="006E3839" w:rsidRDefault="000F69B9" w:rsidP="00CF0AAB">
            <w:pPr>
              <w:pStyle w:val="TableText"/>
              <w:numPr>
                <w:ilvl w:val="12"/>
                <w:numId w:val="0"/>
              </w:numPr>
              <w:spacing w:before="60" w:line="360" w:lineRule="auto"/>
              <w:jc w:val="center"/>
              <w:rPr>
                <w:sz w:val="24"/>
                <w:szCs w:val="24"/>
              </w:rPr>
            </w:pPr>
            <w:r w:rsidRPr="006E3839">
              <w:rPr>
                <w:sz w:val="24"/>
                <w:szCs w:val="24"/>
              </w:rPr>
              <w:lastRenderedPageBreak/>
              <w:t>+</w:t>
            </w:r>
          </w:p>
        </w:tc>
      </w:tr>
    </w:tbl>
    <w:p w:rsidR="000F69B9" w:rsidRPr="006E3839" w:rsidRDefault="0060402E" w:rsidP="0060402E">
      <w:pPr>
        <w:pStyle w:val="af5"/>
        <w:spacing w:line="360" w:lineRule="auto"/>
        <w:ind w:firstLine="0"/>
        <w:rPr>
          <w:b/>
          <w:sz w:val="24"/>
          <w:szCs w:val="24"/>
        </w:rPr>
      </w:pPr>
      <w:r>
        <w:rPr>
          <w:b/>
          <w:sz w:val="24"/>
          <w:szCs w:val="24"/>
        </w:rPr>
        <w:lastRenderedPageBreak/>
        <w:t xml:space="preserve">                                                                      </w:t>
      </w:r>
      <w:r w:rsidR="000F69B9" w:rsidRPr="006E3839">
        <w:rPr>
          <w:b/>
          <w:sz w:val="24"/>
          <w:szCs w:val="24"/>
        </w:rPr>
        <w:t>Количество учащихся за прошедший  учебный год:</w:t>
      </w:r>
    </w:p>
    <w:tbl>
      <w:tblPr>
        <w:tblW w:w="1445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3544"/>
        <w:gridCol w:w="1559"/>
        <w:gridCol w:w="2127"/>
        <w:gridCol w:w="3543"/>
        <w:gridCol w:w="3686"/>
      </w:tblGrid>
      <w:tr w:rsidR="000F69B9" w:rsidRPr="006E3839" w:rsidTr="00CF0AAB">
        <w:tc>
          <w:tcPr>
            <w:tcW w:w="3544" w:type="dxa"/>
            <w:vMerge w:val="restart"/>
            <w:tcBorders>
              <w:tl2br w:val="single" w:sz="4" w:space="0" w:color="auto"/>
            </w:tcBorders>
          </w:tcPr>
          <w:p w:rsidR="000F69B9" w:rsidRPr="006E3839" w:rsidRDefault="000F69B9" w:rsidP="00CF0AAB">
            <w:pPr>
              <w:pStyle w:val="TableText"/>
              <w:numPr>
                <w:ilvl w:val="12"/>
                <w:numId w:val="0"/>
              </w:numPr>
              <w:spacing w:line="360" w:lineRule="auto"/>
              <w:jc w:val="both"/>
              <w:rPr>
                <w:bCs/>
                <w:sz w:val="24"/>
                <w:szCs w:val="24"/>
              </w:rPr>
            </w:pPr>
          </w:p>
        </w:tc>
        <w:tc>
          <w:tcPr>
            <w:tcW w:w="10915" w:type="dxa"/>
            <w:gridSpan w:val="4"/>
          </w:tcPr>
          <w:p w:rsidR="000F69B9" w:rsidRPr="006E3839" w:rsidRDefault="000F69B9" w:rsidP="00CF0AAB">
            <w:pPr>
              <w:pStyle w:val="TableText"/>
              <w:numPr>
                <w:ilvl w:val="12"/>
                <w:numId w:val="0"/>
              </w:numPr>
              <w:tabs>
                <w:tab w:val="left" w:pos="1230"/>
              </w:tabs>
              <w:spacing w:line="360" w:lineRule="auto"/>
              <w:jc w:val="center"/>
              <w:rPr>
                <w:b/>
                <w:bCs/>
                <w:sz w:val="24"/>
                <w:szCs w:val="24"/>
              </w:rPr>
            </w:pPr>
            <w:r w:rsidRPr="006E3839">
              <w:rPr>
                <w:b/>
                <w:bCs/>
                <w:sz w:val="24"/>
                <w:szCs w:val="24"/>
              </w:rPr>
              <w:t xml:space="preserve">Количество </w:t>
            </w:r>
            <w:proofErr w:type="gramStart"/>
            <w:r w:rsidRPr="006E3839">
              <w:rPr>
                <w:b/>
                <w:bCs/>
                <w:sz w:val="24"/>
                <w:szCs w:val="24"/>
              </w:rPr>
              <w:t>обучающихся</w:t>
            </w:r>
            <w:proofErr w:type="gramEnd"/>
          </w:p>
        </w:tc>
      </w:tr>
      <w:tr w:rsidR="000F69B9" w:rsidRPr="006E3839" w:rsidTr="00CF0AAB">
        <w:trPr>
          <w:trHeight w:val="568"/>
        </w:trPr>
        <w:tc>
          <w:tcPr>
            <w:tcW w:w="3544" w:type="dxa"/>
            <w:vMerge/>
            <w:tcBorders>
              <w:tl2br w:val="single" w:sz="4" w:space="0" w:color="auto"/>
            </w:tcBorders>
          </w:tcPr>
          <w:p w:rsidR="000F69B9" w:rsidRPr="006E3839" w:rsidRDefault="000F69B9" w:rsidP="00CF0AAB">
            <w:pPr>
              <w:pStyle w:val="TableText"/>
              <w:numPr>
                <w:ilvl w:val="12"/>
                <w:numId w:val="0"/>
              </w:numPr>
              <w:spacing w:line="360" w:lineRule="auto"/>
              <w:jc w:val="both"/>
              <w:rPr>
                <w:bCs/>
                <w:sz w:val="24"/>
                <w:szCs w:val="24"/>
              </w:rPr>
            </w:pPr>
          </w:p>
        </w:tc>
        <w:tc>
          <w:tcPr>
            <w:tcW w:w="1559" w:type="dxa"/>
            <w:tcBorders>
              <w:bottom w:val="single" w:sz="4" w:space="0" w:color="auto"/>
            </w:tcBorders>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Начальная</w:t>
            </w:r>
          </w:p>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школа</w:t>
            </w:r>
          </w:p>
        </w:tc>
        <w:tc>
          <w:tcPr>
            <w:tcW w:w="2127" w:type="dxa"/>
            <w:tcBorders>
              <w:bottom w:val="single" w:sz="4" w:space="0" w:color="auto"/>
            </w:tcBorders>
            <w:shd w:val="clear" w:color="auto" w:fill="auto"/>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Основная школа</w:t>
            </w:r>
          </w:p>
        </w:tc>
        <w:tc>
          <w:tcPr>
            <w:tcW w:w="3543" w:type="dxa"/>
            <w:tcBorders>
              <w:bottom w:val="single" w:sz="4" w:space="0" w:color="auto"/>
            </w:tcBorders>
            <w:shd w:val="clear" w:color="auto" w:fill="auto"/>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Средняя (полная) школа</w:t>
            </w:r>
          </w:p>
        </w:tc>
        <w:tc>
          <w:tcPr>
            <w:tcW w:w="3686" w:type="dxa"/>
            <w:tcBorders>
              <w:bottom w:val="single" w:sz="4" w:space="0" w:color="auto"/>
            </w:tcBorders>
            <w:shd w:val="clear" w:color="auto" w:fill="auto"/>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Всего ОУ</w:t>
            </w:r>
          </w:p>
        </w:tc>
      </w:tr>
      <w:tr w:rsidR="000F69B9" w:rsidRPr="006E3839" w:rsidTr="00CF0AAB">
        <w:trPr>
          <w:trHeight w:val="286"/>
        </w:trPr>
        <w:tc>
          <w:tcPr>
            <w:tcW w:w="3544" w:type="dxa"/>
            <w:vMerge/>
            <w:tcBorders>
              <w:tl2br w:val="single" w:sz="4" w:space="0" w:color="auto"/>
            </w:tcBorders>
          </w:tcPr>
          <w:p w:rsidR="000F69B9" w:rsidRPr="006E3839" w:rsidRDefault="000F69B9" w:rsidP="00CF0AAB">
            <w:pPr>
              <w:pStyle w:val="TableText"/>
              <w:numPr>
                <w:ilvl w:val="12"/>
                <w:numId w:val="0"/>
              </w:numPr>
              <w:spacing w:line="360" w:lineRule="auto"/>
              <w:jc w:val="both"/>
              <w:rPr>
                <w:bCs/>
                <w:sz w:val="24"/>
                <w:szCs w:val="24"/>
              </w:rPr>
            </w:pPr>
          </w:p>
        </w:tc>
        <w:tc>
          <w:tcPr>
            <w:tcW w:w="1559" w:type="dxa"/>
            <w:tcBorders>
              <w:top w:val="single" w:sz="4" w:space="0" w:color="auto"/>
            </w:tcBorders>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2016-2017</w:t>
            </w:r>
          </w:p>
        </w:tc>
        <w:tc>
          <w:tcPr>
            <w:tcW w:w="2127" w:type="dxa"/>
            <w:tcBorders>
              <w:top w:val="single" w:sz="4" w:space="0" w:color="auto"/>
            </w:tcBorders>
            <w:shd w:val="clear" w:color="auto" w:fill="auto"/>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2016-2017</w:t>
            </w:r>
          </w:p>
        </w:tc>
        <w:tc>
          <w:tcPr>
            <w:tcW w:w="3543" w:type="dxa"/>
            <w:tcBorders>
              <w:top w:val="single" w:sz="4" w:space="0" w:color="auto"/>
            </w:tcBorders>
            <w:shd w:val="clear" w:color="auto" w:fill="auto"/>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2016-2017</w:t>
            </w:r>
          </w:p>
        </w:tc>
        <w:tc>
          <w:tcPr>
            <w:tcW w:w="3686" w:type="dxa"/>
            <w:tcBorders>
              <w:top w:val="single" w:sz="4" w:space="0" w:color="auto"/>
            </w:tcBorders>
            <w:shd w:val="clear" w:color="auto" w:fill="auto"/>
          </w:tcPr>
          <w:p w:rsidR="000F69B9" w:rsidRPr="006E3839" w:rsidRDefault="000F69B9" w:rsidP="00CF0AAB">
            <w:pPr>
              <w:pStyle w:val="TableText"/>
              <w:numPr>
                <w:ilvl w:val="12"/>
                <w:numId w:val="0"/>
              </w:numPr>
              <w:spacing w:line="360" w:lineRule="auto"/>
              <w:jc w:val="center"/>
              <w:rPr>
                <w:b/>
                <w:bCs/>
                <w:sz w:val="24"/>
                <w:szCs w:val="24"/>
              </w:rPr>
            </w:pPr>
            <w:r w:rsidRPr="006E3839">
              <w:rPr>
                <w:b/>
                <w:bCs/>
                <w:sz w:val="24"/>
                <w:szCs w:val="24"/>
              </w:rPr>
              <w:t>2016-2017</w:t>
            </w:r>
          </w:p>
        </w:tc>
      </w:tr>
      <w:tr w:rsidR="000F69B9" w:rsidRPr="006E3839" w:rsidTr="00CF0AAB">
        <w:tc>
          <w:tcPr>
            <w:tcW w:w="3544" w:type="dxa"/>
          </w:tcPr>
          <w:p w:rsidR="000F69B9" w:rsidRPr="001242BD" w:rsidRDefault="000F69B9" w:rsidP="00CF0AAB">
            <w:pPr>
              <w:pStyle w:val="af5"/>
              <w:numPr>
                <w:ilvl w:val="12"/>
                <w:numId w:val="0"/>
              </w:numPr>
              <w:spacing w:line="360" w:lineRule="auto"/>
              <w:rPr>
                <w:b/>
                <w:sz w:val="24"/>
                <w:szCs w:val="24"/>
                <w:lang w:eastAsia="ru-RU"/>
              </w:rPr>
            </w:pPr>
            <w:r w:rsidRPr="001242BD">
              <w:rPr>
                <w:sz w:val="24"/>
                <w:szCs w:val="24"/>
                <w:lang w:eastAsia="ru-RU"/>
              </w:rPr>
              <w:t>Общеобразовательные уровни</w:t>
            </w:r>
          </w:p>
        </w:tc>
        <w:tc>
          <w:tcPr>
            <w:tcW w:w="1559" w:type="dxa"/>
          </w:tcPr>
          <w:p w:rsidR="000F69B9" w:rsidRPr="006E3839" w:rsidRDefault="000F69B9" w:rsidP="00CF0AAB">
            <w:pPr>
              <w:spacing w:line="360" w:lineRule="auto"/>
              <w:rPr>
                <w:sz w:val="24"/>
                <w:szCs w:val="24"/>
              </w:rPr>
            </w:pPr>
          </w:p>
          <w:p w:rsidR="000F69B9" w:rsidRPr="006E3839" w:rsidRDefault="00CF410E" w:rsidP="004D123D">
            <w:pPr>
              <w:spacing w:line="360" w:lineRule="auto"/>
              <w:rPr>
                <w:sz w:val="24"/>
                <w:szCs w:val="24"/>
              </w:rPr>
            </w:pPr>
            <w:r>
              <w:rPr>
                <w:sz w:val="24"/>
                <w:szCs w:val="24"/>
              </w:rPr>
              <w:t>2</w:t>
            </w:r>
            <w:r w:rsidR="004E7138">
              <w:rPr>
                <w:sz w:val="24"/>
                <w:szCs w:val="24"/>
              </w:rPr>
              <w:t>3</w:t>
            </w:r>
            <w:r w:rsidR="004D123D">
              <w:rPr>
                <w:sz w:val="24"/>
                <w:szCs w:val="24"/>
              </w:rPr>
              <w:t>4</w:t>
            </w:r>
          </w:p>
        </w:tc>
        <w:tc>
          <w:tcPr>
            <w:tcW w:w="2127" w:type="dxa"/>
            <w:shd w:val="clear" w:color="auto" w:fill="auto"/>
          </w:tcPr>
          <w:p w:rsidR="000F69B9" w:rsidRPr="006E3839" w:rsidRDefault="000F69B9" w:rsidP="00CF0AAB">
            <w:pPr>
              <w:spacing w:line="360" w:lineRule="auto"/>
              <w:jc w:val="center"/>
              <w:rPr>
                <w:sz w:val="24"/>
                <w:szCs w:val="24"/>
              </w:rPr>
            </w:pPr>
          </w:p>
          <w:p w:rsidR="000F69B9" w:rsidRPr="006E3839" w:rsidRDefault="00CF410E" w:rsidP="00CF0AAB">
            <w:pPr>
              <w:spacing w:line="360" w:lineRule="auto"/>
              <w:jc w:val="center"/>
              <w:rPr>
                <w:sz w:val="24"/>
                <w:szCs w:val="24"/>
              </w:rPr>
            </w:pPr>
            <w:r>
              <w:rPr>
                <w:sz w:val="24"/>
                <w:szCs w:val="24"/>
              </w:rPr>
              <w:t>2</w:t>
            </w:r>
            <w:r w:rsidR="004E7138">
              <w:rPr>
                <w:sz w:val="24"/>
                <w:szCs w:val="24"/>
              </w:rPr>
              <w:t>60</w:t>
            </w:r>
          </w:p>
          <w:p w:rsidR="000F69B9" w:rsidRPr="006E3839" w:rsidRDefault="000F69B9" w:rsidP="00CF0AAB">
            <w:pPr>
              <w:spacing w:line="360" w:lineRule="auto"/>
              <w:jc w:val="center"/>
              <w:rPr>
                <w:sz w:val="24"/>
                <w:szCs w:val="24"/>
              </w:rPr>
            </w:pPr>
          </w:p>
        </w:tc>
        <w:tc>
          <w:tcPr>
            <w:tcW w:w="3543" w:type="dxa"/>
            <w:shd w:val="clear" w:color="auto" w:fill="auto"/>
          </w:tcPr>
          <w:p w:rsidR="000F69B9" w:rsidRPr="006E3839" w:rsidRDefault="000F69B9" w:rsidP="00CF0AAB">
            <w:pPr>
              <w:spacing w:line="360" w:lineRule="auto"/>
              <w:jc w:val="center"/>
              <w:rPr>
                <w:sz w:val="24"/>
                <w:szCs w:val="24"/>
              </w:rPr>
            </w:pPr>
          </w:p>
          <w:p w:rsidR="000F69B9" w:rsidRPr="006E3839" w:rsidRDefault="00CF410E" w:rsidP="00CF0AAB">
            <w:pPr>
              <w:spacing w:line="360" w:lineRule="auto"/>
              <w:jc w:val="center"/>
              <w:rPr>
                <w:sz w:val="24"/>
                <w:szCs w:val="24"/>
              </w:rPr>
            </w:pPr>
            <w:r>
              <w:rPr>
                <w:sz w:val="24"/>
                <w:szCs w:val="24"/>
              </w:rPr>
              <w:t>5</w:t>
            </w:r>
            <w:r w:rsidR="004E7138">
              <w:rPr>
                <w:sz w:val="24"/>
                <w:szCs w:val="24"/>
              </w:rPr>
              <w:t>5</w:t>
            </w:r>
          </w:p>
        </w:tc>
        <w:tc>
          <w:tcPr>
            <w:tcW w:w="3686" w:type="dxa"/>
            <w:shd w:val="clear" w:color="auto" w:fill="auto"/>
          </w:tcPr>
          <w:p w:rsidR="000F69B9" w:rsidRPr="006E3839" w:rsidRDefault="000F69B9" w:rsidP="00CF0AAB">
            <w:pPr>
              <w:spacing w:line="360" w:lineRule="auto"/>
              <w:jc w:val="center"/>
              <w:rPr>
                <w:sz w:val="24"/>
                <w:szCs w:val="24"/>
              </w:rPr>
            </w:pPr>
          </w:p>
          <w:p w:rsidR="000F69B9" w:rsidRPr="006E3839" w:rsidRDefault="004E7138" w:rsidP="004E7138">
            <w:pPr>
              <w:spacing w:line="360" w:lineRule="auto"/>
              <w:jc w:val="center"/>
              <w:rPr>
                <w:sz w:val="24"/>
                <w:szCs w:val="24"/>
              </w:rPr>
            </w:pPr>
            <w:r>
              <w:rPr>
                <w:sz w:val="24"/>
                <w:szCs w:val="24"/>
              </w:rPr>
              <w:t>549</w:t>
            </w:r>
          </w:p>
        </w:tc>
      </w:tr>
    </w:tbl>
    <w:p w:rsidR="000A659A" w:rsidRDefault="000F69B9" w:rsidP="000F69B9">
      <w:pPr>
        <w:pStyle w:val="TableText"/>
        <w:spacing w:line="360" w:lineRule="auto"/>
        <w:jc w:val="both"/>
        <w:rPr>
          <w:sz w:val="24"/>
          <w:szCs w:val="24"/>
        </w:rPr>
      </w:pPr>
      <w:r w:rsidRPr="006E3839">
        <w:rPr>
          <w:sz w:val="24"/>
          <w:szCs w:val="24"/>
        </w:rPr>
        <w:t xml:space="preserve">        </w:t>
      </w:r>
    </w:p>
    <w:p w:rsidR="000F69B9" w:rsidRPr="006E3839" w:rsidRDefault="000A659A" w:rsidP="000F69B9">
      <w:pPr>
        <w:pStyle w:val="TableText"/>
        <w:spacing w:line="360" w:lineRule="auto"/>
        <w:jc w:val="both"/>
        <w:rPr>
          <w:sz w:val="24"/>
          <w:szCs w:val="24"/>
        </w:rPr>
      </w:pPr>
      <w:r>
        <w:rPr>
          <w:sz w:val="24"/>
          <w:szCs w:val="24"/>
        </w:rPr>
        <w:t xml:space="preserve">           </w:t>
      </w:r>
      <w:r w:rsidR="000F69B9" w:rsidRPr="006E3839">
        <w:rPr>
          <w:sz w:val="24"/>
          <w:szCs w:val="24"/>
        </w:rPr>
        <w:t xml:space="preserve">Порядок приема и отчисления учащихся регламентируется Законом РФ “Об образовании”, Типовым положением об общеобразовательном учреждении и Уставом школы. Личные дела учащихся сформированы и хранятся в соответствии с требованиями. Изучение структуры движения обучающихся показало, что выбытие происходит по заявлению родителей, что фиксируется в книге приказов.  </w:t>
      </w:r>
    </w:p>
    <w:p w:rsidR="000F69B9" w:rsidRPr="006E3839" w:rsidRDefault="000F69B9" w:rsidP="000F69B9">
      <w:pPr>
        <w:spacing w:line="360" w:lineRule="auto"/>
        <w:jc w:val="both"/>
        <w:rPr>
          <w:sz w:val="24"/>
          <w:szCs w:val="24"/>
        </w:rPr>
      </w:pPr>
      <w:r w:rsidRPr="006E3839">
        <w:rPr>
          <w:sz w:val="24"/>
          <w:szCs w:val="24"/>
        </w:rPr>
        <w:t xml:space="preserve">В течение учебного года в рамках </w:t>
      </w:r>
      <w:proofErr w:type="spellStart"/>
      <w:r w:rsidRPr="006E3839">
        <w:rPr>
          <w:sz w:val="24"/>
          <w:szCs w:val="24"/>
        </w:rPr>
        <w:t>внутришкольного</w:t>
      </w:r>
      <w:proofErr w:type="spellEnd"/>
      <w:r w:rsidRPr="006E3839">
        <w:rPr>
          <w:sz w:val="24"/>
          <w:szCs w:val="24"/>
        </w:rPr>
        <w:t xml:space="preserve"> контроля проводились:</w:t>
      </w:r>
    </w:p>
    <w:p w:rsidR="000F69B9" w:rsidRPr="006E3839" w:rsidRDefault="000F69B9" w:rsidP="000F69B9">
      <w:pPr>
        <w:numPr>
          <w:ilvl w:val="0"/>
          <w:numId w:val="17"/>
        </w:numPr>
        <w:spacing w:line="360" w:lineRule="auto"/>
        <w:ind w:left="0"/>
        <w:contextualSpacing/>
        <w:jc w:val="both"/>
        <w:rPr>
          <w:sz w:val="24"/>
          <w:szCs w:val="24"/>
        </w:rPr>
      </w:pPr>
      <w:r w:rsidRPr="006E3839">
        <w:rPr>
          <w:sz w:val="24"/>
          <w:szCs w:val="24"/>
        </w:rPr>
        <w:t>Периодическая проверка выполнения требований программ по предмету (на конец учебного года программы  учебно-воспитательного процесса почти полностью реализованы).</w:t>
      </w:r>
    </w:p>
    <w:p w:rsidR="000F69B9" w:rsidRPr="006E3839" w:rsidRDefault="000F69B9" w:rsidP="000F69B9">
      <w:pPr>
        <w:numPr>
          <w:ilvl w:val="0"/>
          <w:numId w:val="17"/>
        </w:numPr>
        <w:spacing w:line="360" w:lineRule="auto"/>
        <w:ind w:left="0"/>
        <w:contextualSpacing/>
        <w:jc w:val="both"/>
        <w:rPr>
          <w:sz w:val="24"/>
          <w:szCs w:val="24"/>
        </w:rPr>
      </w:pPr>
      <w:r w:rsidRPr="006E3839">
        <w:rPr>
          <w:sz w:val="24"/>
          <w:szCs w:val="24"/>
        </w:rPr>
        <w:t xml:space="preserve">Систематический  </w:t>
      </w:r>
      <w:proofErr w:type="gramStart"/>
      <w:r w:rsidRPr="006E3839">
        <w:rPr>
          <w:sz w:val="24"/>
          <w:szCs w:val="24"/>
        </w:rPr>
        <w:t>контроль за</w:t>
      </w:r>
      <w:proofErr w:type="gramEnd"/>
      <w:r w:rsidRPr="006E3839">
        <w:rPr>
          <w:sz w:val="24"/>
          <w:szCs w:val="24"/>
        </w:rPr>
        <w:t xml:space="preserve"> качеством преподавания учебных дисциплин, соблюдение учителями научно обоснованных требований к содержанию, формам и методам учебно-воспитательной работы (особый контроль осуществляется за преподаванием математики и русского языка, т.к. по этим предметам обязательные экзамены).</w:t>
      </w:r>
    </w:p>
    <w:p w:rsidR="000F69B9" w:rsidRPr="006E3839" w:rsidRDefault="000F69B9" w:rsidP="000F69B9">
      <w:pPr>
        <w:numPr>
          <w:ilvl w:val="0"/>
          <w:numId w:val="17"/>
        </w:numPr>
        <w:spacing w:line="360" w:lineRule="auto"/>
        <w:ind w:left="0"/>
        <w:contextualSpacing/>
        <w:jc w:val="both"/>
        <w:rPr>
          <w:sz w:val="24"/>
          <w:szCs w:val="24"/>
        </w:rPr>
      </w:pPr>
      <w:r w:rsidRPr="006E3839">
        <w:rPr>
          <w:sz w:val="24"/>
          <w:szCs w:val="24"/>
        </w:rPr>
        <w:t xml:space="preserve">Поэтапный контроль за процессом усвоения знаний обучающихся, уровнем их развития, владением методиками самостоятельного приобретения знаний (анализ успеваемости по четвертям, полугодиям, итогам года; проведение контрольных срезов  по предметам; проведение и анализ пробных экзаменов с целью подготовки к  ГИА; проведение </w:t>
      </w:r>
      <w:proofErr w:type="gramStart"/>
      <w:r w:rsidRPr="006E3839">
        <w:rPr>
          <w:sz w:val="24"/>
          <w:szCs w:val="24"/>
        </w:rPr>
        <w:t>мониторингов</w:t>
      </w:r>
      <w:proofErr w:type="gramEnd"/>
      <w:r w:rsidRPr="006E3839">
        <w:rPr>
          <w:sz w:val="24"/>
          <w:szCs w:val="24"/>
        </w:rPr>
        <w:t xml:space="preserve"> начиная со школьного уровня и заканчивая всероссийским уровнем).</w:t>
      </w:r>
    </w:p>
    <w:p w:rsidR="000F69B9" w:rsidRPr="006E3839" w:rsidRDefault="000F69B9" w:rsidP="000F69B9">
      <w:pPr>
        <w:numPr>
          <w:ilvl w:val="0"/>
          <w:numId w:val="17"/>
        </w:numPr>
        <w:spacing w:line="360" w:lineRule="auto"/>
        <w:ind w:left="0"/>
        <w:contextualSpacing/>
        <w:jc w:val="both"/>
        <w:rPr>
          <w:sz w:val="24"/>
          <w:szCs w:val="24"/>
        </w:rPr>
      </w:pPr>
      <w:r w:rsidRPr="006E3839">
        <w:rPr>
          <w:sz w:val="24"/>
          <w:szCs w:val="24"/>
        </w:rPr>
        <w:lastRenderedPageBreak/>
        <w:t>Оказание помощи учителям в учебно-воспитательной работе и совершенствовании ими своего педагогического мастерства.</w:t>
      </w:r>
    </w:p>
    <w:p w:rsidR="000F69B9" w:rsidRPr="006E3839" w:rsidRDefault="000F69B9" w:rsidP="000F69B9">
      <w:pPr>
        <w:numPr>
          <w:ilvl w:val="0"/>
          <w:numId w:val="17"/>
        </w:numPr>
        <w:spacing w:line="360" w:lineRule="auto"/>
        <w:ind w:left="0"/>
        <w:contextualSpacing/>
        <w:jc w:val="both"/>
        <w:rPr>
          <w:sz w:val="24"/>
          <w:szCs w:val="24"/>
        </w:rPr>
      </w:pPr>
      <w:r w:rsidRPr="006E3839">
        <w:rPr>
          <w:sz w:val="24"/>
          <w:szCs w:val="24"/>
        </w:rPr>
        <w:t xml:space="preserve">Совершенствование системы </w:t>
      </w:r>
      <w:proofErr w:type="gramStart"/>
      <w:r w:rsidRPr="006E3839">
        <w:rPr>
          <w:sz w:val="24"/>
          <w:szCs w:val="24"/>
        </w:rPr>
        <w:t>контроля за</w:t>
      </w:r>
      <w:proofErr w:type="gramEnd"/>
      <w:r w:rsidRPr="006E3839">
        <w:rPr>
          <w:sz w:val="24"/>
          <w:szCs w:val="24"/>
        </w:rPr>
        <w:t xml:space="preserve"> состоянием и ведением школьной документации.</w:t>
      </w:r>
    </w:p>
    <w:p w:rsidR="000F69B9" w:rsidRPr="006E3839" w:rsidRDefault="000F69B9" w:rsidP="000F69B9">
      <w:pPr>
        <w:pStyle w:val="af5"/>
        <w:shd w:val="clear" w:color="auto" w:fill="auto"/>
        <w:spacing w:before="0" w:line="360" w:lineRule="auto"/>
        <w:ind w:firstLine="0"/>
        <w:rPr>
          <w:sz w:val="24"/>
          <w:szCs w:val="24"/>
        </w:rPr>
      </w:pPr>
      <w:r w:rsidRPr="006E3839">
        <w:rPr>
          <w:sz w:val="24"/>
          <w:szCs w:val="24"/>
        </w:rPr>
        <w:t>В 2016 - 2017 учебном году большое внимание уделялось работе с документацией. Она велась в следующих направлениях:</w:t>
      </w:r>
    </w:p>
    <w:p w:rsidR="000F69B9" w:rsidRPr="006E3839" w:rsidRDefault="000F69B9" w:rsidP="000F69B9">
      <w:pPr>
        <w:pStyle w:val="af5"/>
        <w:numPr>
          <w:ilvl w:val="0"/>
          <w:numId w:val="16"/>
        </w:numPr>
        <w:shd w:val="clear" w:color="auto" w:fill="auto"/>
        <w:tabs>
          <w:tab w:val="left" w:pos="740"/>
        </w:tabs>
        <w:spacing w:before="0" w:line="360" w:lineRule="auto"/>
        <w:ind w:firstLine="0"/>
        <w:rPr>
          <w:sz w:val="24"/>
          <w:szCs w:val="24"/>
        </w:rPr>
      </w:pPr>
      <w:r w:rsidRPr="006E3839">
        <w:rPr>
          <w:sz w:val="24"/>
          <w:szCs w:val="24"/>
        </w:rPr>
        <w:t>контроль за тематическим и календарным планированием;</w:t>
      </w:r>
    </w:p>
    <w:p w:rsidR="000F69B9" w:rsidRPr="006E3839" w:rsidRDefault="000F69B9" w:rsidP="000F69B9">
      <w:pPr>
        <w:pStyle w:val="af5"/>
        <w:numPr>
          <w:ilvl w:val="0"/>
          <w:numId w:val="16"/>
        </w:numPr>
        <w:shd w:val="clear" w:color="auto" w:fill="auto"/>
        <w:tabs>
          <w:tab w:val="left" w:pos="740"/>
        </w:tabs>
        <w:spacing w:before="0" w:line="360" w:lineRule="auto"/>
        <w:ind w:firstLine="0"/>
        <w:rPr>
          <w:sz w:val="24"/>
          <w:szCs w:val="24"/>
        </w:rPr>
      </w:pPr>
      <w:proofErr w:type="gramStart"/>
      <w:r w:rsidRPr="006E3839">
        <w:rPr>
          <w:sz w:val="24"/>
          <w:szCs w:val="24"/>
        </w:rPr>
        <w:t>контроль за</w:t>
      </w:r>
      <w:proofErr w:type="gramEnd"/>
      <w:r w:rsidRPr="006E3839">
        <w:rPr>
          <w:sz w:val="24"/>
          <w:szCs w:val="24"/>
        </w:rPr>
        <w:t xml:space="preserve"> введением  кружков, </w:t>
      </w:r>
    </w:p>
    <w:p w:rsidR="000F69B9" w:rsidRPr="006E3839" w:rsidRDefault="000F69B9" w:rsidP="000F69B9">
      <w:pPr>
        <w:pStyle w:val="af5"/>
        <w:numPr>
          <w:ilvl w:val="0"/>
          <w:numId w:val="16"/>
        </w:numPr>
        <w:shd w:val="clear" w:color="auto" w:fill="auto"/>
        <w:tabs>
          <w:tab w:val="left" w:pos="735"/>
        </w:tabs>
        <w:spacing w:before="0" w:line="360" w:lineRule="auto"/>
        <w:ind w:firstLine="0"/>
        <w:rPr>
          <w:sz w:val="24"/>
          <w:szCs w:val="24"/>
        </w:rPr>
      </w:pPr>
      <w:r w:rsidRPr="006E3839">
        <w:rPr>
          <w:sz w:val="24"/>
          <w:szCs w:val="24"/>
        </w:rPr>
        <w:t>проверка тетрадей учащихся;</w:t>
      </w:r>
    </w:p>
    <w:p w:rsidR="000F69B9" w:rsidRPr="006E3839" w:rsidRDefault="000F69B9" w:rsidP="000F69B9">
      <w:pPr>
        <w:pStyle w:val="af5"/>
        <w:numPr>
          <w:ilvl w:val="0"/>
          <w:numId w:val="16"/>
        </w:numPr>
        <w:shd w:val="clear" w:color="auto" w:fill="auto"/>
        <w:tabs>
          <w:tab w:val="left" w:pos="735"/>
        </w:tabs>
        <w:spacing w:before="0" w:line="360" w:lineRule="auto"/>
        <w:ind w:firstLine="0"/>
        <w:rPr>
          <w:sz w:val="24"/>
          <w:szCs w:val="24"/>
        </w:rPr>
      </w:pPr>
      <w:r w:rsidRPr="006E3839">
        <w:rPr>
          <w:sz w:val="24"/>
          <w:szCs w:val="24"/>
        </w:rPr>
        <w:t>проверка дневников учащихся.</w:t>
      </w:r>
    </w:p>
    <w:p w:rsidR="000F69B9" w:rsidRPr="006E3839" w:rsidRDefault="000F69B9" w:rsidP="000F69B9">
      <w:pPr>
        <w:pStyle w:val="af5"/>
        <w:shd w:val="clear" w:color="auto" w:fill="auto"/>
        <w:tabs>
          <w:tab w:val="left" w:pos="735"/>
        </w:tabs>
        <w:spacing w:before="0" w:line="360" w:lineRule="auto"/>
        <w:ind w:firstLine="0"/>
        <w:rPr>
          <w:sz w:val="24"/>
          <w:szCs w:val="24"/>
        </w:rPr>
      </w:pPr>
      <w:proofErr w:type="spellStart"/>
      <w:r w:rsidRPr="006E3839">
        <w:rPr>
          <w:sz w:val="24"/>
          <w:szCs w:val="24"/>
        </w:rPr>
        <w:t>Педколлектив</w:t>
      </w:r>
      <w:proofErr w:type="spellEnd"/>
      <w:r w:rsidRPr="006E3839">
        <w:rPr>
          <w:sz w:val="24"/>
          <w:szCs w:val="24"/>
        </w:rPr>
        <w:t xml:space="preserve"> ведет работу над проблемой индивидуального подхода к обучению, но недостаточно. Именно поэтому администрацией школы осуществляется контроль и поднимаются вопросы при сдаче отчётов по четвертям по теме «Индивидуальная работа со слабоуспевающими учащимися, учащимися имеющими одну «3», «4». Конечно, учителями проводится определенная работа по повышению качества образования. Это использование на учебных занятиях вид</w:t>
      </w:r>
      <w:proofErr w:type="gramStart"/>
      <w:r w:rsidRPr="006E3839">
        <w:rPr>
          <w:sz w:val="24"/>
          <w:szCs w:val="24"/>
        </w:rPr>
        <w:t>ео и ау</w:t>
      </w:r>
      <w:proofErr w:type="gramEnd"/>
      <w:r w:rsidRPr="006E3839">
        <w:rPr>
          <w:sz w:val="24"/>
          <w:szCs w:val="24"/>
        </w:rPr>
        <w:t xml:space="preserve">дио технологий, применение </w:t>
      </w:r>
      <w:proofErr w:type="spellStart"/>
      <w:r w:rsidRPr="006E3839">
        <w:rPr>
          <w:sz w:val="24"/>
          <w:szCs w:val="24"/>
        </w:rPr>
        <w:t>разноуровневых</w:t>
      </w:r>
      <w:proofErr w:type="spellEnd"/>
      <w:r w:rsidRPr="006E3839">
        <w:rPr>
          <w:sz w:val="24"/>
          <w:szCs w:val="24"/>
        </w:rPr>
        <w:t xml:space="preserve"> заданий. Однако в целом, подготовка к урокам остается не на достаточно высоком уровне, о чём свидетельствуют результаты по мониторингам, по пробным экзаменам. </w:t>
      </w:r>
    </w:p>
    <w:p w:rsidR="000F69B9" w:rsidRPr="006E3839" w:rsidRDefault="000F69B9" w:rsidP="000F69B9">
      <w:pPr>
        <w:pStyle w:val="ac"/>
        <w:spacing w:before="0" w:beforeAutospacing="0" w:after="0" w:afterAutospacing="0" w:line="360" w:lineRule="auto"/>
        <w:jc w:val="both"/>
      </w:pPr>
      <w:r w:rsidRPr="006E3839">
        <w:t xml:space="preserve">         Анализируя причины, мешающие достичь поставленных целей, связанные с невозможностью полной их реализацией, учителя называют следующие причины и работают над их устранением: </w:t>
      </w:r>
    </w:p>
    <w:p w:rsidR="000F69B9" w:rsidRPr="006E3839" w:rsidRDefault="000F69B9" w:rsidP="000F69B9">
      <w:pPr>
        <w:pStyle w:val="ac"/>
        <w:spacing w:before="0" w:beforeAutospacing="0" w:after="0" w:afterAutospacing="0" w:line="360" w:lineRule="auto"/>
        <w:jc w:val="both"/>
      </w:pPr>
      <w:r w:rsidRPr="006E3839">
        <w:t xml:space="preserve">1.Низкая учебная мотивация учащихся; </w:t>
      </w:r>
    </w:p>
    <w:p w:rsidR="000F69B9" w:rsidRPr="006E3839" w:rsidRDefault="000F69B9" w:rsidP="000F69B9">
      <w:pPr>
        <w:pStyle w:val="ac"/>
        <w:spacing w:before="0" w:beforeAutospacing="0" w:after="0" w:afterAutospacing="0" w:line="360" w:lineRule="auto"/>
        <w:jc w:val="both"/>
      </w:pPr>
      <w:r w:rsidRPr="006E3839">
        <w:t xml:space="preserve">2.Низкий общий уровень развития учащихся: невозможность найти индивидуальный подход к конкретному учащемуся; </w:t>
      </w:r>
    </w:p>
    <w:p w:rsidR="000F69B9" w:rsidRPr="006E3839" w:rsidRDefault="000F69B9" w:rsidP="000F69B9">
      <w:pPr>
        <w:pStyle w:val="ac"/>
        <w:spacing w:before="0" w:beforeAutospacing="0" w:after="0" w:afterAutospacing="0" w:line="360" w:lineRule="auto"/>
        <w:jc w:val="both"/>
      </w:pPr>
      <w:r w:rsidRPr="006E3839">
        <w:t>3.Отсутствие навыка самостоятельной работы при выполнении дальнейшей работы.  Многие причины могут быть устранены при заинтересованности не только обучающегося, но и самого учител</w:t>
      </w:r>
      <w:proofErr w:type="gramStart"/>
      <w:r w:rsidRPr="006E3839">
        <w:t>я-</w:t>
      </w:r>
      <w:proofErr w:type="gramEnd"/>
      <w:r w:rsidRPr="006E3839">
        <w:t xml:space="preserve"> предметника, </w:t>
      </w:r>
      <w:proofErr w:type="spellStart"/>
      <w:r w:rsidRPr="006E3839">
        <w:t>неожидающего</w:t>
      </w:r>
      <w:proofErr w:type="spellEnd"/>
      <w:r w:rsidRPr="006E3839">
        <w:t xml:space="preserve">, что кто-то за него это сделает. Практически ни один учитель при подведении итогов не связывает  низкую успеваемость с недостатками своей работы. На сегодняшний день каждому педагогу необходимо продумать формы работы по организации </w:t>
      </w:r>
      <w:proofErr w:type="spellStart"/>
      <w:r w:rsidRPr="006E3839">
        <w:t>разноуровневого</w:t>
      </w:r>
      <w:proofErr w:type="spellEnd"/>
      <w:r w:rsidRPr="006E3839">
        <w:t xml:space="preserve">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К сожалению, не все учителя сдавали тематическое и календарное планирование в строго указанные сроки, а некоторые рабочие программы не соответствовали примерным программам. Некоторые педагоги не смогли предоставить примерные программы на основе, которых были составлены календарно-тематические планы. </w:t>
      </w:r>
    </w:p>
    <w:p w:rsidR="000F69B9" w:rsidRPr="006E3839" w:rsidRDefault="000F69B9" w:rsidP="000F69B9">
      <w:pPr>
        <w:pStyle w:val="af5"/>
        <w:shd w:val="clear" w:color="auto" w:fill="auto"/>
        <w:spacing w:before="0" w:line="360" w:lineRule="auto"/>
        <w:ind w:firstLine="680"/>
        <w:rPr>
          <w:sz w:val="24"/>
          <w:szCs w:val="24"/>
        </w:rPr>
      </w:pPr>
      <w:r w:rsidRPr="006E3839">
        <w:rPr>
          <w:sz w:val="24"/>
          <w:szCs w:val="24"/>
        </w:rPr>
        <w:lastRenderedPageBreak/>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0F69B9" w:rsidRPr="006E3839" w:rsidRDefault="000F69B9" w:rsidP="000F69B9">
      <w:pPr>
        <w:pStyle w:val="af5"/>
        <w:numPr>
          <w:ilvl w:val="0"/>
          <w:numId w:val="16"/>
        </w:numPr>
        <w:shd w:val="clear" w:color="auto" w:fill="auto"/>
        <w:tabs>
          <w:tab w:val="left" w:pos="735"/>
        </w:tabs>
        <w:spacing w:before="0" w:line="360" w:lineRule="auto"/>
        <w:ind w:firstLine="0"/>
        <w:rPr>
          <w:sz w:val="24"/>
          <w:szCs w:val="24"/>
        </w:rPr>
      </w:pPr>
      <w:r w:rsidRPr="006E3839">
        <w:rPr>
          <w:sz w:val="24"/>
          <w:szCs w:val="24"/>
        </w:rPr>
        <w:t>соблюдение единого орфографического режима,</w:t>
      </w:r>
    </w:p>
    <w:p w:rsidR="000F69B9" w:rsidRPr="006E3839" w:rsidRDefault="000F69B9" w:rsidP="000F69B9">
      <w:pPr>
        <w:pStyle w:val="af5"/>
        <w:numPr>
          <w:ilvl w:val="0"/>
          <w:numId w:val="16"/>
        </w:numPr>
        <w:shd w:val="clear" w:color="auto" w:fill="auto"/>
        <w:tabs>
          <w:tab w:val="left" w:pos="735"/>
        </w:tabs>
        <w:spacing w:before="0" w:line="360" w:lineRule="auto"/>
        <w:ind w:firstLine="0"/>
        <w:rPr>
          <w:sz w:val="24"/>
          <w:szCs w:val="24"/>
        </w:rPr>
      </w:pPr>
      <w:r w:rsidRPr="006E3839">
        <w:rPr>
          <w:sz w:val="24"/>
          <w:szCs w:val="24"/>
        </w:rPr>
        <w:t>система и качество проверки тетрадей учителями,</w:t>
      </w:r>
    </w:p>
    <w:p w:rsidR="000F69B9" w:rsidRPr="006E3839" w:rsidRDefault="000F69B9" w:rsidP="000F69B9">
      <w:pPr>
        <w:pStyle w:val="af5"/>
        <w:numPr>
          <w:ilvl w:val="0"/>
          <w:numId w:val="16"/>
        </w:numPr>
        <w:shd w:val="clear" w:color="auto" w:fill="auto"/>
        <w:tabs>
          <w:tab w:val="left" w:pos="735"/>
        </w:tabs>
        <w:spacing w:before="0" w:line="360" w:lineRule="auto"/>
        <w:ind w:firstLine="0"/>
        <w:rPr>
          <w:sz w:val="24"/>
          <w:szCs w:val="24"/>
        </w:rPr>
      </w:pPr>
      <w:r w:rsidRPr="006E3839">
        <w:rPr>
          <w:sz w:val="24"/>
          <w:szCs w:val="24"/>
        </w:rPr>
        <w:t>система работы учителя и учащихся над ошибками,</w:t>
      </w:r>
    </w:p>
    <w:p w:rsidR="000F69B9" w:rsidRPr="006E3839" w:rsidRDefault="000F69B9" w:rsidP="000F69B9">
      <w:pPr>
        <w:pStyle w:val="af5"/>
        <w:numPr>
          <w:ilvl w:val="0"/>
          <w:numId w:val="16"/>
        </w:numPr>
        <w:shd w:val="clear" w:color="auto" w:fill="auto"/>
        <w:tabs>
          <w:tab w:val="left" w:pos="735"/>
        </w:tabs>
        <w:spacing w:before="0" w:line="360" w:lineRule="auto"/>
        <w:ind w:firstLine="0"/>
        <w:rPr>
          <w:sz w:val="24"/>
          <w:szCs w:val="24"/>
        </w:rPr>
      </w:pPr>
      <w:r w:rsidRPr="006E3839">
        <w:rPr>
          <w:sz w:val="24"/>
          <w:szCs w:val="24"/>
        </w:rPr>
        <w:t>объем классной работы и домашних заданий,</w:t>
      </w:r>
    </w:p>
    <w:p w:rsidR="000F69B9" w:rsidRPr="006E3839" w:rsidRDefault="000F69B9" w:rsidP="000F69B9">
      <w:pPr>
        <w:pStyle w:val="af5"/>
        <w:numPr>
          <w:ilvl w:val="0"/>
          <w:numId w:val="16"/>
        </w:numPr>
        <w:shd w:val="clear" w:color="auto" w:fill="auto"/>
        <w:tabs>
          <w:tab w:val="left" w:pos="735"/>
        </w:tabs>
        <w:spacing w:before="0" w:line="360" w:lineRule="auto"/>
        <w:ind w:hanging="18"/>
        <w:rPr>
          <w:sz w:val="24"/>
          <w:szCs w:val="24"/>
        </w:rPr>
      </w:pPr>
      <w:r w:rsidRPr="006E3839">
        <w:rPr>
          <w:sz w:val="24"/>
          <w:szCs w:val="24"/>
        </w:rPr>
        <w:t>дифференцированный подход к учащимся,</w:t>
      </w:r>
    </w:p>
    <w:p w:rsidR="000F69B9" w:rsidRPr="006E3839" w:rsidRDefault="000F69B9" w:rsidP="000F69B9">
      <w:pPr>
        <w:pStyle w:val="af5"/>
        <w:numPr>
          <w:ilvl w:val="0"/>
          <w:numId w:val="16"/>
        </w:numPr>
        <w:shd w:val="clear" w:color="auto" w:fill="auto"/>
        <w:tabs>
          <w:tab w:val="left" w:pos="735"/>
        </w:tabs>
        <w:spacing w:before="0" w:line="360" w:lineRule="auto"/>
        <w:ind w:hanging="18"/>
        <w:rPr>
          <w:sz w:val="24"/>
          <w:szCs w:val="24"/>
        </w:rPr>
      </w:pPr>
      <w:r w:rsidRPr="006E3839">
        <w:rPr>
          <w:sz w:val="24"/>
          <w:szCs w:val="24"/>
        </w:rPr>
        <w:t>соответствие проведения контрольных работ с графиком контрольных работ.</w:t>
      </w:r>
    </w:p>
    <w:p w:rsidR="000F69B9" w:rsidRPr="006E3839" w:rsidRDefault="000F69B9" w:rsidP="000F69B9">
      <w:pPr>
        <w:spacing w:line="360" w:lineRule="auto"/>
        <w:jc w:val="both"/>
        <w:rPr>
          <w:sz w:val="24"/>
          <w:szCs w:val="24"/>
        </w:rPr>
      </w:pPr>
      <w:r w:rsidRPr="006E3839">
        <w:rPr>
          <w:sz w:val="24"/>
          <w:szCs w:val="24"/>
        </w:rPr>
        <w:t xml:space="preserve">Анализ проверок показал, что рабочие и контрольные тетради ведутся, но единый орфографический режим отсутствует. Не все учителя регулярно и тщательно проверяют работы учащихся. Прослеживается однообразие форм и видов письменных работ, не все контрольные работы проводятся строго по графику. Результаты проверок обсуждались на педагогических советах, а так же, проводились индивидуальные беседы с учителями-предметниками. </w:t>
      </w:r>
    </w:p>
    <w:p w:rsidR="0060402E" w:rsidRDefault="000F69B9" w:rsidP="000F69B9">
      <w:pPr>
        <w:spacing w:line="360" w:lineRule="auto"/>
        <w:jc w:val="both"/>
        <w:rPr>
          <w:sz w:val="24"/>
          <w:szCs w:val="24"/>
        </w:rPr>
      </w:pPr>
      <w:r w:rsidRPr="006E3839">
        <w:rPr>
          <w:sz w:val="24"/>
          <w:szCs w:val="24"/>
        </w:rPr>
        <w:t xml:space="preserve">Количество </w:t>
      </w:r>
      <w:proofErr w:type="gramStart"/>
      <w:r w:rsidRPr="006E3839">
        <w:rPr>
          <w:sz w:val="24"/>
          <w:szCs w:val="24"/>
        </w:rPr>
        <w:t>обучающихся</w:t>
      </w:r>
      <w:proofErr w:type="gramEnd"/>
      <w:r w:rsidRPr="006E3839">
        <w:rPr>
          <w:sz w:val="24"/>
          <w:szCs w:val="24"/>
        </w:rPr>
        <w:t xml:space="preserve"> на 2016-2017 учебный год </w:t>
      </w:r>
      <w:r w:rsidR="00CF410E">
        <w:rPr>
          <w:sz w:val="24"/>
          <w:szCs w:val="24"/>
        </w:rPr>
        <w:t>531</w:t>
      </w:r>
      <w:r w:rsidRPr="006E3839">
        <w:rPr>
          <w:sz w:val="24"/>
          <w:szCs w:val="24"/>
        </w:rPr>
        <w:t xml:space="preserve">. </w:t>
      </w:r>
      <w:r w:rsidR="00CF410E">
        <w:rPr>
          <w:sz w:val="24"/>
          <w:szCs w:val="24"/>
        </w:rPr>
        <w:t>Средняя наполняемость классов 26</w:t>
      </w:r>
      <w:r w:rsidRPr="006E3839">
        <w:rPr>
          <w:sz w:val="24"/>
          <w:szCs w:val="24"/>
        </w:rPr>
        <w:t xml:space="preserve"> человек</w:t>
      </w:r>
    </w:p>
    <w:p w:rsidR="000F69B9" w:rsidRPr="006E3839" w:rsidRDefault="0060402E" w:rsidP="0060402E">
      <w:pPr>
        <w:spacing w:line="360" w:lineRule="auto"/>
        <w:jc w:val="both"/>
        <w:rPr>
          <w:b/>
          <w:sz w:val="24"/>
          <w:szCs w:val="24"/>
        </w:rPr>
      </w:pPr>
      <w:r>
        <w:rPr>
          <w:sz w:val="24"/>
          <w:szCs w:val="24"/>
        </w:rPr>
        <w:t xml:space="preserve">                                                                                                    </w:t>
      </w:r>
      <w:r w:rsidR="000F69B9" w:rsidRPr="006E3839">
        <w:rPr>
          <w:b/>
          <w:sz w:val="24"/>
          <w:szCs w:val="24"/>
        </w:rPr>
        <w:t xml:space="preserve">Контингент </w:t>
      </w:r>
      <w:proofErr w:type="gramStart"/>
      <w:r w:rsidR="000F69B9" w:rsidRPr="006E3839">
        <w:rPr>
          <w:b/>
          <w:sz w:val="24"/>
          <w:szCs w:val="24"/>
        </w:rPr>
        <w:t>обучающихся</w:t>
      </w:r>
      <w:proofErr w:type="gramEnd"/>
    </w:p>
    <w:tbl>
      <w:tblPr>
        <w:tblW w:w="14833" w:type="dxa"/>
        <w:jc w:val="center"/>
        <w:tblInd w:w="-50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8748"/>
        <w:gridCol w:w="1424"/>
        <w:gridCol w:w="1411"/>
        <w:gridCol w:w="1696"/>
        <w:gridCol w:w="1554"/>
      </w:tblGrid>
      <w:tr w:rsidR="000F69B9" w:rsidRPr="006E3839" w:rsidTr="00CF0AAB">
        <w:trPr>
          <w:jc w:val="center"/>
        </w:trPr>
        <w:tc>
          <w:tcPr>
            <w:tcW w:w="8748" w:type="dxa"/>
            <w:vMerge w:val="restart"/>
            <w:tcBorders>
              <w:tl2br w:val="single" w:sz="4" w:space="0" w:color="auto"/>
            </w:tcBorders>
          </w:tcPr>
          <w:p w:rsidR="000F69B9" w:rsidRPr="006E3839" w:rsidRDefault="000F69B9" w:rsidP="00CF0AAB">
            <w:pPr>
              <w:pStyle w:val="TableText"/>
              <w:numPr>
                <w:ilvl w:val="12"/>
                <w:numId w:val="0"/>
              </w:numPr>
              <w:jc w:val="right"/>
              <w:rPr>
                <w:bCs/>
                <w:sz w:val="24"/>
                <w:szCs w:val="24"/>
              </w:rPr>
            </w:pPr>
          </w:p>
        </w:tc>
        <w:tc>
          <w:tcPr>
            <w:tcW w:w="6085" w:type="dxa"/>
            <w:gridSpan w:val="4"/>
          </w:tcPr>
          <w:p w:rsidR="000F69B9" w:rsidRPr="006E3839" w:rsidRDefault="000F69B9" w:rsidP="00CF0AAB">
            <w:pPr>
              <w:pStyle w:val="TableText"/>
              <w:numPr>
                <w:ilvl w:val="12"/>
                <w:numId w:val="0"/>
              </w:numPr>
              <w:jc w:val="center"/>
              <w:rPr>
                <w:bCs/>
                <w:sz w:val="24"/>
                <w:szCs w:val="24"/>
              </w:rPr>
            </w:pPr>
            <w:r w:rsidRPr="006E3839">
              <w:rPr>
                <w:bCs/>
                <w:sz w:val="24"/>
                <w:szCs w:val="24"/>
              </w:rPr>
              <w:t xml:space="preserve">Количество </w:t>
            </w:r>
            <w:proofErr w:type="gramStart"/>
            <w:r w:rsidRPr="006E3839">
              <w:rPr>
                <w:bCs/>
                <w:sz w:val="24"/>
                <w:szCs w:val="24"/>
              </w:rPr>
              <w:t>обучающихся</w:t>
            </w:r>
            <w:proofErr w:type="gramEnd"/>
          </w:p>
        </w:tc>
      </w:tr>
      <w:tr w:rsidR="000F69B9" w:rsidRPr="006E3839" w:rsidTr="00CF0AAB">
        <w:trPr>
          <w:trHeight w:val="558"/>
          <w:jc w:val="center"/>
        </w:trPr>
        <w:tc>
          <w:tcPr>
            <w:tcW w:w="8748" w:type="dxa"/>
            <w:vMerge/>
            <w:tcBorders>
              <w:tl2br w:val="single" w:sz="4" w:space="0" w:color="auto"/>
            </w:tcBorders>
          </w:tcPr>
          <w:p w:rsidR="000F69B9" w:rsidRPr="006E3839" w:rsidRDefault="000F69B9" w:rsidP="00CF0AAB">
            <w:pPr>
              <w:pStyle w:val="TableText"/>
              <w:numPr>
                <w:ilvl w:val="12"/>
                <w:numId w:val="0"/>
              </w:numPr>
              <w:rPr>
                <w:bCs/>
                <w:sz w:val="24"/>
                <w:szCs w:val="24"/>
              </w:rPr>
            </w:pPr>
          </w:p>
        </w:tc>
        <w:tc>
          <w:tcPr>
            <w:tcW w:w="1424" w:type="dxa"/>
            <w:tcBorders>
              <w:bottom w:val="single" w:sz="4" w:space="0" w:color="auto"/>
            </w:tcBorders>
            <w:shd w:val="clear" w:color="auto" w:fill="auto"/>
          </w:tcPr>
          <w:p w:rsidR="000F69B9" w:rsidRPr="006E3839" w:rsidRDefault="000F69B9" w:rsidP="00CF0AAB">
            <w:pPr>
              <w:pStyle w:val="TableText"/>
              <w:numPr>
                <w:ilvl w:val="12"/>
                <w:numId w:val="0"/>
              </w:numPr>
              <w:jc w:val="center"/>
              <w:rPr>
                <w:bCs/>
                <w:sz w:val="24"/>
                <w:szCs w:val="24"/>
              </w:rPr>
            </w:pPr>
            <w:r w:rsidRPr="006E3839">
              <w:rPr>
                <w:bCs/>
                <w:sz w:val="24"/>
                <w:szCs w:val="24"/>
              </w:rPr>
              <w:t>Начальная школа</w:t>
            </w:r>
          </w:p>
        </w:tc>
        <w:tc>
          <w:tcPr>
            <w:tcW w:w="1411" w:type="dxa"/>
            <w:tcBorders>
              <w:bottom w:val="single" w:sz="4" w:space="0" w:color="auto"/>
            </w:tcBorders>
            <w:shd w:val="clear" w:color="auto" w:fill="auto"/>
          </w:tcPr>
          <w:p w:rsidR="000F69B9" w:rsidRPr="006E3839" w:rsidRDefault="000F69B9" w:rsidP="00CF0AAB">
            <w:pPr>
              <w:pStyle w:val="TableText"/>
              <w:numPr>
                <w:ilvl w:val="12"/>
                <w:numId w:val="0"/>
              </w:numPr>
              <w:jc w:val="center"/>
              <w:rPr>
                <w:bCs/>
                <w:sz w:val="24"/>
                <w:szCs w:val="24"/>
              </w:rPr>
            </w:pPr>
            <w:r w:rsidRPr="006E3839">
              <w:rPr>
                <w:bCs/>
                <w:sz w:val="24"/>
                <w:szCs w:val="24"/>
              </w:rPr>
              <w:t>Основная школа</w:t>
            </w:r>
          </w:p>
        </w:tc>
        <w:tc>
          <w:tcPr>
            <w:tcW w:w="1696" w:type="dxa"/>
            <w:tcBorders>
              <w:bottom w:val="single" w:sz="4" w:space="0" w:color="auto"/>
            </w:tcBorders>
            <w:shd w:val="clear" w:color="auto" w:fill="auto"/>
          </w:tcPr>
          <w:p w:rsidR="000F69B9" w:rsidRPr="006E3839" w:rsidRDefault="000F69B9" w:rsidP="00CF0AAB">
            <w:pPr>
              <w:pStyle w:val="TableText"/>
              <w:numPr>
                <w:ilvl w:val="12"/>
                <w:numId w:val="0"/>
              </w:numPr>
              <w:jc w:val="center"/>
              <w:rPr>
                <w:bCs/>
                <w:sz w:val="24"/>
                <w:szCs w:val="24"/>
              </w:rPr>
            </w:pPr>
            <w:r w:rsidRPr="006E3839">
              <w:rPr>
                <w:bCs/>
                <w:sz w:val="24"/>
                <w:szCs w:val="24"/>
              </w:rPr>
              <w:t>Средняя школа</w:t>
            </w:r>
          </w:p>
        </w:tc>
        <w:tc>
          <w:tcPr>
            <w:tcW w:w="1554" w:type="dxa"/>
            <w:tcBorders>
              <w:bottom w:val="single" w:sz="4" w:space="0" w:color="auto"/>
            </w:tcBorders>
          </w:tcPr>
          <w:p w:rsidR="000F69B9" w:rsidRPr="006E3839" w:rsidRDefault="000F69B9" w:rsidP="00CF0AAB">
            <w:pPr>
              <w:pStyle w:val="TableText"/>
              <w:numPr>
                <w:ilvl w:val="12"/>
                <w:numId w:val="0"/>
              </w:numPr>
              <w:jc w:val="center"/>
              <w:rPr>
                <w:bCs/>
                <w:sz w:val="24"/>
                <w:szCs w:val="24"/>
              </w:rPr>
            </w:pPr>
            <w:r w:rsidRPr="006E3839">
              <w:rPr>
                <w:bCs/>
                <w:sz w:val="24"/>
                <w:szCs w:val="24"/>
              </w:rPr>
              <w:t xml:space="preserve">Всего </w:t>
            </w:r>
          </w:p>
        </w:tc>
      </w:tr>
      <w:tr w:rsidR="000F69B9" w:rsidRPr="006E3839" w:rsidTr="00CF0AAB">
        <w:trPr>
          <w:jc w:val="center"/>
        </w:trPr>
        <w:tc>
          <w:tcPr>
            <w:tcW w:w="8748" w:type="dxa"/>
          </w:tcPr>
          <w:p w:rsidR="000F69B9" w:rsidRPr="006E3839" w:rsidRDefault="000F69B9" w:rsidP="00CF0AAB">
            <w:pPr>
              <w:pStyle w:val="TableText"/>
              <w:numPr>
                <w:ilvl w:val="12"/>
                <w:numId w:val="0"/>
              </w:numPr>
              <w:rPr>
                <w:sz w:val="24"/>
                <w:szCs w:val="24"/>
              </w:rPr>
            </w:pPr>
            <w:r w:rsidRPr="006E3839">
              <w:rPr>
                <w:sz w:val="24"/>
                <w:szCs w:val="24"/>
              </w:rPr>
              <w:t xml:space="preserve">Общее количество </w:t>
            </w:r>
            <w:proofErr w:type="gramStart"/>
            <w:r w:rsidRPr="006E3839">
              <w:rPr>
                <w:sz w:val="24"/>
                <w:szCs w:val="24"/>
              </w:rPr>
              <w:t>обучающихся</w:t>
            </w:r>
            <w:proofErr w:type="gramEnd"/>
          </w:p>
        </w:tc>
        <w:tc>
          <w:tcPr>
            <w:tcW w:w="1424" w:type="dxa"/>
            <w:shd w:val="clear" w:color="auto" w:fill="auto"/>
          </w:tcPr>
          <w:p w:rsidR="000F69B9" w:rsidRPr="006E3839" w:rsidRDefault="00CF410E" w:rsidP="00CF0AAB">
            <w:pPr>
              <w:pStyle w:val="TableText"/>
              <w:numPr>
                <w:ilvl w:val="12"/>
                <w:numId w:val="0"/>
              </w:numPr>
              <w:jc w:val="center"/>
              <w:rPr>
                <w:b/>
                <w:sz w:val="24"/>
                <w:szCs w:val="24"/>
              </w:rPr>
            </w:pPr>
            <w:r>
              <w:rPr>
                <w:b/>
                <w:sz w:val="24"/>
                <w:szCs w:val="24"/>
              </w:rPr>
              <w:t>23</w:t>
            </w:r>
            <w:r w:rsidR="004E7138">
              <w:rPr>
                <w:b/>
                <w:sz w:val="24"/>
                <w:szCs w:val="24"/>
              </w:rPr>
              <w:t>8</w:t>
            </w:r>
          </w:p>
        </w:tc>
        <w:tc>
          <w:tcPr>
            <w:tcW w:w="1411" w:type="dxa"/>
            <w:shd w:val="clear" w:color="auto" w:fill="auto"/>
          </w:tcPr>
          <w:p w:rsidR="000F69B9" w:rsidRPr="006E3839" w:rsidRDefault="00CF410E" w:rsidP="00CF0AAB">
            <w:pPr>
              <w:pStyle w:val="TableText"/>
              <w:numPr>
                <w:ilvl w:val="12"/>
                <w:numId w:val="0"/>
              </w:numPr>
              <w:jc w:val="center"/>
              <w:rPr>
                <w:b/>
                <w:sz w:val="24"/>
                <w:szCs w:val="24"/>
              </w:rPr>
            </w:pPr>
            <w:r>
              <w:rPr>
                <w:b/>
                <w:sz w:val="24"/>
                <w:szCs w:val="24"/>
              </w:rPr>
              <w:t>2</w:t>
            </w:r>
            <w:r w:rsidR="004E7138">
              <w:rPr>
                <w:b/>
                <w:sz w:val="24"/>
                <w:szCs w:val="24"/>
              </w:rPr>
              <w:t>60</w:t>
            </w:r>
          </w:p>
        </w:tc>
        <w:tc>
          <w:tcPr>
            <w:tcW w:w="1696" w:type="dxa"/>
            <w:shd w:val="clear" w:color="auto" w:fill="auto"/>
          </w:tcPr>
          <w:p w:rsidR="000F69B9" w:rsidRPr="006E3839" w:rsidRDefault="00CF410E" w:rsidP="00CF0AAB">
            <w:pPr>
              <w:pStyle w:val="TableText"/>
              <w:numPr>
                <w:ilvl w:val="12"/>
                <w:numId w:val="0"/>
              </w:numPr>
              <w:jc w:val="center"/>
              <w:rPr>
                <w:b/>
                <w:sz w:val="24"/>
                <w:szCs w:val="24"/>
              </w:rPr>
            </w:pPr>
            <w:r>
              <w:rPr>
                <w:b/>
                <w:sz w:val="24"/>
                <w:szCs w:val="24"/>
              </w:rPr>
              <w:t>5</w:t>
            </w:r>
            <w:r w:rsidR="004E7138">
              <w:rPr>
                <w:b/>
                <w:sz w:val="24"/>
                <w:szCs w:val="24"/>
              </w:rPr>
              <w:t>5</w:t>
            </w:r>
          </w:p>
        </w:tc>
        <w:tc>
          <w:tcPr>
            <w:tcW w:w="1554" w:type="dxa"/>
          </w:tcPr>
          <w:p w:rsidR="000F69B9" w:rsidRPr="006E3839" w:rsidRDefault="00CF410E" w:rsidP="00CF0AAB">
            <w:pPr>
              <w:pStyle w:val="TableText"/>
              <w:numPr>
                <w:ilvl w:val="12"/>
                <w:numId w:val="0"/>
              </w:numPr>
              <w:jc w:val="center"/>
              <w:rPr>
                <w:b/>
                <w:sz w:val="24"/>
                <w:szCs w:val="24"/>
              </w:rPr>
            </w:pPr>
            <w:r>
              <w:rPr>
                <w:b/>
                <w:sz w:val="24"/>
                <w:szCs w:val="24"/>
              </w:rPr>
              <w:t>5</w:t>
            </w:r>
            <w:r w:rsidR="004E7138">
              <w:rPr>
                <w:b/>
                <w:sz w:val="24"/>
                <w:szCs w:val="24"/>
              </w:rPr>
              <w:t>49</w:t>
            </w:r>
          </w:p>
        </w:tc>
      </w:tr>
      <w:tr w:rsidR="000F69B9" w:rsidRPr="006E3839" w:rsidTr="00CF0AAB">
        <w:trPr>
          <w:trHeight w:val="162"/>
          <w:jc w:val="center"/>
        </w:trPr>
        <w:tc>
          <w:tcPr>
            <w:tcW w:w="8748" w:type="dxa"/>
          </w:tcPr>
          <w:p w:rsidR="000F69B9" w:rsidRPr="006E3839" w:rsidRDefault="000F69B9" w:rsidP="00CF0AAB">
            <w:pPr>
              <w:pStyle w:val="TableText"/>
              <w:numPr>
                <w:ilvl w:val="12"/>
                <w:numId w:val="0"/>
              </w:numPr>
              <w:rPr>
                <w:sz w:val="24"/>
                <w:szCs w:val="24"/>
              </w:rPr>
            </w:pPr>
            <w:r w:rsidRPr="006E3839">
              <w:rPr>
                <w:sz w:val="24"/>
                <w:szCs w:val="24"/>
              </w:rPr>
              <w:t xml:space="preserve">Общее количество классов </w:t>
            </w:r>
          </w:p>
        </w:tc>
        <w:tc>
          <w:tcPr>
            <w:tcW w:w="1424" w:type="dxa"/>
            <w:shd w:val="clear" w:color="auto" w:fill="auto"/>
          </w:tcPr>
          <w:p w:rsidR="000F69B9" w:rsidRPr="006E3839" w:rsidRDefault="00CF410E" w:rsidP="00CF0AAB">
            <w:pPr>
              <w:pStyle w:val="TableText"/>
              <w:numPr>
                <w:ilvl w:val="12"/>
                <w:numId w:val="0"/>
              </w:numPr>
              <w:jc w:val="center"/>
              <w:rPr>
                <w:b/>
                <w:sz w:val="24"/>
                <w:szCs w:val="24"/>
              </w:rPr>
            </w:pPr>
            <w:r>
              <w:rPr>
                <w:b/>
                <w:sz w:val="24"/>
                <w:szCs w:val="24"/>
              </w:rPr>
              <w:t>8</w:t>
            </w:r>
          </w:p>
        </w:tc>
        <w:tc>
          <w:tcPr>
            <w:tcW w:w="1411" w:type="dxa"/>
            <w:shd w:val="clear" w:color="auto" w:fill="auto"/>
          </w:tcPr>
          <w:p w:rsidR="000F69B9" w:rsidRPr="006E3839" w:rsidRDefault="00CF410E" w:rsidP="00CF0AAB">
            <w:pPr>
              <w:pStyle w:val="TableText"/>
              <w:numPr>
                <w:ilvl w:val="12"/>
                <w:numId w:val="0"/>
              </w:numPr>
              <w:jc w:val="center"/>
              <w:rPr>
                <w:b/>
                <w:sz w:val="24"/>
                <w:szCs w:val="24"/>
              </w:rPr>
            </w:pPr>
            <w:r>
              <w:rPr>
                <w:b/>
                <w:sz w:val="24"/>
                <w:szCs w:val="24"/>
              </w:rPr>
              <w:t>10</w:t>
            </w:r>
          </w:p>
        </w:tc>
        <w:tc>
          <w:tcPr>
            <w:tcW w:w="1696" w:type="dxa"/>
            <w:shd w:val="clear" w:color="auto" w:fill="auto"/>
          </w:tcPr>
          <w:p w:rsidR="000F69B9" w:rsidRPr="006E3839" w:rsidRDefault="00CF410E" w:rsidP="00CF0AAB">
            <w:pPr>
              <w:pStyle w:val="TableText"/>
              <w:numPr>
                <w:ilvl w:val="12"/>
                <w:numId w:val="0"/>
              </w:numPr>
              <w:jc w:val="center"/>
              <w:rPr>
                <w:b/>
                <w:sz w:val="24"/>
                <w:szCs w:val="24"/>
              </w:rPr>
            </w:pPr>
            <w:r>
              <w:rPr>
                <w:b/>
                <w:sz w:val="24"/>
                <w:szCs w:val="24"/>
              </w:rPr>
              <w:t>4</w:t>
            </w:r>
          </w:p>
        </w:tc>
        <w:tc>
          <w:tcPr>
            <w:tcW w:w="1554" w:type="dxa"/>
          </w:tcPr>
          <w:p w:rsidR="000F69B9" w:rsidRPr="006E3839" w:rsidRDefault="00CF410E" w:rsidP="00CF0AAB">
            <w:pPr>
              <w:pStyle w:val="TableText"/>
              <w:numPr>
                <w:ilvl w:val="12"/>
                <w:numId w:val="0"/>
              </w:numPr>
              <w:jc w:val="center"/>
              <w:rPr>
                <w:b/>
                <w:sz w:val="24"/>
                <w:szCs w:val="24"/>
              </w:rPr>
            </w:pPr>
            <w:r>
              <w:rPr>
                <w:b/>
                <w:sz w:val="24"/>
                <w:szCs w:val="24"/>
              </w:rPr>
              <w:t>22</w:t>
            </w:r>
          </w:p>
        </w:tc>
      </w:tr>
    </w:tbl>
    <w:p w:rsidR="0060402E" w:rsidRDefault="000F69B9" w:rsidP="000F69B9">
      <w:pPr>
        <w:pStyle w:val="af"/>
        <w:spacing w:line="360" w:lineRule="auto"/>
        <w:jc w:val="both"/>
        <w:rPr>
          <w:sz w:val="24"/>
        </w:rPr>
      </w:pPr>
      <w:r w:rsidRPr="006E3839">
        <w:rPr>
          <w:sz w:val="24"/>
        </w:rPr>
        <w:t xml:space="preserve">     </w:t>
      </w:r>
    </w:p>
    <w:p w:rsidR="000F69B9" w:rsidRPr="006E3839" w:rsidRDefault="0060402E" w:rsidP="000F69B9">
      <w:pPr>
        <w:pStyle w:val="af"/>
        <w:spacing w:line="360" w:lineRule="auto"/>
        <w:jc w:val="both"/>
        <w:rPr>
          <w:b/>
          <w:sz w:val="24"/>
        </w:rPr>
      </w:pPr>
      <w:r>
        <w:rPr>
          <w:sz w:val="24"/>
        </w:rPr>
        <w:t xml:space="preserve"> </w:t>
      </w:r>
      <w:r w:rsidR="000F69B9" w:rsidRPr="006E3839">
        <w:rPr>
          <w:sz w:val="24"/>
        </w:rPr>
        <w:t xml:space="preserve">  Анализируя результаты успеваемости   обучающихся  по  учебным предметам за 2016-2017 учебный год можно отметить, что успеваемость по школе составляет </w:t>
      </w:r>
      <w:r w:rsidR="000F69B9" w:rsidRPr="006E3839">
        <w:rPr>
          <w:b/>
          <w:sz w:val="24"/>
        </w:rPr>
        <w:t>100%,</w:t>
      </w:r>
      <w:r w:rsidR="000F69B9" w:rsidRPr="006E3839">
        <w:rPr>
          <w:sz w:val="24"/>
        </w:rPr>
        <w:t xml:space="preserve"> </w:t>
      </w:r>
      <w:proofErr w:type="spellStart"/>
      <w:r w:rsidR="000F69B9" w:rsidRPr="006E3839">
        <w:rPr>
          <w:sz w:val="24"/>
        </w:rPr>
        <w:t>акачество</w:t>
      </w:r>
      <w:proofErr w:type="spellEnd"/>
      <w:r w:rsidR="000F69B9" w:rsidRPr="006E3839">
        <w:rPr>
          <w:sz w:val="24"/>
        </w:rPr>
        <w:t xml:space="preserve"> знаний – </w:t>
      </w:r>
      <w:r w:rsidR="000F69B9" w:rsidRPr="006E3839">
        <w:rPr>
          <w:b/>
          <w:sz w:val="24"/>
        </w:rPr>
        <w:t>46 %.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4252"/>
        <w:gridCol w:w="3969"/>
        <w:gridCol w:w="4394"/>
      </w:tblGrid>
      <w:tr w:rsidR="000F69B9" w:rsidRPr="006E3839" w:rsidTr="00CF0AAB">
        <w:trPr>
          <w:cantSplit/>
          <w:trHeight w:val="517"/>
        </w:trPr>
        <w:tc>
          <w:tcPr>
            <w:tcW w:w="2127" w:type="dxa"/>
            <w:vMerge w:val="restart"/>
          </w:tcPr>
          <w:p w:rsidR="000F69B9" w:rsidRPr="006E3839" w:rsidRDefault="000F69B9" w:rsidP="00CF0AAB">
            <w:pPr>
              <w:rPr>
                <w:b/>
                <w:sz w:val="24"/>
                <w:szCs w:val="24"/>
              </w:rPr>
            </w:pPr>
            <w:r w:rsidRPr="006E3839">
              <w:rPr>
                <w:b/>
                <w:sz w:val="24"/>
                <w:szCs w:val="24"/>
              </w:rPr>
              <w:t xml:space="preserve">Уровни общего образования </w:t>
            </w:r>
          </w:p>
        </w:tc>
        <w:tc>
          <w:tcPr>
            <w:tcW w:w="4252" w:type="dxa"/>
            <w:vMerge w:val="restart"/>
          </w:tcPr>
          <w:p w:rsidR="000F69B9" w:rsidRPr="006E3839" w:rsidRDefault="000F69B9" w:rsidP="00CF0AAB">
            <w:pPr>
              <w:rPr>
                <w:b/>
                <w:sz w:val="24"/>
                <w:szCs w:val="24"/>
              </w:rPr>
            </w:pPr>
            <w:r w:rsidRPr="006E3839">
              <w:rPr>
                <w:b/>
                <w:sz w:val="24"/>
                <w:szCs w:val="24"/>
              </w:rPr>
              <w:t>Кол-во учащихся,</w:t>
            </w:r>
          </w:p>
          <w:p w:rsidR="000F69B9" w:rsidRPr="006E3839" w:rsidRDefault="000F69B9" w:rsidP="00CF0AAB">
            <w:pPr>
              <w:rPr>
                <w:b/>
                <w:sz w:val="24"/>
                <w:szCs w:val="24"/>
              </w:rPr>
            </w:pPr>
            <w:proofErr w:type="gramStart"/>
            <w:r w:rsidRPr="006E3839">
              <w:rPr>
                <w:b/>
                <w:sz w:val="24"/>
                <w:szCs w:val="24"/>
              </w:rPr>
              <w:t>аттестованных на «5»  / в том числе в выпускных классах</w:t>
            </w:r>
            <w:proofErr w:type="gramEnd"/>
          </w:p>
        </w:tc>
        <w:tc>
          <w:tcPr>
            <w:tcW w:w="3969" w:type="dxa"/>
            <w:vMerge w:val="restart"/>
          </w:tcPr>
          <w:p w:rsidR="000F69B9" w:rsidRPr="006E3839" w:rsidRDefault="000F69B9" w:rsidP="00CF0AAB">
            <w:pPr>
              <w:rPr>
                <w:b/>
                <w:sz w:val="24"/>
                <w:szCs w:val="24"/>
              </w:rPr>
            </w:pPr>
            <w:r w:rsidRPr="006E3839">
              <w:rPr>
                <w:b/>
                <w:sz w:val="24"/>
                <w:szCs w:val="24"/>
              </w:rPr>
              <w:t>Кол-во учащихся,</w:t>
            </w:r>
          </w:p>
          <w:p w:rsidR="000F69B9" w:rsidRPr="006E3839" w:rsidRDefault="000F69B9" w:rsidP="00CF0AAB">
            <w:pPr>
              <w:rPr>
                <w:b/>
                <w:sz w:val="24"/>
                <w:szCs w:val="24"/>
              </w:rPr>
            </w:pPr>
            <w:r w:rsidRPr="006E3839">
              <w:rPr>
                <w:b/>
                <w:sz w:val="24"/>
                <w:szCs w:val="24"/>
              </w:rPr>
              <w:t>аттестованных на «4»  и  «5» / в том числе в выпускных классах</w:t>
            </w:r>
          </w:p>
        </w:tc>
        <w:tc>
          <w:tcPr>
            <w:tcW w:w="4394" w:type="dxa"/>
            <w:vMerge w:val="restart"/>
          </w:tcPr>
          <w:p w:rsidR="000F69B9" w:rsidRPr="006E3839" w:rsidRDefault="000F69B9" w:rsidP="00CF0AAB">
            <w:pPr>
              <w:rPr>
                <w:b/>
                <w:sz w:val="24"/>
                <w:szCs w:val="24"/>
              </w:rPr>
            </w:pPr>
            <w:r w:rsidRPr="006E3839">
              <w:rPr>
                <w:b/>
                <w:sz w:val="24"/>
                <w:szCs w:val="24"/>
              </w:rPr>
              <w:t>% качества</w:t>
            </w:r>
          </w:p>
        </w:tc>
      </w:tr>
      <w:tr w:rsidR="000F69B9" w:rsidRPr="006E3839" w:rsidTr="00CF0AAB">
        <w:trPr>
          <w:cantSplit/>
          <w:trHeight w:val="614"/>
        </w:trPr>
        <w:tc>
          <w:tcPr>
            <w:tcW w:w="2127" w:type="dxa"/>
            <w:vMerge/>
          </w:tcPr>
          <w:p w:rsidR="000F69B9" w:rsidRPr="006E3839" w:rsidRDefault="000F69B9" w:rsidP="00CF0AAB">
            <w:pPr>
              <w:spacing w:line="360" w:lineRule="auto"/>
              <w:rPr>
                <w:b/>
                <w:sz w:val="24"/>
                <w:szCs w:val="24"/>
              </w:rPr>
            </w:pPr>
          </w:p>
        </w:tc>
        <w:tc>
          <w:tcPr>
            <w:tcW w:w="4252" w:type="dxa"/>
            <w:vMerge/>
          </w:tcPr>
          <w:p w:rsidR="000F69B9" w:rsidRPr="006E3839" w:rsidRDefault="000F69B9" w:rsidP="00CF0AAB">
            <w:pPr>
              <w:spacing w:line="360" w:lineRule="auto"/>
              <w:rPr>
                <w:b/>
                <w:sz w:val="24"/>
                <w:szCs w:val="24"/>
              </w:rPr>
            </w:pPr>
          </w:p>
        </w:tc>
        <w:tc>
          <w:tcPr>
            <w:tcW w:w="3969" w:type="dxa"/>
            <w:vMerge/>
          </w:tcPr>
          <w:p w:rsidR="000F69B9" w:rsidRPr="006E3839" w:rsidRDefault="000F69B9" w:rsidP="00CF0AAB">
            <w:pPr>
              <w:spacing w:line="360" w:lineRule="auto"/>
              <w:rPr>
                <w:b/>
                <w:sz w:val="24"/>
                <w:szCs w:val="24"/>
              </w:rPr>
            </w:pPr>
          </w:p>
        </w:tc>
        <w:tc>
          <w:tcPr>
            <w:tcW w:w="4394" w:type="dxa"/>
            <w:vMerge/>
          </w:tcPr>
          <w:p w:rsidR="000F69B9" w:rsidRPr="006E3839" w:rsidRDefault="000F69B9" w:rsidP="00CF0AAB">
            <w:pPr>
              <w:spacing w:line="360" w:lineRule="auto"/>
              <w:rPr>
                <w:b/>
                <w:sz w:val="24"/>
                <w:szCs w:val="24"/>
              </w:rPr>
            </w:pPr>
          </w:p>
        </w:tc>
      </w:tr>
      <w:tr w:rsidR="000F69B9" w:rsidRPr="006E3839" w:rsidTr="00CF0AAB">
        <w:trPr>
          <w:cantSplit/>
          <w:trHeight w:val="539"/>
        </w:trPr>
        <w:tc>
          <w:tcPr>
            <w:tcW w:w="2127" w:type="dxa"/>
          </w:tcPr>
          <w:p w:rsidR="000F69B9" w:rsidRPr="006E3839" w:rsidRDefault="000F69B9" w:rsidP="00CF0AAB">
            <w:pPr>
              <w:spacing w:line="360" w:lineRule="auto"/>
              <w:rPr>
                <w:b/>
                <w:sz w:val="24"/>
                <w:szCs w:val="24"/>
              </w:rPr>
            </w:pPr>
          </w:p>
        </w:tc>
        <w:tc>
          <w:tcPr>
            <w:tcW w:w="4252" w:type="dxa"/>
          </w:tcPr>
          <w:p w:rsidR="000F69B9" w:rsidRPr="006E3839" w:rsidRDefault="000F69B9" w:rsidP="00CF0AAB">
            <w:pPr>
              <w:spacing w:line="360" w:lineRule="auto"/>
              <w:jc w:val="center"/>
              <w:rPr>
                <w:b/>
                <w:sz w:val="24"/>
                <w:szCs w:val="24"/>
              </w:rPr>
            </w:pPr>
            <w:r w:rsidRPr="006E3839">
              <w:rPr>
                <w:b/>
                <w:sz w:val="24"/>
                <w:szCs w:val="24"/>
              </w:rPr>
              <w:t>2016-2017</w:t>
            </w:r>
          </w:p>
        </w:tc>
        <w:tc>
          <w:tcPr>
            <w:tcW w:w="3969" w:type="dxa"/>
          </w:tcPr>
          <w:p w:rsidR="000F69B9" w:rsidRPr="006E3839" w:rsidRDefault="000F69B9" w:rsidP="00CF0AAB">
            <w:pPr>
              <w:spacing w:line="360" w:lineRule="auto"/>
              <w:jc w:val="center"/>
              <w:rPr>
                <w:b/>
                <w:sz w:val="24"/>
                <w:szCs w:val="24"/>
              </w:rPr>
            </w:pPr>
            <w:r w:rsidRPr="006E3839">
              <w:rPr>
                <w:b/>
                <w:sz w:val="24"/>
                <w:szCs w:val="24"/>
              </w:rPr>
              <w:t>2016-2017</w:t>
            </w:r>
          </w:p>
        </w:tc>
        <w:tc>
          <w:tcPr>
            <w:tcW w:w="4394" w:type="dxa"/>
          </w:tcPr>
          <w:p w:rsidR="000F69B9" w:rsidRPr="006E3839" w:rsidRDefault="000F69B9" w:rsidP="00CF0AAB">
            <w:pPr>
              <w:spacing w:line="360" w:lineRule="auto"/>
              <w:jc w:val="center"/>
              <w:rPr>
                <w:b/>
                <w:sz w:val="24"/>
                <w:szCs w:val="24"/>
              </w:rPr>
            </w:pPr>
            <w:r w:rsidRPr="006E3839">
              <w:rPr>
                <w:b/>
                <w:sz w:val="24"/>
                <w:szCs w:val="24"/>
              </w:rPr>
              <w:t>2016-2017</w:t>
            </w:r>
          </w:p>
        </w:tc>
      </w:tr>
      <w:tr w:rsidR="000F69B9" w:rsidRPr="006E3839" w:rsidTr="00CF0AAB">
        <w:tc>
          <w:tcPr>
            <w:tcW w:w="2127" w:type="dxa"/>
          </w:tcPr>
          <w:p w:rsidR="000F69B9" w:rsidRPr="006E3839" w:rsidRDefault="000F69B9" w:rsidP="00CF0AAB">
            <w:pPr>
              <w:spacing w:line="360" w:lineRule="auto"/>
              <w:jc w:val="center"/>
              <w:rPr>
                <w:b/>
                <w:sz w:val="24"/>
                <w:szCs w:val="24"/>
              </w:rPr>
            </w:pPr>
            <w:r w:rsidRPr="006E3839">
              <w:rPr>
                <w:b/>
                <w:sz w:val="24"/>
                <w:szCs w:val="24"/>
              </w:rPr>
              <w:lastRenderedPageBreak/>
              <w:t>Начальная</w:t>
            </w:r>
          </w:p>
        </w:tc>
        <w:tc>
          <w:tcPr>
            <w:tcW w:w="4252" w:type="dxa"/>
          </w:tcPr>
          <w:p w:rsidR="000F69B9" w:rsidRPr="006E3839" w:rsidRDefault="004E7138" w:rsidP="00CF0AAB">
            <w:pPr>
              <w:spacing w:line="360" w:lineRule="auto"/>
              <w:jc w:val="center"/>
              <w:rPr>
                <w:sz w:val="24"/>
                <w:szCs w:val="24"/>
              </w:rPr>
            </w:pPr>
            <w:r>
              <w:rPr>
                <w:sz w:val="24"/>
                <w:szCs w:val="24"/>
              </w:rPr>
              <w:t>45</w:t>
            </w:r>
          </w:p>
        </w:tc>
        <w:tc>
          <w:tcPr>
            <w:tcW w:w="3969" w:type="dxa"/>
          </w:tcPr>
          <w:p w:rsidR="000F69B9" w:rsidRPr="006E3839" w:rsidRDefault="004E7138" w:rsidP="00CF0AAB">
            <w:pPr>
              <w:spacing w:line="360" w:lineRule="auto"/>
              <w:jc w:val="center"/>
              <w:rPr>
                <w:sz w:val="24"/>
                <w:szCs w:val="24"/>
              </w:rPr>
            </w:pPr>
            <w:r>
              <w:rPr>
                <w:sz w:val="24"/>
                <w:szCs w:val="24"/>
              </w:rPr>
              <w:t>78</w:t>
            </w:r>
          </w:p>
        </w:tc>
        <w:tc>
          <w:tcPr>
            <w:tcW w:w="4394" w:type="dxa"/>
          </w:tcPr>
          <w:p w:rsidR="000F69B9" w:rsidRPr="006E3839" w:rsidRDefault="003E1713" w:rsidP="00CF0AAB">
            <w:pPr>
              <w:spacing w:line="360" w:lineRule="auto"/>
              <w:jc w:val="center"/>
              <w:rPr>
                <w:sz w:val="24"/>
                <w:szCs w:val="24"/>
              </w:rPr>
            </w:pPr>
            <w:r>
              <w:rPr>
                <w:sz w:val="24"/>
                <w:szCs w:val="24"/>
              </w:rPr>
              <w:t>51,6</w:t>
            </w:r>
          </w:p>
        </w:tc>
      </w:tr>
      <w:tr w:rsidR="000F69B9" w:rsidRPr="006E3839" w:rsidTr="00CF0AAB">
        <w:tc>
          <w:tcPr>
            <w:tcW w:w="2127" w:type="dxa"/>
          </w:tcPr>
          <w:p w:rsidR="000F69B9" w:rsidRPr="006E3839" w:rsidRDefault="000F69B9" w:rsidP="00CF0AAB">
            <w:pPr>
              <w:spacing w:line="360" w:lineRule="auto"/>
              <w:jc w:val="center"/>
              <w:rPr>
                <w:b/>
                <w:sz w:val="24"/>
                <w:szCs w:val="24"/>
              </w:rPr>
            </w:pPr>
            <w:r w:rsidRPr="006E3839">
              <w:rPr>
                <w:b/>
                <w:sz w:val="24"/>
                <w:szCs w:val="24"/>
              </w:rPr>
              <w:t>Основная</w:t>
            </w:r>
          </w:p>
        </w:tc>
        <w:tc>
          <w:tcPr>
            <w:tcW w:w="4252" w:type="dxa"/>
          </w:tcPr>
          <w:p w:rsidR="000F69B9" w:rsidRPr="006E3839" w:rsidRDefault="000F69B9" w:rsidP="00CF0AAB">
            <w:pPr>
              <w:spacing w:line="360" w:lineRule="auto"/>
              <w:jc w:val="center"/>
              <w:rPr>
                <w:sz w:val="24"/>
                <w:szCs w:val="24"/>
              </w:rPr>
            </w:pPr>
            <w:r w:rsidRPr="006E3839">
              <w:rPr>
                <w:sz w:val="24"/>
                <w:szCs w:val="24"/>
              </w:rPr>
              <w:t>18</w:t>
            </w:r>
          </w:p>
        </w:tc>
        <w:tc>
          <w:tcPr>
            <w:tcW w:w="3969" w:type="dxa"/>
          </w:tcPr>
          <w:p w:rsidR="000F69B9" w:rsidRPr="006E3839" w:rsidRDefault="003E1713" w:rsidP="00CF0AAB">
            <w:pPr>
              <w:spacing w:line="360" w:lineRule="auto"/>
              <w:jc w:val="center"/>
              <w:rPr>
                <w:sz w:val="24"/>
                <w:szCs w:val="24"/>
              </w:rPr>
            </w:pPr>
            <w:r>
              <w:rPr>
                <w:sz w:val="24"/>
                <w:szCs w:val="24"/>
              </w:rPr>
              <w:t>58</w:t>
            </w:r>
          </w:p>
        </w:tc>
        <w:tc>
          <w:tcPr>
            <w:tcW w:w="4394" w:type="dxa"/>
          </w:tcPr>
          <w:p w:rsidR="000F69B9" w:rsidRPr="006E3839" w:rsidRDefault="003E1713" w:rsidP="00CF0AAB">
            <w:pPr>
              <w:spacing w:line="360" w:lineRule="auto"/>
              <w:jc w:val="center"/>
              <w:rPr>
                <w:sz w:val="24"/>
                <w:szCs w:val="24"/>
              </w:rPr>
            </w:pPr>
            <w:r>
              <w:rPr>
                <w:sz w:val="24"/>
                <w:szCs w:val="24"/>
              </w:rPr>
              <w:t>29,2</w:t>
            </w:r>
          </w:p>
        </w:tc>
      </w:tr>
      <w:tr w:rsidR="000F69B9" w:rsidRPr="006E3839" w:rsidTr="00CF0AAB">
        <w:tc>
          <w:tcPr>
            <w:tcW w:w="2127" w:type="dxa"/>
          </w:tcPr>
          <w:p w:rsidR="000F69B9" w:rsidRPr="006E3839" w:rsidRDefault="000F69B9" w:rsidP="00CF0AAB">
            <w:pPr>
              <w:spacing w:line="360" w:lineRule="auto"/>
              <w:jc w:val="center"/>
              <w:rPr>
                <w:b/>
                <w:sz w:val="24"/>
                <w:szCs w:val="24"/>
              </w:rPr>
            </w:pPr>
            <w:r w:rsidRPr="006E3839">
              <w:rPr>
                <w:b/>
                <w:sz w:val="24"/>
                <w:szCs w:val="24"/>
              </w:rPr>
              <w:t>Старшая</w:t>
            </w:r>
          </w:p>
        </w:tc>
        <w:tc>
          <w:tcPr>
            <w:tcW w:w="4252" w:type="dxa"/>
          </w:tcPr>
          <w:p w:rsidR="000F69B9" w:rsidRPr="006E3839" w:rsidRDefault="000F69B9" w:rsidP="00CF0AAB">
            <w:pPr>
              <w:spacing w:line="360" w:lineRule="auto"/>
              <w:jc w:val="center"/>
              <w:rPr>
                <w:sz w:val="24"/>
                <w:szCs w:val="24"/>
              </w:rPr>
            </w:pPr>
            <w:r w:rsidRPr="006E3839">
              <w:rPr>
                <w:sz w:val="24"/>
                <w:szCs w:val="24"/>
              </w:rPr>
              <w:t>5</w:t>
            </w:r>
          </w:p>
        </w:tc>
        <w:tc>
          <w:tcPr>
            <w:tcW w:w="3969" w:type="dxa"/>
          </w:tcPr>
          <w:p w:rsidR="000F69B9" w:rsidRPr="006E3839" w:rsidRDefault="000F69B9" w:rsidP="00CF0AAB">
            <w:pPr>
              <w:spacing w:line="360" w:lineRule="auto"/>
              <w:jc w:val="center"/>
              <w:rPr>
                <w:sz w:val="24"/>
                <w:szCs w:val="24"/>
              </w:rPr>
            </w:pPr>
            <w:r w:rsidRPr="006E3839">
              <w:rPr>
                <w:sz w:val="24"/>
                <w:szCs w:val="24"/>
              </w:rPr>
              <w:t>10</w:t>
            </w:r>
          </w:p>
        </w:tc>
        <w:tc>
          <w:tcPr>
            <w:tcW w:w="4394" w:type="dxa"/>
          </w:tcPr>
          <w:p w:rsidR="000F69B9" w:rsidRPr="006E3839" w:rsidRDefault="003E1713" w:rsidP="00CF0AAB">
            <w:pPr>
              <w:spacing w:line="360" w:lineRule="auto"/>
              <w:jc w:val="center"/>
              <w:rPr>
                <w:sz w:val="24"/>
                <w:szCs w:val="24"/>
              </w:rPr>
            </w:pPr>
            <w:r>
              <w:rPr>
                <w:sz w:val="24"/>
                <w:szCs w:val="24"/>
              </w:rPr>
              <w:t>27,2</w:t>
            </w:r>
          </w:p>
        </w:tc>
      </w:tr>
      <w:tr w:rsidR="000F69B9" w:rsidRPr="006E3839" w:rsidTr="00CF0AAB">
        <w:tc>
          <w:tcPr>
            <w:tcW w:w="2127" w:type="dxa"/>
          </w:tcPr>
          <w:p w:rsidR="000F69B9" w:rsidRPr="006E3839" w:rsidRDefault="000F69B9" w:rsidP="00CF0AAB">
            <w:pPr>
              <w:spacing w:line="360" w:lineRule="auto"/>
              <w:jc w:val="center"/>
              <w:rPr>
                <w:b/>
                <w:sz w:val="24"/>
                <w:szCs w:val="24"/>
              </w:rPr>
            </w:pPr>
            <w:r w:rsidRPr="006E3839">
              <w:rPr>
                <w:b/>
                <w:sz w:val="24"/>
                <w:szCs w:val="24"/>
              </w:rPr>
              <w:t>ИТОГО</w:t>
            </w:r>
          </w:p>
        </w:tc>
        <w:tc>
          <w:tcPr>
            <w:tcW w:w="4252" w:type="dxa"/>
          </w:tcPr>
          <w:p w:rsidR="000F69B9" w:rsidRPr="006E3839" w:rsidRDefault="003E1713" w:rsidP="00CF0AAB">
            <w:pPr>
              <w:spacing w:line="360" w:lineRule="auto"/>
              <w:jc w:val="center"/>
              <w:rPr>
                <w:b/>
                <w:sz w:val="24"/>
                <w:szCs w:val="24"/>
              </w:rPr>
            </w:pPr>
            <w:r>
              <w:rPr>
                <w:b/>
                <w:sz w:val="24"/>
                <w:szCs w:val="24"/>
              </w:rPr>
              <w:t>68</w:t>
            </w:r>
          </w:p>
        </w:tc>
        <w:tc>
          <w:tcPr>
            <w:tcW w:w="3969" w:type="dxa"/>
          </w:tcPr>
          <w:p w:rsidR="000F69B9" w:rsidRPr="006E3839" w:rsidRDefault="003E1713" w:rsidP="00CF0AAB">
            <w:pPr>
              <w:spacing w:line="360" w:lineRule="auto"/>
              <w:jc w:val="center"/>
              <w:rPr>
                <w:b/>
                <w:sz w:val="24"/>
                <w:szCs w:val="24"/>
              </w:rPr>
            </w:pPr>
            <w:r>
              <w:rPr>
                <w:b/>
                <w:sz w:val="24"/>
                <w:szCs w:val="24"/>
              </w:rPr>
              <w:t>146</w:t>
            </w:r>
          </w:p>
        </w:tc>
        <w:tc>
          <w:tcPr>
            <w:tcW w:w="4394" w:type="dxa"/>
          </w:tcPr>
          <w:p w:rsidR="000F69B9" w:rsidRPr="006E3839" w:rsidRDefault="003E1713" w:rsidP="00CF0AAB">
            <w:pPr>
              <w:spacing w:line="360" w:lineRule="auto"/>
              <w:jc w:val="center"/>
              <w:rPr>
                <w:b/>
                <w:sz w:val="24"/>
                <w:szCs w:val="24"/>
              </w:rPr>
            </w:pPr>
            <w:r>
              <w:rPr>
                <w:b/>
                <w:sz w:val="24"/>
                <w:szCs w:val="24"/>
              </w:rPr>
              <w:t>36</w:t>
            </w:r>
          </w:p>
        </w:tc>
      </w:tr>
    </w:tbl>
    <w:p w:rsidR="000F69B9" w:rsidRPr="006E3839" w:rsidRDefault="000F69B9" w:rsidP="000F69B9">
      <w:pPr>
        <w:pStyle w:val="af"/>
        <w:spacing w:line="360" w:lineRule="auto"/>
        <w:jc w:val="both"/>
        <w:rPr>
          <w:b/>
          <w:sz w:val="24"/>
        </w:rPr>
      </w:pPr>
      <w:r w:rsidRPr="006E3839">
        <w:rPr>
          <w:b/>
          <w:sz w:val="24"/>
        </w:rPr>
        <w:t xml:space="preserve">Влияние факторов на успеваемость: </w:t>
      </w:r>
    </w:p>
    <w:p w:rsidR="000F69B9" w:rsidRPr="006E3839" w:rsidRDefault="000F69B9" w:rsidP="000F69B9">
      <w:pPr>
        <w:pStyle w:val="af"/>
        <w:spacing w:line="360" w:lineRule="auto"/>
        <w:jc w:val="both"/>
        <w:rPr>
          <w:sz w:val="24"/>
        </w:rPr>
      </w:pPr>
      <w:r w:rsidRPr="006E3839">
        <w:rPr>
          <w:sz w:val="24"/>
        </w:rPr>
        <w:t xml:space="preserve">-усиление </w:t>
      </w:r>
      <w:proofErr w:type="gramStart"/>
      <w:r w:rsidRPr="006E3839">
        <w:rPr>
          <w:sz w:val="24"/>
        </w:rPr>
        <w:t>контроля за</w:t>
      </w:r>
      <w:proofErr w:type="gramEnd"/>
      <w:r w:rsidRPr="006E3839">
        <w:rPr>
          <w:sz w:val="24"/>
        </w:rPr>
        <w:t xml:space="preserve"> успеваемостью обучающихся со стороны администрации, владение оценкой образовательных достижений (диагностика ЗУН) обучающихся;</w:t>
      </w:r>
    </w:p>
    <w:p w:rsidR="000F69B9" w:rsidRPr="006E3839" w:rsidRDefault="000F69B9" w:rsidP="000F69B9">
      <w:pPr>
        <w:pStyle w:val="af"/>
        <w:spacing w:line="360" w:lineRule="auto"/>
        <w:jc w:val="both"/>
        <w:rPr>
          <w:sz w:val="24"/>
        </w:rPr>
      </w:pPr>
      <w:r w:rsidRPr="006E3839">
        <w:rPr>
          <w:sz w:val="24"/>
        </w:rPr>
        <w:t xml:space="preserve">- индивидуальная работа со </w:t>
      </w:r>
      <w:proofErr w:type="gramStart"/>
      <w:r w:rsidRPr="006E3839">
        <w:rPr>
          <w:sz w:val="24"/>
        </w:rPr>
        <w:t>слабоуспевающими</w:t>
      </w:r>
      <w:proofErr w:type="gramEnd"/>
      <w:r w:rsidRPr="006E3839">
        <w:rPr>
          <w:sz w:val="24"/>
        </w:rPr>
        <w:t xml:space="preserve"> обучающимися на основе анализа их ошибок;</w:t>
      </w:r>
    </w:p>
    <w:p w:rsidR="00A60BD5" w:rsidRDefault="000F69B9" w:rsidP="000F69B9">
      <w:pPr>
        <w:pStyle w:val="af"/>
        <w:spacing w:line="360" w:lineRule="auto"/>
        <w:jc w:val="both"/>
        <w:rPr>
          <w:sz w:val="24"/>
        </w:rPr>
      </w:pPr>
      <w:r w:rsidRPr="006E3839">
        <w:rPr>
          <w:sz w:val="24"/>
        </w:rPr>
        <w:t xml:space="preserve">-совместная работа учителей-предметников, классных руководителей и администрации школы по отслеживанию посещаемости </w:t>
      </w:r>
      <w:proofErr w:type="gramStart"/>
      <w:r w:rsidRPr="006E3839">
        <w:rPr>
          <w:sz w:val="24"/>
        </w:rPr>
        <w:t>обучающимися</w:t>
      </w:r>
      <w:proofErr w:type="gramEnd"/>
      <w:r w:rsidRPr="006E3839">
        <w:rPr>
          <w:sz w:val="24"/>
        </w:rPr>
        <w:t xml:space="preserve"> учебных занятий.  </w:t>
      </w:r>
    </w:p>
    <w:p w:rsidR="00A60BD5" w:rsidRPr="006E3839" w:rsidRDefault="00A60BD5" w:rsidP="000F69B9">
      <w:pPr>
        <w:pStyle w:val="af"/>
        <w:spacing w:line="360" w:lineRule="auto"/>
        <w:jc w:val="both"/>
        <w:rPr>
          <w:sz w:val="24"/>
        </w:rPr>
      </w:pPr>
    </w:p>
    <w:p w:rsidR="000F69B9" w:rsidRPr="006E3839" w:rsidRDefault="000F69B9" w:rsidP="000F69B9">
      <w:pPr>
        <w:spacing w:line="360" w:lineRule="auto"/>
        <w:jc w:val="center"/>
        <w:rPr>
          <w:sz w:val="24"/>
          <w:szCs w:val="24"/>
        </w:rPr>
      </w:pPr>
      <w:r w:rsidRPr="006E3839">
        <w:rPr>
          <w:b/>
          <w:bCs/>
          <w:sz w:val="24"/>
          <w:szCs w:val="24"/>
        </w:rPr>
        <w:t>ИТОГИ ПРОМЕЖУТОЧНОГО СРЕЗА ЗНАНИЙ</w:t>
      </w:r>
    </w:p>
    <w:p w:rsidR="000F69B9" w:rsidRPr="006E3839" w:rsidRDefault="000F69B9" w:rsidP="000F69B9">
      <w:pPr>
        <w:spacing w:line="360" w:lineRule="auto"/>
        <w:ind w:firstLine="851"/>
        <w:rPr>
          <w:sz w:val="24"/>
          <w:szCs w:val="24"/>
        </w:rPr>
      </w:pPr>
      <w:r w:rsidRPr="006E3839">
        <w:rPr>
          <w:sz w:val="24"/>
          <w:szCs w:val="24"/>
        </w:rPr>
        <w:t>Согласно школьному плану с 5 по 25 мая 2017 года проходили административные контрольные работы для 5 – 8,10  классов по математике, русскому языку.</w:t>
      </w:r>
    </w:p>
    <w:p w:rsidR="000F69B9" w:rsidRDefault="000F69B9" w:rsidP="000F69B9">
      <w:pPr>
        <w:spacing w:line="360" w:lineRule="auto"/>
        <w:rPr>
          <w:sz w:val="24"/>
          <w:szCs w:val="24"/>
        </w:rPr>
      </w:pPr>
      <w:r w:rsidRPr="006E3839">
        <w:rPr>
          <w:b/>
          <w:bCs/>
          <w:i/>
          <w:iCs/>
          <w:sz w:val="24"/>
          <w:szCs w:val="24"/>
        </w:rPr>
        <w:t>Цель:</w:t>
      </w:r>
      <w:r w:rsidRPr="006E3839">
        <w:rPr>
          <w:sz w:val="24"/>
          <w:szCs w:val="24"/>
        </w:rPr>
        <w:t> выявить уровень универсальных учебных действий – (знаний, умений и навыков) учащихся школы</w:t>
      </w:r>
      <w:proofErr w:type="gramStart"/>
      <w:r w:rsidRPr="006E3839">
        <w:rPr>
          <w:sz w:val="24"/>
          <w:szCs w:val="24"/>
        </w:rPr>
        <w:t xml:space="preserve"> ;</w:t>
      </w:r>
      <w:proofErr w:type="gramEnd"/>
      <w:r w:rsidRPr="006E3839">
        <w:rPr>
          <w:sz w:val="24"/>
          <w:szCs w:val="24"/>
        </w:rPr>
        <w:t xml:space="preserve"> отследить динамику </w:t>
      </w:r>
      <w:proofErr w:type="spellStart"/>
      <w:r w:rsidRPr="006E3839">
        <w:rPr>
          <w:sz w:val="24"/>
          <w:szCs w:val="24"/>
        </w:rPr>
        <w:t>обученности</w:t>
      </w:r>
      <w:proofErr w:type="spellEnd"/>
      <w:r w:rsidRPr="006E3839">
        <w:rPr>
          <w:sz w:val="24"/>
          <w:szCs w:val="24"/>
        </w:rPr>
        <w:t xml:space="preserve"> учащихся, провести коррекцию деятельности учителя и учеников для предупреждения неуспеваемости и второгодничества. Срезы проходили в форме контрольных работ, диктантов, тестов. На заседаниях методических объединений проанализированы результаты данных </w:t>
      </w:r>
      <w:proofErr w:type="spellStart"/>
      <w:r w:rsidRPr="006E3839">
        <w:rPr>
          <w:sz w:val="24"/>
          <w:szCs w:val="24"/>
        </w:rPr>
        <w:t>срезовых</w:t>
      </w:r>
      <w:proofErr w:type="spellEnd"/>
      <w:r w:rsidRPr="006E3839">
        <w:rPr>
          <w:sz w:val="24"/>
          <w:szCs w:val="24"/>
        </w:rPr>
        <w:t xml:space="preserve"> работ, выявлены типичные ошибки, спланирована работа над ними, проведена корректировка тематического планирования.</w:t>
      </w:r>
    </w:p>
    <w:p w:rsidR="00A60BD5" w:rsidRPr="006E3839" w:rsidRDefault="00A60BD5" w:rsidP="000F69B9">
      <w:pPr>
        <w:spacing w:line="360" w:lineRule="auto"/>
        <w:rPr>
          <w:sz w:val="24"/>
          <w:szCs w:val="24"/>
        </w:rPr>
      </w:pPr>
    </w:p>
    <w:p w:rsidR="000F69B9" w:rsidRDefault="000F69B9" w:rsidP="000F69B9">
      <w:pPr>
        <w:spacing w:line="360" w:lineRule="auto"/>
        <w:rPr>
          <w:b/>
          <w:sz w:val="24"/>
          <w:szCs w:val="24"/>
        </w:rPr>
      </w:pPr>
      <w:r w:rsidRPr="006E3839">
        <w:rPr>
          <w:b/>
          <w:sz w:val="24"/>
          <w:szCs w:val="24"/>
        </w:rPr>
        <w:t xml:space="preserve"> Результаты   промежуточной аттестации  по русскому языку в 5 - 8,10</w:t>
      </w:r>
      <w:r w:rsidR="003566C5">
        <w:rPr>
          <w:b/>
          <w:sz w:val="24"/>
          <w:szCs w:val="24"/>
        </w:rPr>
        <w:t>-</w:t>
      </w:r>
      <w:r w:rsidRPr="006E3839">
        <w:rPr>
          <w:b/>
          <w:sz w:val="24"/>
          <w:szCs w:val="24"/>
        </w:rPr>
        <w:t xml:space="preserve">х классах  представлены в таблице   </w:t>
      </w:r>
    </w:p>
    <w:p w:rsidR="00A60BD5" w:rsidRPr="006E3839" w:rsidRDefault="00A60BD5" w:rsidP="000F69B9">
      <w:pPr>
        <w:spacing w:line="360" w:lineRule="auto"/>
        <w:rPr>
          <w:sz w:val="24"/>
          <w:szCs w:val="24"/>
        </w:rPr>
      </w:pPr>
    </w:p>
    <w:tbl>
      <w:tblPr>
        <w:tblW w:w="0" w:type="auto"/>
        <w:tblInd w:w="108" w:type="dxa"/>
        <w:tblLayout w:type="fixed"/>
        <w:tblLook w:val="0000"/>
      </w:tblPr>
      <w:tblGrid>
        <w:gridCol w:w="993"/>
        <w:gridCol w:w="2835"/>
        <w:gridCol w:w="1417"/>
        <w:gridCol w:w="992"/>
        <w:gridCol w:w="993"/>
        <w:gridCol w:w="992"/>
        <w:gridCol w:w="850"/>
        <w:gridCol w:w="1418"/>
        <w:gridCol w:w="2835"/>
      </w:tblGrid>
      <w:tr w:rsidR="000F69B9" w:rsidRPr="006E3839" w:rsidTr="00CF0AAB">
        <w:trPr>
          <w:trHeight w:val="942"/>
        </w:trPr>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Класс</w:t>
            </w:r>
          </w:p>
        </w:tc>
        <w:tc>
          <w:tcPr>
            <w:tcW w:w="2835"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Ф.И.О. учите</w:t>
            </w:r>
            <w:r w:rsidRPr="006E3839">
              <w:rPr>
                <w:sz w:val="24"/>
                <w:szCs w:val="24"/>
              </w:rPr>
              <w:softHyphen/>
              <w:t>ля</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jc w:val="center"/>
              <w:rPr>
                <w:sz w:val="24"/>
                <w:szCs w:val="24"/>
              </w:rPr>
            </w:pPr>
            <w:proofErr w:type="spellStart"/>
            <w:r w:rsidRPr="006E3839">
              <w:rPr>
                <w:sz w:val="24"/>
                <w:szCs w:val="24"/>
              </w:rPr>
              <w:t>Вы</w:t>
            </w:r>
            <w:r w:rsidRPr="006E3839">
              <w:rPr>
                <w:sz w:val="24"/>
                <w:szCs w:val="24"/>
              </w:rPr>
              <w:softHyphen/>
              <w:t>пол</w:t>
            </w:r>
            <w:proofErr w:type="spellEnd"/>
            <w:r w:rsidRPr="006E3839">
              <w:rPr>
                <w:sz w:val="24"/>
                <w:szCs w:val="24"/>
              </w:rPr>
              <w:t>-</w:t>
            </w:r>
          </w:p>
          <w:p w:rsidR="000F69B9" w:rsidRPr="006E3839" w:rsidRDefault="000F69B9" w:rsidP="00CF0AAB">
            <w:pPr>
              <w:spacing w:line="100" w:lineRule="atLeast"/>
              <w:jc w:val="center"/>
              <w:rPr>
                <w:sz w:val="24"/>
                <w:szCs w:val="24"/>
              </w:rPr>
            </w:pPr>
            <w:proofErr w:type="spellStart"/>
            <w:r w:rsidRPr="006E3839">
              <w:rPr>
                <w:sz w:val="24"/>
                <w:szCs w:val="24"/>
              </w:rPr>
              <w:t>нили</w:t>
            </w:r>
            <w:proofErr w:type="spellEnd"/>
          </w:p>
          <w:p w:rsidR="000F69B9" w:rsidRPr="006E3839" w:rsidRDefault="000F69B9" w:rsidP="00CF0AAB">
            <w:pPr>
              <w:spacing w:line="100" w:lineRule="atLeast"/>
              <w:jc w:val="center"/>
              <w:rPr>
                <w:sz w:val="24"/>
                <w:szCs w:val="24"/>
              </w:rPr>
            </w:pPr>
            <w:r w:rsidRPr="006E3839">
              <w:rPr>
                <w:sz w:val="24"/>
                <w:szCs w:val="24"/>
              </w:rPr>
              <w:t>работу</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«5»</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«4»</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«3»</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«2»</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 каче</w:t>
            </w:r>
            <w:r w:rsidRPr="006E3839">
              <w:rPr>
                <w:sz w:val="24"/>
                <w:szCs w:val="24"/>
              </w:rPr>
              <w:softHyphen/>
              <w:t>ства</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jc w:val="center"/>
              <w:rPr>
                <w:sz w:val="24"/>
                <w:szCs w:val="24"/>
              </w:rPr>
            </w:pPr>
            <w:r w:rsidRPr="006E3839">
              <w:rPr>
                <w:sz w:val="24"/>
                <w:szCs w:val="24"/>
              </w:rPr>
              <w:t>Успевае</w:t>
            </w:r>
            <w:r w:rsidRPr="006E3839">
              <w:rPr>
                <w:sz w:val="24"/>
                <w:szCs w:val="24"/>
              </w:rPr>
              <w:softHyphen/>
              <w:t>мость</w:t>
            </w:r>
          </w:p>
          <w:p w:rsidR="000F69B9" w:rsidRPr="006E3839" w:rsidRDefault="000F69B9" w:rsidP="00CF0AAB">
            <w:pPr>
              <w:spacing w:line="100" w:lineRule="atLeast"/>
              <w:jc w:val="center"/>
              <w:rPr>
                <w:sz w:val="24"/>
                <w:szCs w:val="24"/>
              </w:rPr>
            </w:pPr>
            <w:r w:rsidRPr="006E3839">
              <w:rPr>
                <w:sz w:val="24"/>
                <w:szCs w:val="24"/>
              </w:rPr>
              <w:t>в %</w:t>
            </w:r>
          </w:p>
        </w:tc>
      </w:tr>
      <w:tr w:rsidR="000F69B9" w:rsidRPr="006E3839" w:rsidTr="00CF0AAB">
        <w:trPr>
          <w:trHeight w:val="646"/>
        </w:trPr>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r w:rsidR="003E1713">
              <w:rPr>
                <w:sz w:val="24"/>
                <w:szCs w:val="24"/>
              </w:rPr>
              <w:t>,10</w:t>
            </w:r>
            <w:r w:rsidR="00CD331E">
              <w:rPr>
                <w:sz w:val="24"/>
                <w:szCs w:val="24"/>
              </w:rPr>
              <w:t>,11</w:t>
            </w:r>
          </w:p>
        </w:tc>
        <w:tc>
          <w:tcPr>
            <w:tcW w:w="2835"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proofErr w:type="spellStart"/>
            <w:r>
              <w:rPr>
                <w:sz w:val="24"/>
                <w:szCs w:val="24"/>
              </w:rPr>
              <w:t>Телеева</w:t>
            </w:r>
            <w:proofErr w:type="spellEnd"/>
            <w:r>
              <w:rPr>
                <w:sz w:val="24"/>
                <w:szCs w:val="24"/>
              </w:rPr>
              <w:t xml:space="preserve"> Х.А.</w:t>
            </w:r>
          </w:p>
        </w:tc>
        <w:tc>
          <w:tcPr>
            <w:tcW w:w="1417" w:type="dxa"/>
            <w:tcBorders>
              <w:top w:val="single" w:sz="4" w:space="0" w:color="000000"/>
              <w:left w:val="single" w:sz="4" w:space="0" w:color="000000"/>
              <w:bottom w:val="single" w:sz="4" w:space="0" w:color="auto"/>
            </w:tcBorders>
          </w:tcPr>
          <w:p w:rsidR="000F69B9" w:rsidRPr="006E3839" w:rsidRDefault="00BF7890" w:rsidP="00CF0AAB">
            <w:pPr>
              <w:snapToGrid w:val="0"/>
              <w:spacing w:line="100" w:lineRule="atLeast"/>
              <w:rPr>
                <w:sz w:val="24"/>
                <w:szCs w:val="24"/>
              </w:rPr>
            </w:pPr>
            <w:r>
              <w:rPr>
                <w:sz w:val="24"/>
                <w:szCs w:val="24"/>
              </w:rPr>
              <w:t>34</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6</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8</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4</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73</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94</w:t>
            </w:r>
          </w:p>
        </w:tc>
      </w:tr>
      <w:tr w:rsidR="000F69B9" w:rsidRPr="006E3839" w:rsidTr="00CF0AAB">
        <w:trPr>
          <w:trHeight w:val="646"/>
        </w:trPr>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lastRenderedPageBreak/>
              <w:t>6</w:t>
            </w:r>
            <w:r w:rsidR="00CD331E">
              <w:rPr>
                <w:sz w:val="24"/>
                <w:szCs w:val="24"/>
              </w:rPr>
              <w:t>,9,5</w:t>
            </w:r>
          </w:p>
        </w:tc>
        <w:tc>
          <w:tcPr>
            <w:tcW w:w="2835"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proofErr w:type="spellStart"/>
            <w:r>
              <w:rPr>
                <w:sz w:val="24"/>
                <w:szCs w:val="24"/>
              </w:rPr>
              <w:t>Зубаирова</w:t>
            </w:r>
            <w:proofErr w:type="spellEnd"/>
            <w:r>
              <w:rPr>
                <w:sz w:val="24"/>
                <w:szCs w:val="24"/>
              </w:rPr>
              <w:t xml:space="preserve"> Б.М-Ш.</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12</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50</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91</w:t>
            </w:r>
          </w:p>
        </w:tc>
      </w:tr>
      <w:tr w:rsidR="000F69B9" w:rsidRPr="006E3839" w:rsidTr="00CF0AAB">
        <w:trPr>
          <w:trHeight w:val="631"/>
        </w:trPr>
        <w:tc>
          <w:tcPr>
            <w:tcW w:w="993" w:type="dxa"/>
            <w:tcBorders>
              <w:top w:val="single" w:sz="4" w:space="0" w:color="000000"/>
              <w:left w:val="single" w:sz="4" w:space="0" w:color="000000"/>
              <w:bottom w:val="single" w:sz="4" w:space="0" w:color="000000"/>
            </w:tcBorders>
          </w:tcPr>
          <w:p w:rsidR="000F69B9" w:rsidRPr="006E3839" w:rsidRDefault="000F69B9" w:rsidP="003E1713">
            <w:pPr>
              <w:snapToGrid w:val="0"/>
              <w:spacing w:line="100" w:lineRule="atLeast"/>
              <w:rPr>
                <w:sz w:val="24"/>
                <w:szCs w:val="24"/>
              </w:rPr>
            </w:pPr>
            <w:r w:rsidRPr="006E3839">
              <w:rPr>
                <w:sz w:val="24"/>
                <w:szCs w:val="24"/>
              </w:rPr>
              <w:t>7</w:t>
            </w:r>
            <w:r w:rsidR="00CD331E">
              <w:rPr>
                <w:sz w:val="24"/>
                <w:szCs w:val="24"/>
              </w:rPr>
              <w:t>,9,5</w:t>
            </w:r>
          </w:p>
        </w:tc>
        <w:tc>
          <w:tcPr>
            <w:tcW w:w="2835"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proofErr w:type="spellStart"/>
            <w:r>
              <w:rPr>
                <w:sz w:val="24"/>
                <w:szCs w:val="24"/>
              </w:rPr>
              <w:t>Рамазанова</w:t>
            </w:r>
            <w:proofErr w:type="spellEnd"/>
            <w:r>
              <w:rPr>
                <w:sz w:val="24"/>
                <w:szCs w:val="24"/>
              </w:rPr>
              <w:t xml:space="preserve"> А.М.</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13</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6</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61</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84</w:t>
            </w:r>
          </w:p>
        </w:tc>
      </w:tr>
      <w:tr w:rsidR="000F69B9" w:rsidRPr="006E3839" w:rsidTr="00CF0AAB">
        <w:trPr>
          <w:trHeight w:val="646"/>
        </w:trPr>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w:t>
            </w:r>
            <w:proofErr w:type="spellStart"/>
            <w:r w:rsidRPr="006E3839">
              <w:rPr>
                <w:sz w:val="24"/>
                <w:szCs w:val="24"/>
              </w:rPr>
              <w:t>гр</w:t>
            </w:r>
            <w:proofErr w:type="spellEnd"/>
            <w:r w:rsidRPr="006E3839">
              <w:rPr>
                <w:sz w:val="24"/>
                <w:szCs w:val="24"/>
              </w:rPr>
              <w:t>)</w:t>
            </w:r>
          </w:p>
        </w:tc>
        <w:tc>
          <w:tcPr>
            <w:tcW w:w="2835"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r>
              <w:rPr>
                <w:sz w:val="24"/>
                <w:szCs w:val="24"/>
              </w:rPr>
              <w:t>Юсупова З.И.</w:t>
            </w:r>
            <w:r w:rsidR="000F69B9" w:rsidRPr="006E3839">
              <w:rPr>
                <w:sz w:val="24"/>
                <w:szCs w:val="24"/>
              </w:rPr>
              <w:t>.</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12</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75</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91</w:t>
            </w:r>
          </w:p>
        </w:tc>
      </w:tr>
      <w:tr w:rsidR="000F69B9" w:rsidRPr="006E3839" w:rsidTr="00CF0AAB">
        <w:trPr>
          <w:trHeight w:val="646"/>
        </w:trPr>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8</w:t>
            </w:r>
            <w:r w:rsidR="00CD331E">
              <w:rPr>
                <w:sz w:val="24"/>
                <w:szCs w:val="24"/>
              </w:rPr>
              <w:t>,6</w:t>
            </w:r>
          </w:p>
        </w:tc>
        <w:tc>
          <w:tcPr>
            <w:tcW w:w="2835"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r>
              <w:rPr>
                <w:sz w:val="24"/>
                <w:szCs w:val="24"/>
              </w:rPr>
              <w:t>Мусаева Э.Д.</w:t>
            </w:r>
          </w:p>
          <w:p w:rsidR="000F69B9" w:rsidRPr="006E3839" w:rsidRDefault="000F69B9" w:rsidP="00CF0AAB">
            <w:pPr>
              <w:snapToGrid w:val="0"/>
              <w:spacing w:line="100" w:lineRule="atLeast"/>
              <w:rPr>
                <w:sz w:val="24"/>
                <w:szCs w:val="24"/>
              </w:rPr>
            </w:pP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12</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50</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91</w:t>
            </w:r>
          </w:p>
        </w:tc>
      </w:tr>
      <w:tr w:rsidR="000F69B9" w:rsidRPr="006E3839" w:rsidTr="00CF0AAB">
        <w:trPr>
          <w:trHeight w:val="539"/>
        </w:trPr>
        <w:tc>
          <w:tcPr>
            <w:tcW w:w="993"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r>
              <w:rPr>
                <w:sz w:val="24"/>
                <w:szCs w:val="24"/>
              </w:rPr>
              <w:t>8 (гр.)</w:t>
            </w:r>
            <w:r w:rsidR="00CD331E">
              <w:rPr>
                <w:sz w:val="24"/>
                <w:szCs w:val="24"/>
              </w:rPr>
              <w:t>,</w:t>
            </w:r>
          </w:p>
        </w:tc>
        <w:tc>
          <w:tcPr>
            <w:tcW w:w="2835" w:type="dxa"/>
            <w:tcBorders>
              <w:top w:val="single" w:sz="4" w:space="0" w:color="000000"/>
              <w:left w:val="single" w:sz="4" w:space="0" w:color="000000"/>
              <w:bottom w:val="single" w:sz="4" w:space="0" w:color="000000"/>
            </w:tcBorders>
          </w:tcPr>
          <w:p w:rsidR="000F69B9" w:rsidRPr="006E3839" w:rsidRDefault="003E1713" w:rsidP="00CF0AAB">
            <w:pPr>
              <w:snapToGrid w:val="0"/>
              <w:spacing w:line="100" w:lineRule="atLeast"/>
              <w:rPr>
                <w:sz w:val="24"/>
                <w:szCs w:val="24"/>
              </w:rPr>
            </w:pPr>
            <w:proofErr w:type="spellStart"/>
            <w:r>
              <w:rPr>
                <w:sz w:val="24"/>
                <w:szCs w:val="24"/>
              </w:rPr>
              <w:t>Курбанакаева</w:t>
            </w:r>
            <w:proofErr w:type="spellEnd"/>
            <w:r>
              <w:rPr>
                <w:sz w:val="24"/>
                <w:szCs w:val="24"/>
              </w:rPr>
              <w:t xml:space="preserve"> Г.М-З.</w:t>
            </w:r>
          </w:p>
        </w:tc>
        <w:tc>
          <w:tcPr>
            <w:tcW w:w="1417"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15</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4</w:t>
            </w:r>
          </w:p>
        </w:tc>
        <w:tc>
          <w:tcPr>
            <w:tcW w:w="992"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1418"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40</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86</w:t>
            </w:r>
          </w:p>
        </w:tc>
      </w:tr>
      <w:tr w:rsidR="00CD331E" w:rsidRPr="006E3839" w:rsidTr="00CF0AAB">
        <w:trPr>
          <w:trHeight w:val="539"/>
        </w:trPr>
        <w:tc>
          <w:tcPr>
            <w:tcW w:w="993" w:type="dxa"/>
            <w:tcBorders>
              <w:top w:val="single" w:sz="4" w:space="0" w:color="000000"/>
              <w:left w:val="single" w:sz="4" w:space="0" w:color="000000"/>
              <w:bottom w:val="single" w:sz="4" w:space="0" w:color="000000"/>
            </w:tcBorders>
          </w:tcPr>
          <w:p w:rsidR="00CD331E" w:rsidRDefault="00CD331E" w:rsidP="00CF0AAB">
            <w:pPr>
              <w:snapToGrid w:val="0"/>
              <w:spacing w:line="100" w:lineRule="atLeast"/>
              <w:rPr>
                <w:sz w:val="24"/>
                <w:szCs w:val="24"/>
              </w:rPr>
            </w:pPr>
            <w:r>
              <w:rPr>
                <w:sz w:val="24"/>
                <w:szCs w:val="24"/>
              </w:rPr>
              <w:t>5</w:t>
            </w:r>
          </w:p>
        </w:tc>
        <w:tc>
          <w:tcPr>
            <w:tcW w:w="2835" w:type="dxa"/>
            <w:tcBorders>
              <w:top w:val="single" w:sz="4" w:space="0" w:color="000000"/>
              <w:left w:val="single" w:sz="4" w:space="0" w:color="000000"/>
              <w:bottom w:val="single" w:sz="4" w:space="0" w:color="000000"/>
            </w:tcBorders>
          </w:tcPr>
          <w:p w:rsidR="00CD331E" w:rsidRDefault="00CD331E" w:rsidP="00CF0AAB">
            <w:pPr>
              <w:snapToGrid w:val="0"/>
              <w:spacing w:line="100" w:lineRule="atLeast"/>
              <w:rPr>
                <w:sz w:val="24"/>
                <w:szCs w:val="24"/>
              </w:rPr>
            </w:pPr>
            <w:r>
              <w:rPr>
                <w:sz w:val="24"/>
                <w:szCs w:val="24"/>
              </w:rPr>
              <w:t>Алиева Н.М.</w:t>
            </w:r>
          </w:p>
        </w:tc>
        <w:tc>
          <w:tcPr>
            <w:tcW w:w="1417" w:type="dxa"/>
            <w:tcBorders>
              <w:top w:val="single" w:sz="4" w:space="0" w:color="000000"/>
              <w:left w:val="single" w:sz="4" w:space="0" w:color="000000"/>
              <w:bottom w:val="single" w:sz="4" w:space="0" w:color="000000"/>
            </w:tcBorders>
          </w:tcPr>
          <w:p w:rsidR="00CD331E" w:rsidRPr="006E3839" w:rsidRDefault="00CD331E" w:rsidP="00CF0AAB">
            <w:pPr>
              <w:snapToGrid w:val="0"/>
              <w:spacing w:line="100" w:lineRule="atLeast"/>
              <w:rPr>
                <w:sz w:val="24"/>
                <w:szCs w:val="24"/>
              </w:rPr>
            </w:pPr>
            <w:r>
              <w:rPr>
                <w:sz w:val="24"/>
                <w:szCs w:val="24"/>
              </w:rPr>
              <w:t>13</w:t>
            </w:r>
          </w:p>
        </w:tc>
        <w:tc>
          <w:tcPr>
            <w:tcW w:w="992" w:type="dxa"/>
            <w:tcBorders>
              <w:top w:val="single" w:sz="4" w:space="0" w:color="000000"/>
              <w:left w:val="single" w:sz="4" w:space="0" w:color="000000"/>
              <w:bottom w:val="single" w:sz="4" w:space="0" w:color="000000"/>
            </w:tcBorders>
          </w:tcPr>
          <w:p w:rsidR="00CD331E" w:rsidRPr="006E3839" w:rsidRDefault="00CD331E" w:rsidP="00CF0AAB">
            <w:pPr>
              <w:snapToGrid w:val="0"/>
              <w:spacing w:line="100" w:lineRule="atLeast"/>
              <w:rPr>
                <w:sz w:val="24"/>
                <w:szCs w:val="24"/>
              </w:rPr>
            </w:pPr>
            <w:r>
              <w:rPr>
                <w:sz w:val="24"/>
                <w:szCs w:val="24"/>
              </w:rPr>
              <w:t>2</w:t>
            </w:r>
          </w:p>
        </w:tc>
        <w:tc>
          <w:tcPr>
            <w:tcW w:w="993" w:type="dxa"/>
            <w:tcBorders>
              <w:top w:val="single" w:sz="4" w:space="0" w:color="000000"/>
              <w:left w:val="single" w:sz="4" w:space="0" w:color="000000"/>
              <w:bottom w:val="single" w:sz="4" w:space="0" w:color="000000"/>
            </w:tcBorders>
          </w:tcPr>
          <w:p w:rsidR="00CD331E" w:rsidRPr="006E3839" w:rsidRDefault="00CD331E" w:rsidP="00CF0AAB">
            <w:pPr>
              <w:snapToGrid w:val="0"/>
              <w:spacing w:line="100" w:lineRule="atLeast"/>
              <w:rPr>
                <w:sz w:val="24"/>
                <w:szCs w:val="24"/>
              </w:rPr>
            </w:pPr>
            <w:r>
              <w:rPr>
                <w:sz w:val="24"/>
                <w:szCs w:val="24"/>
              </w:rPr>
              <w:t>6</w:t>
            </w:r>
          </w:p>
        </w:tc>
        <w:tc>
          <w:tcPr>
            <w:tcW w:w="992" w:type="dxa"/>
            <w:tcBorders>
              <w:top w:val="single" w:sz="4" w:space="0" w:color="000000"/>
              <w:left w:val="single" w:sz="4" w:space="0" w:color="000000"/>
              <w:bottom w:val="single" w:sz="4" w:space="0" w:color="000000"/>
            </w:tcBorders>
          </w:tcPr>
          <w:p w:rsidR="00CD331E" w:rsidRPr="006E3839" w:rsidRDefault="00CD331E" w:rsidP="00CF0AAB">
            <w:pPr>
              <w:snapToGrid w:val="0"/>
              <w:spacing w:line="100" w:lineRule="atLeast"/>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rsidR="00CD331E" w:rsidRPr="006E3839" w:rsidRDefault="00CD331E" w:rsidP="00CF0AAB">
            <w:pPr>
              <w:snapToGrid w:val="0"/>
              <w:spacing w:line="100" w:lineRule="atLeast"/>
              <w:rPr>
                <w:sz w:val="24"/>
                <w:szCs w:val="24"/>
              </w:rPr>
            </w:pPr>
            <w:r>
              <w:rPr>
                <w:sz w:val="24"/>
                <w:szCs w:val="24"/>
              </w:rPr>
              <w:t>2</w:t>
            </w:r>
          </w:p>
        </w:tc>
        <w:tc>
          <w:tcPr>
            <w:tcW w:w="1418" w:type="dxa"/>
            <w:tcBorders>
              <w:top w:val="single" w:sz="4" w:space="0" w:color="000000"/>
              <w:left w:val="single" w:sz="4" w:space="0" w:color="000000"/>
              <w:bottom w:val="single" w:sz="4" w:space="0" w:color="000000"/>
            </w:tcBorders>
          </w:tcPr>
          <w:p w:rsidR="00CD331E" w:rsidRPr="006E3839" w:rsidRDefault="00CD331E" w:rsidP="00CF0AAB">
            <w:pPr>
              <w:snapToGrid w:val="0"/>
              <w:spacing w:line="100" w:lineRule="atLeast"/>
              <w:rPr>
                <w:sz w:val="24"/>
                <w:szCs w:val="24"/>
              </w:rPr>
            </w:pPr>
            <w:r>
              <w:rPr>
                <w:sz w:val="24"/>
                <w:szCs w:val="24"/>
              </w:rPr>
              <w:t>40</w:t>
            </w:r>
          </w:p>
        </w:tc>
        <w:tc>
          <w:tcPr>
            <w:tcW w:w="2835" w:type="dxa"/>
            <w:tcBorders>
              <w:top w:val="single" w:sz="4" w:space="0" w:color="000000"/>
              <w:left w:val="single" w:sz="4" w:space="0" w:color="000000"/>
              <w:bottom w:val="single" w:sz="4" w:space="0" w:color="000000"/>
              <w:right w:val="single" w:sz="4" w:space="0" w:color="000000"/>
            </w:tcBorders>
          </w:tcPr>
          <w:p w:rsidR="00CD331E" w:rsidRPr="006E3839" w:rsidRDefault="00CD331E" w:rsidP="00CF0AAB">
            <w:pPr>
              <w:snapToGrid w:val="0"/>
              <w:spacing w:line="100" w:lineRule="atLeast"/>
              <w:rPr>
                <w:sz w:val="24"/>
                <w:szCs w:val="24"/>
              </w:rPr>
            </w:pPr>
            <w:r>
              <w:rPr>
                <w:sz w:val="24"/>
                <w:szCs w:val="24"/>
              </w:rPr>
              <w:t>84</w:t>
            </w:r>
          </w:p>
        </w:tc>
      </w:tr>
    </w:tbl>
    <w:p w:rsidR="00A60BD5" w:rsidRPr="006E3839" w:rsidRDefault="00A60BD5" w:rsidP="000F69B9">
      <w:pPr>
        <w:pStyle w:val="af"/>
        <w:spacing w:line="360" w:lineRule="auto"/>
        <w:jc w:val="both"/>
        <w:rPr>
          <w:sz w:val="24"/>
        </w:rPr>
      </w:pPr>
    </w:p>
    <w:p w:rsidR="000F69B9" w:rsidRPr="006E3839" w:rsidRDefault="000F69B9" w:rsidP="000F69B9">
      <w:pPr>
        <w:pStyle w:val="af"/>
        <w:spacing w:line="360" w:lineRule="auto"/>
        <w:jc w:val="both"/>
        <w:rPr>
          <w:b/>
          <w:sz w:val="24"/>
        </w:rPr>
      </w:pPr>
    </w:p>
    <w:p w:rsidR="000F69B9" w:rsidRDefault="000F69B9" w:rsidP="000F69B9">
      <w:pPr>
        <w:spacing w:line="100" w:lineRule="atLeast"/>
        <w:rPr>
          <w:b/>
          <w:sz w:val="24"/>
          <w:szCs w:val="24"/>
        </w:rPr>
      </w:pPr>
      <w:r w:rsidRPr="006E3839">
        <w:rPr>
          <w:b/>
          <w:sz w:val="24"/>
          <w:szCs w:val="24"/>
        </w:rPr>
        <w:t>Результаты  промежуточной аттестации  по математике  в 5- 8,10-х классах отображены в та</w:t>
      </w:r>
      <w:r w:rsidRPr="006E3839">
        <w:rPr>
          <w:b/>
          <w:sz w:val="24"/>
          <w:szCs w:val="24"/>
        </w:rPr>
        <w:softHyphen/>
        <w:t>блице</w:t>
      </w:r>
    </w:p>
    <w:p w:rsidR="00A60BD5" w:rsidRPr="006E3839" w:rsidRDefault="00A60BD5" w:rsidP="000F69B9">
      <w:pPr>
        <w:spacing w:line="100" w:lineRule="atLeast"/>
        <w:rPr>
          <w:b/>
          <w:sz w:val="24"/>
          <w:szCs w:val="24"/>
        </w:rPr>
      </w:pPr>
    </w:p>
    <w:tbl>
      <w:tblPr>
        <w:tblW w:w="0" w:type="auto"/>
        <w:tblInd w:w="108" w:type="dxa"/>
        <w:tblLayout w:type="fixed"/>
        <w:tblLook w:val="0000"/>
      </w:tblPr>
      <w:tblGrid>
        <w:gridCol w:w="993"/>
        <w:gridCol w:w="2835"/>
        <w:gridCol w:w="1417"/>
        <w:gridCol w:w="1134"/>
        <w:gridCol w:w="851"/>
        <w:gridCol w:w="850"/>
        <w:gridCol w:w="851"/>
        <w:gridCol w:w="1559"/>
        <w:gridCol w:w="2835"/>
      </w:tblGrid>
      <w:tr w:rsidR="000F69B9" w:rsidRPr="006E3839" w:rsidTr="00CF0AAB">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Класс</w:t>
            </w:r>
          </w:p>
        </w:tc>
        <w:tc>
          <w:tcPr>
            <w:tcW w:w="2835"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Ф.И.О. учите</w:t>
            </w:r>
            <w:r w:rsidRPr="006E3839">
              <w:rPr>
                <w:sz w:val="24"/>
                <w:szCs w:val="24"/>
              </w:rPr>
              <w:softHyphen/>
              <w:t>ля</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proofErr w:type="spellStart"/>
            <w:r w:rsidRPr="006E3839">
              <w:rPr>
                <w:sz w:val="24"/>
                <w:szCs w:val="24"/>
              </w:rPr>
              <w:t>Вы</w:t>
            </w:r>
            <w:r w:rsidRPr="006E3839">
              <w:rPr>
                <w:sz w:val="24"/>
                <w:szCs w:val="24"/>
              </w:rPr>
              <w:softHyphen/>
              <w:t>пол</w:t>
            </w:r>
            <w:proofErr w:type="spellEnd"/>
            <w:r w:rsidRPr="006E3839">
              <w:rPr>
                <w:sz w:val="24"/>
                <w:szCs w:val="24"/>
              </w:rPr>
              <w:t>-</w:t>
            </w:r>
          </w:p>
          <w:p w:rsidR="000F69B9" w:rsidRPr="006E3839" w:rsidRDefault="000F69B9" w:rsidP="00CF0AAB">
            <w:pPr>
              <w:spacing w:line="100" w:lineRule="atLeast"/>
              <w:rPr>
                <w:sz w:val="24"/>
                <w:szCs w:val="24"/>
              </w:rPr>
            </w:pPr>
            <w:proofErr w:type="spellStart"/>
            <w:r w:rsidRPr="006E3839">
              <w:rPr>
                <w:sz w:val="24"/>
                <w:szCs w:val="24"/>
              </w:rPr>
              <w:t>нили</w:t>
            </w:r>
            <w:proofErr w:type="spellEnd"/>
          </w:p>
          <w:p w:rsidR="000F69B9" w:rsidRPr="006E3839" w:rsidRDefault="000F69B9" w:rsidP="00CF0AAB">
            <w:pPr>
              <w:spacing w:line="100" w:lineRule="atLeast"/>
              <w:rPr>
                <w:sz w:val="24"/>
                <w:szCs w:val="24"/>
              </w:rPr>
            </w:pPr>
            <w:r w:rsidRPr="006E3839">
              <w:rPr>
                <w:sz w:val="24"/>
                <w:szCs w:val="24"/>
              </w:rPr>
              <w:t>работу</w:t>
            </w:r>
          </w:p>
        </w:tc>
        <w:tc>
          <w:tcPr>
            <w:tcW w:w="1134"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«4»</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1559"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 каче</w:t>
            </w:r>
            <w:r w:rsidRPr="006E3839">
              <w:rPr>
                <w:sz w:val="24"/>
                <w:szCs w:val="24"/>
              </w:rPr>
              <w:softHyphen/>
              <w:t>ства</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Успевае</w:t>
            </w:r>
            <w:r w:rsidRPr="006E3839">
              <w:rPr>
                <w:sz w:val="24"/>
                <w:szCs w:val="24"/>
              </w:rPr>
              <w:softHyphen/>
              <w:t>мость</w:t>
            </w:r>
          </w:p>
          <w:p w:rsidR="000F69B9" w:rsidRPr="006E3839" w:rsidRDefault="000F69B9" w:rsidP="00CF0AAB">
            <w:pPr>
              <w:spacing w:line="100" w:lineRule="atLeast"/>
              <w:rPr>
                <w:sz w:val="24"/>
                <w:szCs w:val="24"/>
              </w:rPr>
            </w:pPr>
            <w:r w:rsidRPr="006E3839">
              <w:rPr>
                <w:sz w:val="24"/>
                <w:szCs w:val="24"/>
              </w:rPr>
              <w:t>в %</w:t>
            </w:r>
          </w:p>
        </w:tc>
      </w:tr>
      <w:tr w:rsidR="000F69B9" w:rsidRPr="006E3839" w:rsidTr="00CF0AAB">
        <w:trPr>
          <w:trHeight w:val="589"/>
        </w:trPr>
        <w:tc>
          <w:tcPr>
            <w:tcW w:w="993"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r>
              <w:rPr>
                <w:sz w:val="24"/>
                <w:szCs w:val="24"/>
              </w:rPr>
              <w:t>10,11</w:t>
            </w:r>
          </w:p>
        </w:tc>
        <w:tc>
          <w:tcPr>
            <w:tcW w:w="2835"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proofErr w:type="spellStart"/>
            <w:r>
              <w:rPr>
                <w:sz w:val="24"/>
                <w:szCs w:val="24"/>
              </w:rPr>
              <w:t>Бекбулатова</w:t>
            </w:r>
            <w:proofErr w:type="spellEnd"/>
            <w:r>
              <w:rPr>
                <w:sz w:val="24"/>
                <w:szCs w:val="24"/>
              </w:rPr>
              <w:t xml:space="preserve"> З.М.</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19</w:t>
            </w:r>
          </w:p>
        </w:tc>
        <w:tc>
          <w:tcPr>
            <w:tcW w:w="1134"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9</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0</w:t>
            </w:r>
          </w:p>
        </w:tc>
        <w:tc>
          <w:tcPr>
            <w:tcW w:w="1559"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73</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100</w:t>
            </w:r>
          </w:p>
        </w:tc>
      </w:tr>
      <w:tr w:rsidR="000F69B9" w:rsidRPr="006E3839" w:rsidTr="00CF0AAB">
        <w:trPr>
          <w:trHeight w:val="593"/>
        </w:trPr>
        <w:tc>
          <w:tcPr>
            <w:tcW w:w="993"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6</w:t>
            </w:r>
            <w:r w:rsidR="00CD331E">
              <w:rPr>
                <w:sz w:val="24"/>
                <w:szCs w:val="24"/>
              </w:rPr>
              <w:t>,7</w:t>
            </w:r>
          </w:p>
        </w:tc>
        <w:tc>
          <w:tcPr>
            <w:tcW w:w="2835"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proofErr w:type="spellStart"/>
            <w:r>
              <w:rPr>
                <w:sz w:val="24"/>
                <w:szCs w:val="24"/>
              </w:rPr>
              <w:t>Байрамбекова</w:t>
            </w:r>
            <w:proofErr w:type="spellEnd"/>
            <w:r>
              <w:rPr>
                <w:sz w:val="24"/>
                <w:szCs w:val="24"/>
              </w:rPr>
              <w:t xml:space="preserve"> М.А-Г.</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12</w:t>
            </w:r>
          </w:p>
        </w:tc>
        <w:tc>
          <w:tcPr>
            <w:tcW w:w="1134"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4</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w:t>
            </w:r>
          </w:p>
        </w:tc>
        <w:tc>
          <w:tcPr>
            <w:tcW w:w="1559"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58</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91</w:t>
            </w:r>
          </w:p>
        </w:tc>
      </w:tr>
      <w:tr w:rsidR="000F69B9" w:rsidRPr="006E3839" w:rsidTr="00CF0AAB">
        <w:trPr>
          <w:trHeight w:val="583"/>
        </w:trPr>
        <w:tc>
          <w:tcPr>
            <w:tcW w:w="993"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r>
              <w:rPr>
                <w:sz w:val="24"/>
                <w:szCs w:val="24"/>
              </w:rPr>
              <w:t>8,9</w:t>
            </w:r>
          </w:p>
        </w:tc>
        <w:tc>
          <w:tcPr>
            <w:tcW w:w="2835"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r>
              <w:rPr>
                <w:sz w:val="24"/>
                <w:szCs w:val="24"/>
              </w:rPr>
              <w:t>Кадырова С.А.</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25</w:t>
            </w:r>
          </w:p>
        </w:tc>
        <w:tc>
          <w:tcPr>
            <w:tcW w:w="1134"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10</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7</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1559"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60</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86</w:t>
            </w:r>
          </w:p>
        </w:tc>
      </w:tr>
      <w:tr w:rsidR="000F69B9" w:rsidRPr="006E3839" w:rsidTr="00CF0AAB">
        <w:trPr>
          <w:trHeight w:val="587"/>
        </w:trPr>
        <w:tc>
          <w:tcPr>
            <w:tcW w:w="993"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r>
              <w:rPr>
                <w:sz w:val="24"/>
                <w:szCs w:val="24"/>
              </w:rPr>
              <w:t>5</w:t>
            </w:r>
          </w:p>
        </w:tc>
        <w:tc>
          <w:tcPr>
            <w:tcW w:w="2835" w:type="dxa"/>
            <w:tcBorders>
              <w:top w:val="single" w:sz="4" w:space="0" w:color="000000"/>
              <w:left w:val="single" w:sz="4" w:space="0" w:color="000000"/>
              <w:bottom w:val="single" w:sz="4" w:space="0" w:color="000000"/>
            </w:tcBorders>
          </w:tcPr>
          <w:p w:rsidR="000F69B9" w:rsidRPr="006E3839" w:rsidRDefault="00CD331E" w:rsidP="00CF0AAB">
            <w:pPr>
              <w:snapToGrid w:val="0"/>
              <w:spacing w:line="100" w:lineRule="atLeast"/>
              <w:rPr>
                <w:sz w:val="24"/>
                <w:szCs w:val="24"/>
              </w:rPr>
            </w:pPr>
            <w:proofErr w:type="spellStart"/>
            <w:r>
              <w:rPr>
                <w:sz w:val="24"/>
                <w:szCs w:val="24"/>
              </w:rPr>
              <w:t>Самедова</w:t>
            </w:r>
            <w:proofErr w:type="spellEnd"/>
            <w:r>
              <w:rPr>
                <w:sz w:val="24"/>
                <w:szCs w:val="24"/>
              </w:rPr>
              <w:t xml:space="preserve"> С.А.</w:t>
            </w:r>
          </w:p>
        </w:tc>
        <w:tc>
          <w:tcPr>
            <w:tcW w:w="1417" w:type="dxa"/>
            <w:tcBorders>
              <w:top w:val="single" w:sz="4" w:space="0" w:color="000000"/>
              <w:left w:val="single" w:sz="4" w:space="0" w:color="000000"/>
              <w:bottom w:val="single" w:sz="4" w:space="0" w:color="auto"/>
            </w:tcBorders>
          </w:tcPr>
          <w:p w:rsidR="000F69B9" w:rsidRPr="006E3839" w:rsidRDefault="000F69B9" w:rsidP="00CF0AAB">
            <w:pPr>
              <w:snapToGrid w:val="0"/>
              <w:spacing w:line="100" w:lineRule="atLeast"/>
              <w:rPr>
                <w:sz w:val="24"/>
                <w:szCs w:val="24"/>
              </w:rPr>
            </w:pPr>
            <w:r w:rsidRPr="006E3839">
              <w:rPr>
                <w:sz w:val="24"/>
                <w:szCs w:val="24"/>
              </w:rPr>
              <w:t>12</w:t>
            </w:r>
          </w:p>
        </w:tc>
        <w:tc>
          <w:tcPr>
            <w:tcW w:w="1134"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4</w:t>
            </w:r>
          </w:p>
        </w:tc>
        <w:tc>
          <w:tcPr>
            <w:tcW w:w="850"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3</w:t>
            </w:r>
          </w:p>
        </w:tc>
        <w:tc>
          <w:tcPr>
            <w:tcW w:w="851"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2</w:t>
            </w:r>
          </w:p>
        </w:tc>
        <w:tc>
          <w:tcPr>
            <w:tcW w:w="1559" w:type="dxa"/>
            <w:tcBorders>
              <w:top w:val="single" w:sz="4" w:space="0" w:color="000000"/>
              <w:left w:val="single" w:sz="4" w:space="0" w:color="000000"/>
              <w:bottom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58</w:t>
            </w:r>
          </w:p>
        </w:tc>
        <w:tc>
          <w:tcPr>
            <w:tcW w:w="2835" w:type="dxa"/>
            <w:tcBorders>
              <w:top w:val="single" w:sz="4" w:space="0" w:color="000000"/>
              <w:left w:val="single" w:sz="4" w:space="0" w:color="000000"/>
              <w:bottom w:val="single" w:sz="4" w:space="0" w:color="000000"/>
              <w:right w:val="single" w:sz="4" w:space="0" w:color="000000"/>
            </w:tcBorders>
          </w:tcPr>
          <w:p w:rsidR="000F69B9" w:rsidRPr="006E3839" w:rsidRDefault="000F69B9" w:rsidP="00CF0AAB">
            <w:pPr>
              <w:snapToGrid w:val="0"/>
              <w:spacing w:line="100" w:lineRule="atLeast"/>
              <w:rPr>
                <w:sz w:val="24"/>
                <w:szCs w:val="24"/>
              </w:rPr>
            </w:pPr>
            <w:r w:rsidRPr="006E3839">
              <w:rPr>
                <w:sz w:val="24"/>
                <w:szCs w:val="24"/>
              </w:rPr>
              <w:t>83</w:t>
            </w:r>
          </w:p>
        </w:tc>
      </w:tr>
    </w:tbl>
    <w:p w:rsidR="0060402E" w:rsidRPr="006E3839" w:rsidRDefault="0060402E" w:rsidP="000F69B9">
      <w:pPr>
        <w:pStyle w:val="af"/>
        <w:spacing w:line="360" w:lineRule="auto"/>
        <w:jc w:val="both"/>
        <w:rPr>
          <w:sz w:val="24"/>
        </w:rPr>
      </w:pPr>
    </w:p>
    <w:p w:rsidR="000F69B9" w:rsidRPr="006E3839" w:rsidRDefault="000F69B9" w:rsidP="000F69B9">
      <w:pPr>
        <w:pStyle w:val="af"/>
        <w:spacing w:line="360" w:lineRule="auto"/>
        <w:jc w:val="both"/>
        <w:rPr>
          <w:sz w:val="24"/>
        </w:rPr>
      </w:pPr>
      <w:r w:rsidRPr="006E3839">
        <w:rPr>
          <w:b/>
          <w:sz w:val="24"/>
        </w:rPr>
        <w:t>Рекомендации:</w:t>
      </w:r>
    </w:p>
    <w:p w:rsidR="000F69B9" w:rsidRPr="006E3839" w:rsidRDefault="000F69B9" w:rsidP="000F69B9">
      <w:pPr>
        <w:spacing w:line="360" w:lineRule="auto"/>
        <w:jc w:val="both"/>
        <w:rPr>
          <w:b/>
          <w:sz w:val="24"/>
          <w:szCs w:val="24"/>
        </w:rPr>
      </w:pPr>
      <w:r w:rsidRPr="006E3839">
        <w:rPr>
          <w:b/>
          <w:sz w:val="24"/>
          <w:szCs w:val="24"/>
        </w:rPr>
        <w:t xml:space="preserve">коллективу учителей школы в предстоящем учебном году следует приложить максимум усилий, чтобы качественная успеваемость не понижалась, а повышалась. </w:t>
      </w:r>
      <w:proofErr w:type="gramStart"/>
      <w:r w:rsidRPr="006E3839">
        <w:rPr>
          <w:b/>
          <w:sz w:val="24"/>
          <w:szCs w:val="24"/>
        </w:rPr>
        <w:t>Для этого должны использовать все резервы: организация работы не только с более активными обучающимися (с хорошистами), но и с детьми у которых есть пробелы в знаниях по тем или иным предметам.</w:t>
      </w:r>
      <w:proofErr w:type="gramEnd"/>
      <w:r w:rsidRPr="006E3839">
        <w:rPr>
          <w:b/>
          <w:sz w:val="24"/>
          <w:szCs w:val="24"/>
        </w:rPr>
        <w:t xml:space="preserve"> Но опять же, чтоб  это происходило не по инициативе учителей-предметников и классного руководителя, а от самого обучающегося и родителей.</w:t>
      </w:r>
    </w:p>
    <w:p w:rsidR="000F69B9" w:rsidRDefault="000F69B9" w:rsidP="000F69B9">
      <w:pPr>
        <w:rPr>
          <w:b/>
          <w:sz w:val="24"/>
          <w:szCs w:val="24"/>
        </w:rPr>
      </w:pPr>
    </w:p>
    <w:p w:rsidR="000F69B9" w:rsidRDefault="000F69B9" w:rsidP="000F69B9">
      <w:pPr>
        <w:rPr>
          <w:b/>
          <w:sz w:val="24"/>
          <w:szCs w:val="24"/>
        </w:rPr>
      </w:pPr>
    </w:p>
    <w:p w:rsidR="000F69B9" w:rsidRPr="006E3839" w:rsidRDefault="000F69B9" w:rsidP="000F69B9">
      <w:pPr>
        <w:rPr>
          <w:b/>
          <w:sz w:val="24"/>
          <w:szCs w:val="24"/>
        </w:rPr>
      </w:pPr>
      <w:r w:rsidRPr="006E3839">
        <w:rPr>
          <w:b/>
          <w:sz w:val="24"/>
          <w:szCs w:val="24"/>
        </w:rPr>
        <w:t xml:space="preserve">   ПОДГОТОВКА К ЕГЭ и ОГЭ</w:t>
      </w:r>
    </w:p>
    <w:p w:rsidR="000F69B9" w:rsidRPr="006E3839" w:rsidRDefault="000F69B9" w:rsidP="000F69B9">
      <w:pPr>
        <w:jc w:val="center"/>
        <w:rPr>
          <w:b/>
          <w:sz w:val="24"/>
          <w:szCs w:val="24"/>
        </w:rPr>
      </w:pPr>
    </w:p>
    <w:p w:rsidR="000F69B9" w:rsidRPr="006E3839" w:rsidRDefault="000F69B9" w:rsidP="000F69B9">
      <w:pPr>
        <w:rPr>
          <w:b/>
          <w:sz w:val="24"/>
          <w:szCs w:val="24"/>
          <w:u w:val="single"/>
        </w:rPr>
      </w:pPr>
      <w:r w:rsidRPr="006E3839">
        <w:rPr>
          <w:b/>
          <w:sz w:val="24"/>
          <w:szCs w:val="24"/>
          <w:u w:val="single"/>
        </w:rPr>
        <w:t xml:space="preserve">                       результатов государственной итоговой аттестации в формате </w:t>
      </w:r>
      <w:proofErr w:type="spellStart"/>
      <w:r w:rsidRPr="006E3839">
        <w:rPr>
          <w:b/>
          <w:sz w:val="24"/>
          <w:szCs w:val="24"/>
          <w:u w:val="single"/>
        </w:rPr>
        <w:t>ОГЭучащихся</w:t>
      </w:r>
      <w:proofErr w:type="spellEnd"/>
      <w:r w:rsidRPr="006E3839">
        <w:rPr>
          <w:b/>
          <w:sz w:val="24"/>
          <w:szCs w:val="24"/>
          <w:u w:val="single"/>
        </w:rPr>
        <w:t xml:space="preserve"> 9 класса </w:t>
      </w:r>
    </w:p>
    <w:p w:rsidR="000F69B9" w:rsidRPr="006E3839" w:rsidRDefault="000F69B9" w:rsidP="000F69B9">
      <w:pPr>
        <w:ind w:firstLine="720"/>
        <w:jc w:val="both"/>
        <w:rPr>
          <w:sz w:val="24"/>
          <w:szCs w:val="24"/>
        </w:rPr>
      </w:pPr>
      <w:r w:rsidRPr="006E3839">
        <w:rPr>
          <w:sz w:val="24"/>
          <w:szCs w:val="24"/>
        </w:rPr>
        <w:t xml:space="preserve">В течение 2016-2017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который был вынесен на  обсуждение методических  предметных объединений школы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 </w:t>
      </w:r>
    </w:p>
    <w:p w:rsidR="000F69B9" w:rsidRPr="006E3839" w:rsidRDefault="000F69B9" w:rsidP="000F69B9">
      <w:pPr>
        <w:ind w:firstLine="720"/>
        <w:jc w:val="both"/>
        <w:rPr>
          <w:sz w:val="24"/>
          <w:szCs w:val="24"/>
        </w:rPr>
      </w:pPr>
      <w:r w:rsidRPr="006E3839">
        <w:rPr>
          <w:sz w:val="24"/>
          <w:szCs w:val="24"/>
        </w:rPr>
        <w:t>В течение  2016-2017 учебного года для учителей-предметников проводились  совещания</w:t>
      </w:r>
      <w:proofErr w:type="gramStart"/>
      <w:r w:rsidRPr="006E3839">
        <w:rPr>
          <w:sz w:val="24"/>
          <w:szCs w:val="24"/>
        </w:rPr>
        <w:t xml:space="preserve"> ,</w:t>
      </w:r>
      <w:proofErr w:type="gramEnd"/>
      <w:r w:rsidRPr="006E3839">
        <w:rPr>
          <w:sz w:val="24"/>
          <w:szCs w:val="24"/>
        </w:rPr>
        <w:t xml:space="preserve"> на которых были  рассмотрены результаты ОГЭ 2016 года, </w:t>
      </w:r>
      <w:r w:rsidRPr="006E3839">
        <w:rPr>
          <w:sz w:val="24"/>
          <w:szCs w:val="24"/>
          <w:shd w:val="clear" w:color="auto" w:fill="FFFFFF"/>
        </w:rPr>
        <w:t>Положение о проведении ГИА</w:t>
      </w:r>
    </w:p>
    <w:p w:rsidR="000F69B9" w:rsidRPr="006E3839" w:rsidRDefault="000F69B9" w:rsidP="000F69B9">
      <w:pPr>
        <w:ind w:firstLine="720"/>
        <w:jc w:val="both"/>
        <w:rPr>
          <w:sz w:val="24"/>
          <w:szCs w:val="24"/>
        </w:rPr>
      </w:pPr>
      <w:r w:rsidRPr="006E3839">
        <w:rPr>
          <w:sz w:val="24"/>
          <w:szCs w:val="24"/>
        </w:rPr>
        <w:t xml:space="preserve">В начале 2016-2017 учебного года сформирована база данных по учащимся школы для сдачи ОГЭ-2017, которая обновлялась в течение года, оформлен информационный стенд, посвященный ГИА-9, а так же информационные стенды в предметных кабинетах. Учителя-предметники уделяли большое внимание разбору различных вариантов тестовых заданий на уроках и на  дополнительных и индивидуальных занятиях. Проведены </w:t>
      </w:r>
      <w:proofErr w:type="spellStart"/>
      <w:r w:rsidRPr="006E3839">
        <w:rPr>
          <w:sz w:val="24"/>
          <w:szCs w:val="24"/>
        </w:rPr>
        <w:t>внутришкольные</w:t>
      </w:r>
      <w:proofErr w:type="spellEnd"/>
      <w:r w:rsidRPr="006E3839">
        <w:rPr>
          <w:sz w:val="24"/>
          <w:szCs w:val="24"/>
        </w:rPr>
        <w:t xml:space="preserve"> пробные экзамены по русскому языку и математике в форме и по материалам ОГЭ. </w:t>
      </w:r>
    </w:p>
    <w:p w:rsidR="00A60BD5" w:rsidRPr="0060402E" w:rsidRDefault="000F69B9" w:rsidP="000F69B9">
      <w:pPr>
        <w:pStyle w:val="af"/>
        <w:spacing w:line="360" w:lineRule="auto"/>
        <w:jc w:val="both"/>
        <w:rPr>
          <w:sz w:val="24"/>
        </w:rPr>
      </w:pPr>
      <w:r w:rsidRPr="006E3839">
        <w:rPr>
          <w:sz w:val="24"/>
        </w:rPr>
        <w:t xml:space="preserve">    В течение года осуществлялось постоянное информирование учащихся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w:t>
      </w:r>
    </w:p>
    <w:p w:rsidR="00A60BD5" w:rsidRDefault="00A60BD5" w:rsidP="000F69B9">
      <w:pPr>
        <w:pStyle w:val="af"/>
        <w:spacing w:line="360" w:lineRule="auto"/>
        <w:jc w:val="both"/>
        <w:rPr>
          <w:b/>
          <w:sz w:val="24"/>
        </w:rPr>
      </w:pPr>
    </w:p>
    <w:p w:rsidR="000F69B9" w:rsidRPr="006E3839" w:rsidRDefault="000F69B9" w:rsidP="000F69B9">
      <w:pPr>
        <w:pStyle w:val="af"/>
        <w:spacing w:line="360" w:lineRule="auto"/>
        <w:jc w:val="both"/>
        <w:rPr>
          <w:b/>
          <w:sz w:val="24"/>
        </w:rPr>
      </w:pPr>
      <w:r w:rsidRPr="006E3839">
        <w:rPr>
          <w:b/>
          <w:sz w:val="24"/>
        </w:rPr>
        <w:t xml:space="preserve">Результаты государственной итоговой аттестации </w:t>
      </w:r>
      <w:proofErr w:type="gramStart"/>
      <w:r w:rsidRPr="006E3839">
        <w:rPr>
          <w:b/>
          <w:sz w:val="24"/>
        </w:rPr>
        <w:t>обучающихся</w:t>
      </w:r>
      <w:proofErr w:type="gramEnd"/>
      <w:r w:rsidRPr="006E3839">
        <w:rPr>
          <w:b/>
          <w:sz w:val="24"/>
        </w:rPr>
        <w:t>.</w:t>
      </w:r>
    </w:p>
    <w:p w:rsidR="000F69B9" w:rsidRDefault="000F69B9" w:rsidP="000F69B9">
      <w:pPr>
        <w:pStyle w:val="af"/>
        <w:spacing w:line="360" w:lineRule="auto"/>
        <w:jc w:val="both"/>
        <w:rPr>
          <w:b/>
          <w:sz w:val="24"/>
        </w:rPr>
      </w:pPr>
      <w:r w:rsidRPr="006E3839">
        <w:rPr>
          <w:b/>
          <w:sz w:val="24"/>
        </w:rPr>
        <w:t xml:space="preserve"> Русский язык, 9 класс </w:t>
      </w:r>
    </w:p>
    <w:p w:rsidR="00A60BD5" w:rsidRPr="006E3839" w:rsidRDefault="00A60BD5" w:rsidP="000F69B9">
      <w:pPr>
        <w:pStyle w:val="af"/>
        <w:spacing w:line="360" w:lineRule="auto"/>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0F69B9" w:rsidRPr="006E3839" w:rsidTr="00CF0AAB">
        <w:trPr>
          <w:cantSplit/>
          <w:trHeight w:val="1134"/>
        </w:trPr>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год</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 xml:space="preserve">Количество </w:t>
            </w:r>
            <w:proofErr w:type="gramStart"/>
            <w:r w:rsidRPr="006E3839">
              <w:rPr>
                <w:b/>
                <w:sz w:val="24"/>
              </w:rPr>
              <w:t>сдавших</w:t>
            </w:r>
            <w:proofErr w:type="gramEnd"/>
            <w:r w:rsidRPr="006E3839">
              <w:rPr>
                <w:b/>
                <w:sz w:val="24"/>
              </w:rPr>
              <w:t xml:space="preserve"> ОГЭ</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«2»</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«3»</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«4»</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«5»</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%успеваемости</w:t>
            </w:r>
          </w:p>
        </w:tc>
        <w:tc>
          <w:tcPr>
            <w:tcW w:w="1711" w:type="dxa"/>
            <w:shd w:val="clear" w:color="auto" w:fill="auto"/>
          </w:tcPr>
          <w:p w:rsidR="000F69B9" w:rsidRPr="006E3839" w:rsidRDefault="000F69B9" w:rsidP="00CF0AAB">
            <w:pPr>
              <w:pStyle w:val="af"/>
              <w:spacing w:line="360" w:lineRule="auto"/>
              <w:jc w:val="both"/>
              <w:rPr>
                <w:b/>
                <w:sz w:val="24"/>
              </w:rPr>
            </w:pPr>
            <w:r w:rsidRPr="006E3839">
              <w:rPr>
                <w:b/>
                <w:sz w:val="24"/>
              </w:rPr>
              <w:t>%качества</w:t>
            </w:r>
          </w:p>
        </w:tc>
      </w:tr>
      <w:tr w:rsidR="000F69B9" w:rsidRPr="006E3839" w:rsidTr="00CF0AAB">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2016-2017</w:t>
            </w:r>
          </w:p>
        </w:tc>
        <w:tc>
          <w:tcPr>
            <w:tcW w:w="1710" w:type="dxa"/>
            <w:shd w:val="clear" w:color="auto" w:fill="auto"/>
          </w:tcPr>
          <w:p w:rsidR="000F69B9" w:rsidRPr="006E3839" w:rsidRDefault="000F69B9" w:rsidP="00CD331E">
            <w:pPr>
              <w:pStyle w:val="af"/>
              <w:spacing w:line="360" w:lineRule="auto"/>
              <w:jc w:val="both"/>
              <w:rPr>
                <w:sz w:val="24"/>
              </w:rPr>
            </w:pPr>
            <w:r w:rsidRPr="006E3839">
              <w:rPr>
                <w:sz w:val="24"/>
              </w:rPr>
              <w:t xml:space="preserve">     </w:t>
            </w:r>
            <w:r w:rsidR="00CD331E">
              <w:rPr>
                <w:sz w:val="24"/>
              </w:rPr>
              <w:t>53</w:t>
            </w:r>
          </w:p>
        </w:tc>
        <w:tc>
          <w:tcPr>
            <w:tcW w:w="1710" w:type="dxa"/>
            <w:shd w:val="clear" w:color="auto" w:fill="auto"/>
          </w:tcPr>
          <w:p w:rsidR="000F69B9" w:rsidRPr="006E3839" w:rsidRDefault="000F69B9" w:rsidP="00CD331E">
            <w:pPr>
              <w:pStyle w:val="af"/>
              <w:spacing w:line="360" w:lineRule="auto"/>
              <w:jc w:val="both"/>
              <w:rPr>
                <w:sz w:val="24"/>
              </w:rPr>
            </w:pPr>
            <w:r w:rsidRPr="006E3839">
              <w:rPr>
                <w:sz w:val="24"/>
              </w:rPr>
              <w:t xml:space="preserve">      </w:t>
            </w:r>
            <w:r w:rsidR="00CD331E">
              <w:rPr>
                <w:sz w:val="24"/>
              </w:rPr>
              <w:t>53</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w:t>
            </w:r>
          </w:p>
        </w:tc>
        <w:tc>
          <w:tcPr>
            <w:tcW w:w="1710" w:type="dxa"/>
            <w:shd w:val="clear" w:color="auto" w:fill="auto"/>
          </w:tcPr>
          <w:p w:rsidR="000F69B9" w:rsidRPr="006E3839" w:rsidRDefault="000F69B9" w:rsidP="00CD331E">
            <w:pPr>
              <w:pStyle w:val="af"/>
              <w:spacing w:line="360" w:lineRule="auto"/>
              <w:jc w:val="both"/>
              <w:rPr>
                <w:sz w:val="24"/>
              </w:rPr>
            </w:pPr>
            <w:r w:rsidRPr="006E3839">
              <w:rPr>
                <w:sz w:val="24"/>
              </w:rPr>
              <w:t xml:space="preserve">     </w:t>
            </w:r>
            <w:r w:rsidR="00CD331E">
              <w:rPr>
                <w:sz w:val="24"/>
              </w:rPr>
              <w:t>42</w:t>
            </w:r>
          </w:p>
        </w:tc>
        <w:tc>
          <w:tcPr>
            <w:tcW w:w="1710" w:type="dxa"/>
            <w:shd w:val="clear" w:color="auto" w:fill="auto"/>
          </w:tcPr>
          <w:p w:rsidR="000F69B9" w:rsidRPr="006E3839" w:rsidRDefault="009F6FAC" w:rsidP="00CF0AAB">
            <w:pPr>
              <w:pStyle w:val="af"/>
              <w:spacing w:line="360" w:lineRule="auto"/>
              <w:jc w:val="both"/>
              <w:rPr>
                <w:sz w:val="24"/>
              </w:rPr>
            </w:pPr>
            <w:r>
              <w:rPr>
                <w:sz w:val="24"/>
              </w:rPr>
              <w:t xml:space="preserve">      </w:t>
            </w:r>
            <w:r w:rsidR="00CD331E">
              <w:rPr>
                <w:sz w:val="24"/>
              </w:rPr>
              <w:t>7</w:t>
            </w:r>
          </w:p>
        </w:tc>
        <w:tc>
          <w:tcPr>
            <w:tcW w:w="1710" w:type="dxa"/>
            <w:shd w:val="clear" w:color="auto" w:fill="auto"/>
          </w:tcPr>
          <w:p w:rsidR="000F69B9" w:rsidRPr="006E3839" w:rsidRDefault="000F69B9" w:rsidP="009F6FAC">
            <w:pPr>
              <w:pStyle w:val="af"/>
              <w:spacing w:line="360" w:lineRule="auto"/>
              <w:jc w:val="both"/>
              <w:rPr>
                <w:sz w:val="24"/>
              </w:rPr>
            </w:pPr>
            <w:r w:rsidRPr="006E3839">
              <w:rPr>
                <w:sz w:val="24"/>
              </w:rPr>
              <w:t xml:space="preserve">       </w:t>
            </w:r>
            <w:r w:rsidR="009F6FAC">
              <w:rPr>
                <w:sz w:val="24"/>
              </w:rPr>
              <w:t>4</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100</w:t>
            </w:r>
          </w:p>
        </w:tc>
        <w:tc>
          <w:tcPr>
            <w:tcW w:w="1711" w:type="dxa"/>
            <w:shd w:val="clear" w:color="auto" w:fill="auto"/>
          </w:tcPr>
          <w:p w:rsidR="000F69B9" w:rsidRPr="006E3839" w:rsidRDefault="000F69B9" w:rsidP="009F6FAC">
            <w:pPr>
              <w:pStyle w:val="af"/>
              <w:spacing w:line="360" w:lineRule="auto"/>
              <w:jc w:val="both"/>
              <w:rPr>
                <w:sz w:val="24"/>
              </w:rPr>
            </w:pPr>
            <w:r w:rsidRPr="006E3839">
              <w:rPr>
                <w:sz w:val="24"/>
              </w:rPr>
              <w:t xml:space="preserve">     </w:t>
            </w:r>
            <w:r w:rsidR="009F6FAC">
              <w:rPr>
                <w:sz w:val="24"/>
              </w:rPr>
              <w:t>20,7</w:t>
            </w:r>
          </w:p>
        </w:tc>
      </w:tr>
    </w:tbl>
    <w:p w:rsidR="000F69B9" w:rsidRPr="006E3839" w:rsidRDefault="000F69B9" w:rsidP="000F69B9">
      <w:pPr>
        <w:pStyle w:val="af"/>
        <w:spacing w:line="360" w:lineRule="auto"/>
        <w:jc w:val="both"/>
        <w:rPr>
          <w:sz w:val="24"/>
        </w:rPr>
      </w:pPr>
    </w:p>
    <w:p w:rsidR="000F69B9" w:rsidRDefault="000F69B9" w:rsidP="000F69B9">
      <w:pPr>
        <w:pStyle w:val="af"/>
        <w:spacing w:line="360" w:lineRule="auto"/>
        <w:jc w:val="both"/>
        <w:rPr>
          <w:sz w:val="24"/>
        </w:rPr>
      </w:pPr>
    </w:p>
    <w:p w:rsidR="0060402E" w:rsidRDefault="0060402E" w:rsidP="000F69B9">
      <w:pPr>
        <w:pStyle w:val="af"/>
        <w:spacing w:line="360" w:lineRule="auto"/>
        <w:jc w:val="both"/>
        <w:rPr>
          <w:sz w:val="24"/>
        </w:rPr>
      </w:pPr>
    </w:p>
    <w:p w:rsidR="0060402E" w:rsidRDefault="0060402E" w:rsidP="000F69B9">
      <w:pPr>
        <w:pStyle w:val="af"/>
        <w:spacing w:line="360" w:lineRule="auto"/>
        <w:jc w:val="both"/>
        <w:rPr>
          <w:sz w:val="24"/>
        </w:rPr>
      </w:pPr>
    </w:p>
    <w:p w:rsidR="0060402E" w:rsidRPr="006E3839" w:rsidRDefault="0060402E" w:rsidP="000F69B9">
      <w:pPr>
        <w:pStyle w:val="af"/>
        <w:spacing w:line="360" w:lineRule="auto"/>
        <w:jc w:val="both"/>
        <w:rPr>
          <w:sz w:val="24"/>
        </w:rPr>
      </w:pPr>
    </w:p>
    <w:p w:rsidR="00A60BD5" w:rsidRPr="006E3839" w:rsidRDefault="000F69B9" w:rsidP="000F69B9">
      <w:pPr>
        <w:pStyle w:val="af"/>
        <w:spacing w:line="360" w:lineRule="auto"/>
        <w:jc w:val="both"/>
        <w:rPr>
          <w:b/>
          <w:sz w:val="24"/>
        </w:rPr>
      </w:pPr>
      <w:r w:rsidRPr="006E3839">
        <w:rPr>
          <w:b/>
          <w:sz w:val="24"/>
        </w:rPr>
        <w:t>Математика,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628"/>
        <w:gridCol w:w="1627"/>
        <w:gridCol w:w="1664"/>
        <w:gridCol w:w="1664"/>
        <w:gridCol w:w="1664"/>
        <w:gridCol w:w="1664"/>
        <w:gridCol w:w="1930"/>
        <w:gridCol w:w="1601"/>
      </w:tblGrid>
      <w:tr w:rsidR="000F69B9" w:rsidRPr="006E3839" w:rsidTr="00CF0AAB">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год</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 xml:space="preserve">Количество </w:t>
            </w:r>
            <w:proofErr w:type="gramStart"/>
            <w:r w:rsidRPr="006E3839">
              <w:rPr>
                <w:b/>
                <w:sz w:val="24"/>
              </w:rPr>
              <w:t>сдавших</w:t>
            </w:r>
            <w:proofErr w:type="gramEnd"/>
            <w:r w:rsidRPr="006E3839">
              <w:rPr>
                <w:b/>
                <w:sz w:val="24"/>
              </w:rPr>
              <w:t xml:space="preserve"> ОГЭ</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«2»</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«3»</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«4»</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получивших «5»</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%успеваемости</w:t>
            </w:r>
          </w:p>
        </w:tc>
        <w:tc>
          <w:tcPr>
            <w:tcW w:w="1711" w:type="dxa"/>
            <w:shd w:val="clear" w:color="auto" w:fill="auto"/>
          </w:tcPr>
          <w:p w:rsidR="000F69B9" w:rsidRPr="006E3839" w:rsidRDefault="000F69B9" w:rsidP="00CF0AAB">
            <w:pPr>
              <w:pStyle w:val="af"/>
              <w:spacing w:line="360" w:lineRule="auto"/>
              <w:jc w:val="both"/>
              <w:rPr>
                <w:b/>
                <w:sz w:val="24"/>
              </w:rPr>
            </w:pPr>
            <w:r w:rsidRPr="006E3839">
              <w:rPr>
                <w:b/>
                <w:sz w:val="24"/>
              </w:rPr>
              <w:t>%качества</w:t>
            </w:r>
          </w:p>
        </w:tc>
      </w:tr>
      <w:tr w:rsidR="000F69B9" w:rsidRPr="006E3839" w:rsidTr="00CF0AAB">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2016-2017</w:t>
            </w:r>
          </w:p>
        </w:tc>
        <w:tc>
          <w:tcPr>
            <w:tcW w:w="1710" w:type="dxa"/>
            <w:shd w:val="clear" w:color="auto" w:fill="auto"/>
          </w:tcPr>
          <w:p w:rsidR="000F69B9" w:rsidRPr="006E3839" w:rsidRDefault="000F69B9" w:rsidP="009F6FAC">
            <w:pPr>
              <w:pStyle w:val="af"/>
              <w:spacing w:line="360" w:lineRule="auto"/>
              <w:jc w:val="both"/>
              <w:rPr>
                <w:sz w:val="24"/>
              </w:rPr>
            </w:pPr>
            <w:r w:rsidRPr="006E3839">
              <w:rPr>
                <w:sz w:val="24"/>
              </w:rPr>
              <w:t xml:space="preserve">     </w:t>
            </w:r>
            <w:r w:rsidR="009F6FAC">
              <w:rPr>
                <w:sz w:val="24"/>
              </w:rPr>
              <w:t>53</w:t>
            </w:r>
          </w:p>
        </w:tc>
        <w:tc>
          <w:tcPr>
            <w:tcW w:w="1710" w:type="dxa"/>
            <w:shd w:val="clear" w:color="auto" w:fill="auto"/>
          </w:tcPr>
          <w:p w:rsidR="000F69B9" w:rsidRPr="006E3839" w:rsidRDefault="000F69B9" w:rsidP="009F6FAC">
            <w:pPr>
              <w:pStyle w:val="af"/>
              <w:spacing w:line="360" w:lineRule="auto"/>
              <w:jc w:val="both"/>
              <w:rPr>
                <w:sz w:val="24"/>
              </w:rPr>
            </w:pPr>
            <w:r w:rsidRPr="006E3839">
              <w:rPr>
                <w:sz w:val="24"/>
              </w:rPr>
              <w:t xml:space="preserve">       </w:t>
            </w:r>
            <w:r w:rsidR="009F6FAC">
              <w:rPr>
                <w:sz w:val="24"/>
              </w:rPr>
              <w:t>53</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w:t>
            </w:r>
          </w:p>
        </w:tc>
        <w:tc>
          <w:tcPr>
            <w:tcW w:w="1710" w:type="dxa"/>
            <w:shd w:val="clear" w:color="auto" w:fill="auto"/>
          </w:tcPr>
          <w:p w:rsidR="000F69B9" w:rsidRPr="006E3839" w:rsidRDefault="000F69B9" w:rsidP="009F6FAC">
            <w:pPr>
              <w:pStyle w:val="af"/>
              <w:spacing w:line="360" w:lineRule="auto"/>
              <w:jc w:val="both"/>
              <w:rPr>
                <w:sz w:val="24"/>
              </w:rPr>
            </w:pPr>
            <w:r w:rsidRPr="006E3839">
              <w:rPr>
                <w:sz w:val="24"/>
              </w:rPr>
              <w:t xml:space="preserve">      </w:t>
            </w:r>
            <w:r w:rsidR="009F6FAC">
              <w:rPr>
                <w:sz w:val="24"/>
              </w:rPr>
              <w:t>1</w:t>
            </w:r>
          </w:p>
        </w:tc>
        <w:tc>
          <w:tcPr>
            <w:tcW w:w="1710" w:type="dxa"/>
            <w:shd w:val="clear" w:color="auto" w:fill="auto"/>
          </w:tcPr>
          <w:p w:rsidR="000F69B9" w:rsidRPr="006E3839" w:rsidRDefault="009F6FAC" w:rsidP="00CF0AAB">
            <w:pPr>
              <w:pStyle w:val="af"/>
              <w:spacing w:line="360" w:lineRule="auto"/>
              <w:jc w:val="both"/>
              <w:rPr>
                <w:sz w:val="24"/>
              </w:rPr>
            </w:pPr>
            <w:r>
              <w:rPr>
                <w:sz w:val="24"/>
              </w:rPr>
              <w:t xml:space="preserve">       3</w:t>
            </w:r>
            <w:r w:rsidR="000F69B9" w:rsidRPr="006E3839">
              <w:rPr>
                <w:sz w:val="24"/>
              </w:rPr>
              <w:t>4</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w:t>
            </w:r>
            <w:r w:rsidR="009F6FAC">
              <w:rPr>
                <w:sz w:val="24"/>
              </w:rPr>
              <w:t>18</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100</w:t>
            </w:r>
          </w:p>
        </w:tc>
        <w:tc>
          <w:tcPr>
            <w:tcW w:w="1711" w:type="dxa"/>
            <w:shd w:val="clear" w:color="auto" w:fill="auto"/>
          </w:tcPr>
          <w:p w:rsidR="000F69B9" w:rsidRPr="006E3839" w:rsidRDefault="000F69B9" w:rsidP="009F6FAC">
            <w:pPr>
              <w:pStyle w:val="af"/>
              <w:spacing w:line="360" w:lineRule="auto"/>
              <w:jc w:val="both"/>
              <w:rPr>
                <w:sz w:val="24"/>
              </w:rPr>
            </w:pPr>
            <w:r w:rsidRPr="006E3839">
              <w:rPr>
                <w:sz w:val="24"/>
              </w:rPr>
              <w:t xml:space="preserve">     </w:t>
            </w:r>
            <w:r w:rsidR="009F6FAC">
              <w:rPr>
                <w:sz w:val="24"/>
              </w:rPr>
              <w:t>98,1</w:t>
            </w:r>
          </w:p>
        </w:tc>
      </w:tr>
    </w:tbl>
    <w:p w:rsidR="003D1895" w:rsidRPr="006E3839" w:rsidRDefault="003D1895" w:rsidP="000F69B9">
      <w:pPr>
        <w:pStyle w:val="af"/>
        <w:spacing w:line="360" w:lineRule="auto"/>
        <w:jc w:val="both"/>
        <w:rPr>
          <w:sz w:val="24"/>
        </w:rPr>
      </w:pPr>
    </w:p>
    <w:p w:rsidR="000F69B9" w:rsidRPr="006E3839" w:rsidRDefault="000F69B9" w:rsidP="000F69B9">
      <w:pPr>
        <w:pStyle w:val="af"/>
        <w:spacing w:line="360" w:lineRule="auto"/>
        <w:jc w:val="both"/>
        <w:rPr>
          <w:sz w:val="24"/>
        </w:rPr>
      </w:pPr>
      <w:r w:rsidRPr="006E3839">
        <w:rPr>
          <w:b/>
          <w:sz w:val="24"/>
        </w:rPr>
        <w:t>Результаты государственной итоговой аттестации в форме ЕГЭ</w:t>
      </w:r>
    </w:p>
    <w:p w:rsidR="000F69B9" w:rsidRPr="006E3839" w:rsidRDefault="000F69B9" w:rsidP="000F69B9">
      <w:pPr>
        <w:rPr>
          <w:sz w:val="24"/>
          <w:szCs w:val="24"/>
        </w:rPr>
      </w:pPr>
      <w:r w:rsidRPr="006E3839">
        <w:rPr>
          <w:sz w:val="24"/>
          <w:szCs w:val="24"/>
        </w:rPr>
        <w:t>В соответствии с планом подготовки к государственной (итоговой) аттестации выпускников 11-х  классов, принятым на Педагогическом совете № 1 от 28.08.2016 г</w:t>
      </w:r>
      <w:proofErr w:type="gramStart"/>
      <w:r w:rsidRPr="006E3839">
        <w:rPr>
          <w:sz w:val="24"/>
          <w:szCs w:val="24"/>
        </w:rPr>
        <w:t>.и</w:t>
      </w:r>
      <w:proofErr w:type="gramEnd"/>
      <w:r w:rsidRPr="006E3839">
        <w:rPr>
          <w:sz w:val="24"/>
          <w:szCs w:val="24"/>
        </w:rPr>
        <w:t xml:space="preserve"> утвержденным директором школы была проведена следующая работа: </w:t>
      </w:r>
    </w:p>
    <w:p w:rsidR="000F69B9" w:rsidRPr="006E3839" w:rsidRDefault="000F69B9" w:rsidP="000F69B9">
      <w:pPr>
        <w:rPr>
          <w:sz w:val="24"/>
          <w:szCs w:val="24"/>
        </w:rPr>
      </w:pPr>
      <w:r w:rsidRPr="006E3839">
        <w:rPr>
          <w:sz w:val="24"/>
          <w:szCs w:val="24"/>
        </w:rPr>
        <w:t xml:space="preserve"> - составлены план подготовки и проведения государственной (итоговой) аттестации, а также план-график подготовки к ЕГЭ и в2016/2017учебном году; </w:t>
      </w:r>
    </w:p>
    <w:p w:rsidR="000F69B9" w:rsidRPr="006E3839" w:rsidRDefault="000F69B9" w:rsidP="000F69B9">
      <w:pPr>
        <w:rPr>
          <w:sz w:val="24"/>
          <w:szCs w:val="24"/>
        </w:rPr>
      </w:pPr>
      <w:r w:rsidRPr="006E3839">
        <w:rPr>
          <w:sz w:val="24"/>
          <w:szCs w:val="24"/>
        </w:rPr>
        <w:t xml:space="preserve"> - сформирована нормативно-правовая база ЕГЭ и ГИА, где собраны все документы различных уровней управления образованием; </w:t>
      </w:r>
    </w:p>
    <w:p w:rsidR="000F69B9" w:rsidRPr="006E3839" w:rsidRDefault="000F69B9" w:rsidP="000F69B9">
      <w:pPr>
        <w:rPr>
          <w:sz w:val="24"/>
          <w:szCs w:val="24"/>
        </w:rPr>
      </w:pPr>
      <w:r w:rsidRPr="006E3839">
        <w:rPr>
          <w:sz w:val="24"/>
          <w:szCs w:val="24"/>
        </w:rPr>
        <w:t xml:space="preserve"> - проведен сбор информации по участию в ЕГЭ  в 2016-2017 </w:t>
      </w:r>
      <w:proofErr w:type="spellStart"/>
      <w:r w:rsidRPr="006E3839">
        <w:rPr>
          <w:sz w:val="24"/>
          <w:szCs w:val="24"/>
        </w:rPr>
        <w:t>уч</w:t>
      </w:r>
      <w:proofErr w:type="spellEnd"/>
      <w:r w:rsidRPr="006E3839">
        <w:rPr>
          <w:sz w:val="24"/>
          <w:szCs w:val="24"/>
        </w:rPr>
        <w:t xml:space="preserve">. году, уточнено количество участников ЕГЭ и ГИА в 2017 г., определено количество предметов, выбранных выпускниками для ЕГЭ; </w:t>
      </w:r>
    </w:p>
    <w:p w:rsidR="000F69B9" w:rsidRPr="0060402E" w:rsidRDefault="000F69B9" w:rsidP="000F69B9">
      <w:pPr>
        <w:pStyle w:val="af"/>
        <w:spacing w:line="360" w:lineRule="auto"/>
        <w:jc w:val="both"/>
        <w:rPr>
          <w:sz w:val="24"/>
        </w:rPr>
      </w:pPr>
      <w:r w:rsidRPr="006E3839">
        <w:rPr>
          <w:sz w:val="24"/>
        </w:rPr>
        <w:t xml:space="preserve"> - информирование родителей учащихся выпускных классов и самих учащихся осуществлялось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в форме ЕГЭ</w:t>
      </w:r>
    </w:p>
    <w:p w:rsidR="000F69B9" w:rsidRPr="0060402E" w:rsidRDefault="000F69B9" w:rsidP="000F69B9">
      <w:pPr>
        <w:pStyle w:val="af"/>
        <w:spacing w:line="360" w:lineRule="auto"/>
        <w:jc w:val="both"/>
        <w:rPr>
          <w:b/>
          <w:sz w:val="24"/>
        </w:rPr>
      </w:pPr>
      <w:r w:rsidRPr="006E3839">
        <w:rPr>
          <w:b/>
          <w:sz w:val="24"/>
        </w:rPr>
        <w:t xml:space="preserve"> Русский язык,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1639"/>
        <w:gridCol w:w="1639"/>
        <w:gridCol w:w="1804"/>
        <w:gridCol w:w="1671"/>
        <w:gridCol w:w="1671"/>
        <w:gridCol w:w="1671"/>
        <w:gridCol w:w="1746"/>
        <w:gridCol w:w="1548"/>
      </w:tblGrid>
      <w:tr w:rsidR="000F69B9" w:rsidRPr="006E3839" w:rsidTr="00CF0AAB">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год</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сдавших ЕГЭ</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 xml:space="preserve">Количество учащихся не преодолевших   </w:t>
            </w:r>
            <w:proofErr w:type="gramStart"/>
            <w:r w:rsidRPr="006E3839">
              <w:rPr>
                <w:b/>
                <w:sz w:val="24"/>
              </w:rPr>
              <w:t>минимальный</w:t>
            </w:r>
            <w:proofErr w:type="gramEnd"/>
          </w:p>
          <w:p w:rsidR="000F69B9" w:rsidRPr="006E3839" w:rsidRDefault="000F69B9" w:rsidP="00CF0AAB">
            <w:pPr>
              <w:pStyle w:val="af"/>
              <w:spacing w:line="360" w:lineRule="auto"/>
              <w:jc w:val="both"/>
              <w:rPr>
                <w:b/>
                <w:sz w:val="24"/>
              </w:rPr>
            </w:pPr>
            <w:r w:rsidRPr="006E3839">
              <w:rPr>
                <w:b/>
                <w:sz w:val="24"/>
              </w:rPr>
              <w:t>балл</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 получивших от 25 до 57 баллов</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 получивших от 58 до 71 баллов</w:t>
            </w:r>
          </w:p>
        </w:tc>
        <w:tc>
          <w:tcPr>
            <w:tcW w:w="1710"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 получивших от 72 и выше баллов</w:t>
            </w:r>
          </w:p>
        </w:tc>
        <w:tc>
          <w:tcPr>
            <w:tcW w:w="1710" w:type="dxa"/>
            <w:shd w:val="clear" w:color="auto" w:fill="auto"/>
          </w:tcPr>
          <w:p w:rsidR="000F69B9" w:rsidRPr="006E3839" w:rsidRDefault="000F69B9" w:rsidP="00CF0AAB">
            <w:pPr>
              <w:pStyle w:val="af"/>
              <w:spacing w:line="360" w:lineRule="auto"/>
              <w:jc w:val="both"/>
              <w:rPr>
                <w:b/>
                <w:sz w:val="24"/>
              </w:rPr>
            </w:pPr>
          </w:p>
          <w:p w:rsidR="000F69B9" w:rsidRPr="006E3839" w:rsidRDefault="000F69B9" w:rsidP="00CF0AAB">
            <w:pPr>
              <w:pStyle w:val="af"/>
              <w:spacing w:line="360" w:lineRule="auto"/>
              <w:jc w:val="both"/>
              <w:rPr>
                <w:b/>
                <w:sz w:val="24"/>
              </w:rPr>
            </w:pPr>
            <w:r w:rsidRPr="006E3839">
              <w:rPr>
                <w:b/>
                <w:sz w:val="24"/>
              </w:rPr>
              <w:t xml:space="preserve">        %</w:t>
            </w:r>
          </w:p>
          <w:p w:rsidR="000F69B9" w:rsidRPr="006E3839" w:rsidRDefault="000F69B9" w:rsidP="00CF0AAB">
            <w:pPr>
              <w:pStyle w:val="af"/>
              <w:spacing w:line="360" w:lineRule="auto"/>
              <w:jc w:val="both"/>
              <w:rPr>
                <w:b/>
                <w:sz w:val="24"/>
              </w:rPr>
            </w:pPr>
            <w:r w:rsidRPr="006E3839">
              <w:rPr>
                <w:b/>
                <w:sz w:val="24"/>
              </w:rPr>
              <w:t>Успеваемости</w:t>
            </w:r>
          </w:p>
          <w:p w:rsidR="000F69B9" w:rsidRPr="006E3839" w:rsidRDefault="000F69B9" w:rsidP="00CF0AAB">
            <w:pPr>
              <w:pStyle w:val="af"/>
              <w:spacing w:line="360" w:lineRule="auto"/>
              <w:jc w:val="both"/>
              <w:rPr>
                <w:b/>
                <w:sz w:val="24"/>
              </w:rPr>
            </w:pPr>
          </w:p>
        </w:tc>
        <w:tc>
          <w:tcPr>
            <w:tcW w:w="1711" w:type="dxa"/>
            <w:shd w:val="clear" w:color="auto" w:fill="auto"/>
          </w:tcPr>
          <w:p w:rsidR="000F69B9" w:rsidRPr="006E3839" w:rsidRDefault="000F69B9" w:rsidP="00CF0AAB">
            <w:pPr>
              <w:pStyle w:val="af"/>
              <w:spacing w:line="360" w:lineRule="auto"/>
              <w:jc w:val="both"/>
              <w:rPr>
                <w:b/>
                <w:sz w:val="24"/>
              </w:rPr>
            </w:pPr>
          </w:p>
          <w:p w:rsidR="000F69B9" w:rsidRPr="006E3839" w:rsidRDefault="000F69B9" w:rsidP="00CF0AAB">
            <w:pPr>
              <w:pStyle w:val="af"/>
              <w:spacing w:line="360" w:lineRule="auto"/>
              <w:jc w:val="both"/>
              <w:rPr>
                <w:b/>
                <w:sz w:val="24"/>
              </w:rPr>
            </w:pPr>
            <w:r w:rsidRPr="006E3839">
              <w:rPr>
                <w:b/>
                <w:sz w:val="24"/>
              </w:rPr>
              <w:t xml:space="preserve">    %</w:t>
            </w:r>
          </w:p>
          <w:p w:rsidR="000F69B9" w:rsidRPr="006E3839" w:rsidRDefault="000F69B9" w:rsidP="00CF0AAB">
            <w:pPr>
              <w:pStyle w:val="af"/>
              <w:spacing w:line="360" w:lineRule="auto"/>
              <w:jc w:val="both"/>
              <w:rPr>
                <w:b/>
                <w:sz w:val="24"/>
              </w:rPr>
            </w:pPr>
            <w:r w:rsidRPr="006E3839">
              <w:rPr>
                <w:b/>
                <w:sz w:val="24"/>
              </w:rPr>
              <w:t>Качества</w:t>
            </w:r>
          </w:p>
          <w:p w:rsidR="000F69B9" w:rsidRPr="006E3839" w:rsidRDefault="000F69B9" w:rsidP="00CF0AAB">
            <w:pPr>
              <w:pStyle w:val="af"/>
              <w:spacing w:line="360" w:lineRule="auto"/>
              <w:jc w:val="both"/>
              <w:rPr>
                <w:b/>
                <w:sz w:val="24"/>
              </w:rPr>
            </w:pPr>
          </w:p>
        </w:tc>
      </w:tr>
      <w:tr w:rsidR="000F69B9" w:rsidRPr="006E3839" w:rsidTr="00CF0AAB">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2016-2017</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w:t>
            </w:r>
            <w:r w:rsidR="009F6FAC">
              <w:rPr>
                <w:sz w:val="24"/>
              </w:rPr>
              <w:t>26</w:t>
            </w:r>
          </w:p>
        </w:tc>
        <w:tc>
          <w:tcPr>
            <w:tcW w:w="1710" w:type="dxa"/>
            <w:shd w:val="clear" w:color="auto" w:fill="auto"/>
          </w:tcPr>
          <w:p w:rsidR="000F69B9" w:rsidRPr="006E3839" w:rsidRDefault="00CC2AF4" w:rsidP="00CF0AAB">
            <w:pPr>
              <w:pStyle w:val="af"/>
              <w:spacing w:line="360" w:lineRule="auto"/>
              <w:jc w:val="both"/>
              <w:rPr>
                <w:sz w:val="24"/>
              </w:rPr>
            </w:pPr>
            <w:r>
              <w:rPr>
                <w:sz w:val="24"/>
              </w:rPr>
              <w:t xml:space="preserve">    20</w:t>
            </w:r>
          </w:p>
        </w:tc>
        <w:tc>
          <w:tcPr>
            <w:tcW w:w="1710" w:type="dxa"/>
            <w:shd w:val="clear" w:color="auto" w:fill="auto"/>
          </w:tcPr>
          <w:p w:rsidR="000F69B9" w:rsidRPr="006E3839" w:rsidRDefault="00CC2AF4" w:rsidP="00CF0AAB">
            <w:pPr>
              <w:pStyle w:val="af"/>
              <w:spacing w:line="360" w:lineRule="auto"/>
              <w:jc w:val="both"/>
              <w:rPr>
                <w:sz w:val="24"/>
              </w:rPr>
            </w:pPr>
            <w:r>
              <w:rPr>
                <w:sz w:val="24"/>
              </w:rPr>
              <w:t xml:space="preserve">        6</w:t>
            </w:r>
          </w:p>
        </w:tc>
        <w:tc>
          <w:tcPr>
            <w:tcW w:w="1710" w:type="dxa"/>
            <w:shd w:val="clear" w:color="auto" w:fill="auto"/>
          </w:tcPr>
          <w:p w:rsidR="000F69B9" w:rsidRPr="006E3839" w:rsidRDefault="00CC2AF4" w:rsidP="00CF0AAB">
            <w:pPr>
              <w:pStyle w:val="af"/>
              <w:spacing w:line="360" w:lineRule="auto"/>
              <w:jc w:val="both"/>
              <w:rPr>
                <w:sz w:val="24"/>
              </w:rPr>
            </w:pPr>
            <w:r>
              <w:rPr>
                <w:sz w:val="24"/>
              </w:rPr>
              <w:t xml:space="preserve">     14</w:t>
            </w:r>
          </w:p>
        </w:tc>
        <w:tc>
          <w:tcPr>
            <w:tcW w:w="1710" w:type="dxa"/>
            <w:shd w:val="clear" w:color="auto" w:fill="auto"/>
          </w:tcPr>
          <w:p w:rsidR="000F69B9" w:rsidRPr="006E3839" w:rsidRDefault="000F69B9" w:rsidP="00CC2AF4">
            <w:pPr>
              <w:pStyle w:val="af"/>
              <w:spacing w:line="360" w:lineRule="auto"/>
              <w:jc w:val="both"/>
              <w:rPr>
                <w:sz w:val="24"/>
              </w:rPr>
            </w:pPr>
            <w:r w:rsidRPr="006E3839">
              <w:rPr>
                <w:sz w:val="24"/>
              </w:rPr>
              <w:t xml:space="preserve">      </w:t>
            </w:r>
            <w:r w:rsidR="00CC2AF4">
              <w:rPr>
                <w:sz w:val="24"/>
              </w:rPr>
              <w:t>5</w:t>
            </w:r>
          </w:p>
        </w:tc>
        <w:tc>
          <w:tcPr>
            <w:tcW w:w="1710" w:type="dxa"/>
            <w:shd w:val="clear" w:color="auto" w:fill="auto"/>
          </w:tcPr>
          <w:p w:rsidR="000F69B9" w:rsidRPr="006E3839" w:rsidRDefault="000F69B9" w:rsidP="00CF0AAB">
            <w:pPr>
              <w:pStyle w:val="af"/>
              <w:spacing w:line="360" w:lineRule="auto"/>
              <w:jc w:val="both"/>
              <w:rPr>
                <w:sz w:val="24"/>
              </w:rPr>
            </w:pPr>
            <w:r w:rsidRPr="006E3839">
              <w:rPr>
                <w:sz w:val="24"/>
              </w:rPr>
              <w:t xml:space="preserve">       1</w:t>
            </w:r>
          </w:p>
        </w:tc>
        <w:tc>
          <w:tcPr>
            <w:tcW w:w="1710" w:type="dxa"/>
            <w:shd w:val="clear" w:color="auto" w:fill="auto"/>
          </w:tcPr>
          <w:p w:rsidR="000F69B9" w:rsidRPr="006E3839" w:rsidRDefault="000F69B9" w:rsidP="00CC2AF4">
            <w:pPr>
              <w:pStyle w:val="af"/>
              <w:spacing w:line="360" w:lineRule="auto"/>
              <w:jc w:val="both"/>
              <w:rPr>
                <w:sz w:val="24"/>
              </w:rPr>
            </w:pPr>
            <w:r w:rsidRPr="006E3839">
              <w:rPr>
                <w:sz w:val="24"/>
              </w:rPr>
              <w:t xml:space="preserve">      </w:t>
            </w:r>
            <w:r w:rsidR="00CC2AF4">
              <w:rPr>
                <w:sz w:val="24"/>
              </w:rPr>
              <w:t>77</w:t>
            </w:r>
          </w:p>
        </w:tc>
        <w:tc>
          <w:tcPr>
            <w:tcW w:w="1711" w:type="dxa"/>
            <w:shd w:val="clear" w:color="auto" w:fill="auto"/>
          </w:tcPr>
          <w:p w:rsidR="000F69B9" w:rsidRPr="006E3839" w:rsidRDefault="000F69B9" w:rsidP="00CC2AF4">
            <w:pPr>
              <w:pStyle w:val="af"/>
              <w:spacing w:line="360" w:lineRule="auto"/>
              <w:jc w:val="both"/>
              <w:rPr>
                <w:sz w:val="24"/>
              </w:rPr>
            </w:pPr>
            <w:r w:rsidRPr="006E3839">
              <w:rPr>
                <w:sz w:val="24"/>
              </w:rPr>
              <w:t xml:space="preserve">     </w:t>
            </w:r>
            <w:r w:rsidR="00CC2AF4">
              <w:rPr>
                <w:sz w:val="24"/>
              </w:rPr>
              <w:t>23</w:t>
            </w:r>
          </w:p>
        </w:tc>
      </w:tr>
    </w:tbl>
    <w:p w:rsidR="000F69B9" w:rsidRPr="006E3839" w:rsidRDefault="000F69B9" w:rsidP="000F69B9">
      <w:pPr>
        <w:pStyle w:val="af"/>
        <w:spacing w:line="360" w:lineRule="auto"/>
        <w:jc w:val="both"/>
        <w:rPr>
          <w:sz w:val="24"/>
        </w:rPr>
      </w:pPr>
    </w:p>
    <w:p w:rsidR="000F69B9" w:rsidRDefault="000F69B9" w:rsidP="000F69B9">
      <w:pPr>
        <w:pStyle w:val="af"/>
        <w:spacing w:line="360" w:lineRule="auto"/>
        <w:jc w:val="both"/>
        <w:rPr>
          <w:b/>
          <w:sz w:val="24"/>
        </w:rPr>
      </w:pPr>
    </w:p>
    <w:p w:rsidR="0060402E" w:rsidRDefault="0060402E" w:rsidP="000F69B9">
      <w:pPr>
        <w:pStyle w:val="af"/>
        <w:spacing w:line="360" w:lineRule="auto"/>
        <w:jc w:val="both"/>
        <w:rPr>
          <w:b/>
          <w:sz w:val="24"/>
        </w:rPr>
      </w:pPr>
    </w:p>
    <w:p w:rsidR="0060402E" w:rsidRDefault="0060402E" w:rsidP="000F69B9">
      <w:pPr>
        <w:pStyle w:val="af"/>
        <w:spacing w:line="360" w:lineRule="auto"/>
        <w:jc w:val="both"/>
        <w:rPr>
          <w:b/>
          <w:sz w:val="24"/>
        </w:rPr>
      </w:pPr>
    </w:p>
    <w:p w:rsidR="000F69B9" w:rsidRPr="006E3839" w:rsidRDefault="000F69B9" w:rsidP="000F69B9">
      <w:pPr>
        <w:pStyle w:val="af"/>
        <w:spacing w:line="360" w:lineRule="auto"/>
        <w:jc w:val="both"/>
        <w:rPr>
          <w:b/>
          <w:sz w:val="24"/>
        </w:rPr>
      </w:pPr>
      <w:r w:rsidRPr="006E3839">
        <w:rPr>
          <w:b/>
          <w:sz w:val="24"/>
        </w:rPr>
        <w:t>Математика, 11 класс (базовый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1638"/>
        <w:gridCol w:w="1639"/>
        <w:gridCol w:w="1719"/>
        <w:gridCol w:w="1673"/>
        <w:gridCol w:w="1653"/>
        <w:gridCol w:w="1653"/>
        <w:gridCol w:w="1746"/>
        <w:gridCol w:w="1586"/>
      </w:tblGrid>
      <w:tr w:rsidR="000F69B9" w:rsidRPr="006E3839" w:rsidTr="00CF0AAB">
        <w:tc>
          <w:tcPr>
            <w:tcW w:w="1700" w:type="dxa"/>
            <w:shd w:val="clear" w:color="auto" w:fill="auto"/>
          </w:tcPr>
          <w:p w:rsidR="000F69B9" w:rsidRPr="006E3839" w:rsidRDefault="000F69B9" w:rsidP="00CF0AAB">
            <w:pPr>
              <w:spacing w:line="360" w:lineRule="auto"/>
              <w:jc w:val="both"/>
              <w:rPr>
                <w:b/>
                <w:sz w:val="24"/>
                <w:szCs w:val="24"/>
              </w:rPr>
            </w:pPr>
            <w:r w:rsidRPr="006E3839">
              <w:rPr>
                <w:b/>
                <w:sz w:val="24"/>
                <w:szCs w:val="24"/>
              </w:rPr>
              <w:t>год</w:t>
            </w:r>
          </w:p>
        </w:tc>
        <w:tc>
          <w:tcPr>
            <w:tcW w:w="1707" w:type="dxa"/>
            <w:shd w:val="clear" w:color="auto" w:fill="auto"/>
          </w:tcPr>
          <w:p w:rsidR="000F69B9" w:rsidRPr="006E3839" w:rsidRDefault="000F69B9" w:rsidP="00CF0AAB">
            <w:pPr>
              <w:spacing w:line="360" w:lineRule="auto"/>
              <w:jc w:val="both"/>
              <w:rPr>
                <w:b/>
                <w:sz w:val="24"/>
                <w:szCs w:val="24"/>
              </w:rPr>
            </w:pPr>
            <w:r w:rsidRPr="006E3839">
              <w:rPr>
                <w:rFonts w:ascii="Calibri" w:hAnsi="Calibri"/>
                <w:b/>
                <w:sz w:val="24"/>
                <w:szCs w:val="24"/>
              </w:rPr>
              <w:t>Количество учащихся</w:t>
            </w:r>
          </w:p>
        </w:tc>
        <w:tc>
          <w:tcPr>
            <w:tcW w:w="1708" w:type="dxa"/>
            <w:shd w:val="clear" w:color="auto" w:fill="auto"/>
          </w:tcPr>
          <w:p w:rsidR="000F69B9" w:rsidRPr="006E3839" w:rsidRDefault="000F69B9" w:rsidP="00CF0AAB">
            <w:pPr>
              <w:spacing w:line="360" w:lineRule="auto"/>
              <w:jc w:val="both"/>
              <w:rPr>
                <w:b/>
                <w:sz w:val="24"/>
                <w:szCs w:val="24"/>
              </w:rPr>
            </w:pPr>
            <w:r w:rsidRPr="006E3839">
              <w:rPr>
                <w:rFonts w:ascii="Calibri" w:hAnsi="Calibri"/>
                <w:b/>
                <w:sz w:val="24"/>
                <w:szCs w:val="24"/>
              </w:rPr>
              <w:t>Количество сдавших ЕГЭ</w:t>
            </w:r>
          </w:p>
        </w:tc>
        <w:tc>
          <w:tcPr>
            <w:tcW w:w="1785" w:type="dxa"/>
            <w:shd w:val="clear" w:color="auto" w:fill="auto"/>
          </w:tcPr>
          <w:p w:rsidR="000F69B9" w:rsidRPr="006E3839" w:rsidRDefault="000F69B9" w:rsidP="00CF0AAB">
            <w:pPr>
              <w:spacing w:line="360" w:lineRule="auto"/>
              <w:jc w:val="both"/>
              <w:rPr>
                <w:b/>
                <w:sz w:val="24"/>
                <w:szCs w:val="24"/>
              </w:rPr>
            </w:pPr>
            <w:r w:rsidRPr="006E3839">
              <w:rPr>
                <w:rFonts w:ascii="Calibri" w:hAnsi="Calibri"/>
                <w:b/>
                <w:sz w:val="24"/>
                <w:szCs w:val="24"/>
              </w:rPr>
              <w:t>Количество учащихся получивших «2»</w:t>
            </w:r>
          </w:p>
        </w:tc>
        <w:tc>
          <w:tcPr>
            <w:tcW w:w="1698" w:type="dxa"/>
            <w:shd w:val="clear" w:color="auto" w:fill="auto"/>
          </w:tcPr>
          <w:p w:rsidR="000F69B9" w:rsidRPr="006E3839" w:rsidRDefault="000F69B9" w:rsidP="00CF0AAB">
            <w:pPr>
              <w:pStyle w:val="af"/>
              <w:spacing w:line="360" w:lineRule="auto"/>
              <w:jc w:val="both"/>
              <w:rPr>
                <w:b/>
                <w:sz w:val="24"/>
              </w:rPr>
            </w:pPr>
            <w:r w:rsidRPr="006E3839">
              <w:rPr>
                <w:b/>
                <w:sz w:val="24"/>
              </w:rPr>
              <w:t>Количество учащихся получивших «3»</w:t>
            </w:r>
          </w:p>
        </w:tc>
        <w:tc>
          <w:tcPr>
            <w:tcW w:w="1698" w:type="dxa"/>
            <w:shd w:val="clear" w:color="auto" w:fill="auto"/>
          </w:tcPr>
          <w:p w:rsidR="000F69B9" w:rsidRPr="006E3839" w:rsidRDefault="000F69B9" w:rsidP="00CF0AAB">
            <w:pPr>
              <w:spacing w:line="360" w:lineRule="auto"/>
              <w:jc w:val="both"/>
              <w:rPr>
                <w:b/>
                <w:sz w:val="24"/>
                <w:szCs w:val="24"/>
              </w:rPr>
            </w:pPr>
            <w:r w:rsidRPr="006E3839">
              <w:rPr>
                <w:rFonts w:ascii="Calibri" w:hAnsi="Calibri"/>
                <w:b/>
                <w:sz w:val="24"/>
                <w:szCs w:val="24"/>
              </w:rPr>
              <w:t>Количество учащихся получивших «4»</w:t>
            </w:r>
          </w:p>
        </w:tc>
        <w:tc>
          <w:tcPr>
            <w:tcW w:w="1698" w:type="dxa"/>
            <w:shd w:val="clear" w:color="auto" w:fill="auto"/>
          </w:tcPr>
          <w:p w:rsidR="000F69B9" w:rsidRPr="006E3839" w:rsidRDefault="000F69B9" w:rsidP="00CF0AAB">
            <w:pPr>
              <w:spacing w:line="360" w:lineRule="auto"/>
              <w:jc w:val="both"/>
              <w:rPr>
                <w:b/>
                <w:sz w:val="24"/>
                <w:szCs w:val="24"/>
              </w:rPr>
            </w:pPr>
            <w:r w:rsidRPr="006E3839">
              <w:rPr>
                <w:rFonts w:ascii="Calibri" w:hAnsi="Calibri"/>
                <w:b/>
                <w:sz w:val="24"/>
                <w:szCs w:val="24"/>
              </w:rPr>
              <w:t>Количество учащихся получивших «5»</w:t>
            </w:r>
          </w:p>
        </w:tc>
        <w:tc>
          <w:tcPr>
            <w:tcW w:w="1698" w:type="dxa"/>
            <w:shd w:val="clear" w:color="auto" w:fill="auto"/>
          </w:tcPr>
          <w:p w:rsidR="000F69B9" w:rsidRPr="006E3839" w:rsidRDefault="000F69B9" w:rsidP="00CF0AAB">
            <w:pPr>
              <w:spacing w:line="360" w:lineRule="auto"/>
              <w:jc w:val="both"/>
              <w:rPr>
                <w:b/>
                <w:sz w:val="24"/>
                <w:szCs w:val="24"/>
              </w:rPr>
            </w:pPr>
            <w:r w:rsidRPr="006E3839">
              <w:rPr>
                <w:b/>
                <w:sz w:val="24"/>
                <w:szCs w:val="24"/>
              </w:rPr>
              <w:t xml:space="preserve">     %</w:t>
            </w:r>
          </w:p>
          <w:p w:rsidR="000F69B9" w:rsidRPr="006E3839" w:rsidRDefault="000F69B9" w:rsidP="00CF0AAB">
            <w:pPr>
              <w:pStyle w:val="af"/>
              <w:spacing w:line="360" w:lineRule="auto"/>
              <w:jc w:val="both"/>
              <w:rPr>
                <w:b/>
                <w:sz w:val="24"/>
              </w:rPr>
            </w:pPr>
            <w:r w:rsidRPr="006E3839">
              <w:rPr>
                <w:b/>
                <w:sz w:val="24"/>
              </w:rPr>
              <w:t>Успеваемости</w:t>
            </w:r>
          </w:p>
          <w:p w:rsidR="000F69B9" w:rsidRPr="006E3839" w:rsidRDefault="000F69B9" w:rsidP="00CF0AAB">
            <w:pPr>
              <w:spacing w:line="360" w:lineRule="auto"/>
              <w:jc w:val="both"/>
              <w:rPr>
                <w:b/>
                <w:sz w:val="24"/>
                <w:szCs w:val="24"/>
              </w:rPr>
            </w:pPr>
          </w:p>
        </w:tc>
        <w:tc>
          <w:tcPr>
            <w:tcW w:w="1699" w:type="dxa"/>
            <w:shd w:val="clear" w:color="auto" w:fill="auto"/>
          </w:tcPr>
          <w:p w:rsidR="000F69B9" w:rsidRPr="006E3839" w:rsidRDefault="000F69B9" w:rsidP="00CF0AAB">
            <w:pPr>
              <w:spacing w:line="360" w:lineRule="auto"/>
              <w:jc w:val="both"/>
              <w:rPr>
                <w:b/>
                <w:sz w:val="24"/>
                <w:szCs w:val="24"/>
              </w:rPr>
            </w:pPr>
            <w:r w:rsidRPr="006E3839">
              <w:rPr>
                <w:b/>
                <w:sz w:val="24"/>
                <w:szCs w:val="24"/>
              </w:rPr>
              <w:t xml:space="preserve">      %</w:t>
            </w:r>
          </w:p>
          <w:p w:rsidR="000F69B9" w:rsidRPr="006E3839" w:rsidRDefault="000F69B9" w:rsidP="00CF0AAB">
            <w:pPr>
              <w:pStyle w:val="af"/>
              <w:spacing w:line="360" w:lineRule="auto"/>
              <w:jc w:val="both"/>
              <w:rPr>
                <w:b/>
                <w:sz w:val="24"/>
              </w:rPr>
            </w:pPr>
            <w:r w:rsidRPr="006E3839">
              <w:rPr>
                <w:b/>
                <w:sz w:val="24"/>
              </w:rPr>
              <w:t>Качества</w:t>
            </w:r>
          </w:p>
          <w:p w:rsidR="000F69B9" w:rsidRPr="006E3839" w:rsidRDefault="000F69B9" w:rsidP="00CF0AAB">
            <w:pPr>
              <w:spacing w:line="360" w:lineRule="auto"/>
              <w:jc w:val="both"/>
              <w:rPr>
                <w:b/>
                <w:sz w:val="24"/>
                <w:szCs w:val="24"/>
              </w:rPr>
            </w:pPr>
          </w:p>
        </w:tc>
      </w:tr>
      <w:tr w:rsidR="000F69B9" w:rsidRPr="006E3839" w:rsidTr="00CF0AAB">
        <w:tc>
          <w:tcPr>
            <w:tcW w:w="1700" w:type="dxa"/>
            <w:shd w:val="clear" w:color="auto" w:fill="auto"/>
          </w:tcPr>
          <w:p w:rsidR="000F69B9" w:rsidRPr="006E3839" w:rsidRDefault="000F69B9" w:rsidP="00CF0AAB">
            <w:pPr>
              <w:spacing w:line="360" w:lineRule="auto"/>
              <w:jc w:val="both"/>
              <w:rPr>
                <w:b/>
                <w:sz w:val="24"/>
                <w:szCs w:val="24"/>
              </w:rPr>
            </w:pPr>
            <w:r w:rsidRPr="006E3839">
              <w:rPr>
                <w:b/>
                <w:sz w:val="24"/>
                <w:szCs w:val="24"/>
              </w:rPr>
              <w:t>2016-2017</w:t>
            </w:r>
          </w:p>
        </w:tc>
        <w:tc>
          <w:tcPr>
            <w:tcW w:w="1707" w:type="dxa"/>
            <w:shd w:val="clear" w:color="auto" w:fill="auto"/>
          </w:tcPr>
          <w:p w:rsidR="000F69B9" w:rsidRPr="006E3839" w:rsidRDefault="000F69B9" w:rsidP="00CC2AF4">
            <w:pPr>
              <w:spacing w:line="360" w:lineRule="auto"/>
              <w:jc w:val="both"/>
              <w:rPr>
                <w:b/>
                <w:sz w:val="24"/>
                <w:szCs w:val="24"/>
              </w:rPr>
            </w:pPr>
            <w:r w:rsidRPr="006E3839">
              <w:rPr>
                <w:b/>
                <w:sz w:val="24"/>
                <w:szCs w:val="24"/>
              </w:rPr>
              <w:t xml:space="preserve">     </w:t>
            </w:r>
            <w:r w:rsidR="00CC2AF4">
              <w:rPr>
                <w:b/>
                <w:sz w:val="24"/>
                <w:szCs w:val="24"/>
              </w:rPr>
              <w:t>26</w:t>
            </w:r>
          </w:p>
        </w:tc>
        <w:tc>
          <w:tcPr>
            <w:tcW w:w="1708" w:type="dxa"/>
            <w:shd w:val="clear" w:color="auto" w:fill="auto"/>
          </w:tcPr>
          <w:p w:rsidR="000F69B9" w:rsidRPr="006E3839" w:rsidRDefault="000F69B9" w:rsidP="00CF0AAB">
            <w:pPr>
              <w:spacing w:line="360" w:lineRule="auto"/>
              <w:jc w:val="both"/>
              <w:rPr>
                <w:b/>
                <w:sz w:val="24"/>
                <w:szCs w:val="24"/>
              </w:rPr>
            </w:pPr>
            <w:r w:rsidRPr="006E3839">
              <w:rPr>
                <w:b/>
                <w:sz w:val="24"/>
                <w:szCs w:val="24"/>
              </w:rPr>
              <w:t xml:space="preserve">      14</w:t>
            </w:r>
          </w:p>
        </w:tc>
        <w:tc>
          <w:tcPr>
            <w:tcW w:w="1785" w:type="dxa"/>
            <w:shd w:val="clear" w:color="auto" w:fill="auto"/>
          </w:tcPr>
          <w:p w:rsidR="000F69B9" w:rsidRPr="006E3839" w:rsidRDefault="000F69B9" w:rsidP="00CC2AF4">
            <w:pPr>
              <w:spacing w:line="360" w:lineRule="auto"/>
              <w:jc w:val="both"/>
              <w:rPr>
                <w:b/>
                <w:sz w:val="24"/>
                <w:szCs w:val="24"/>
              </w:rPr>
            </w:pPr>
            <w:r w:rsidRPr="006E3839">
              <w:rPr>
                <w:b/>
                <w:sz w:val="24"/>
                <w:szCs w:val="24"/>
              </w:rPr>
              <w:t xml:space="preserve">      </w:t>
            </w:r>
            <w:r w:rsidR="00CC2AF4">
              <w:rPr>
                <w:b/>
                <w:sz w:val="24"/>
                <w:szCs w:val="24"/>
              </w:rPr>
              <w:t>12</w:t>
            </w:r>
          </w:p>
        </w:tc>
        <w:tc>
          <w:tcPr>
            <w:tcW w:w="1698" w:type="dxa"/>
            <w:shd w:val="clear" w:color="auto" w:fill="auto"/>
          </w:tcPr>
          <w:p w:rsidR="000F69B9" w:rsidRPr="006E3839" w:rsidRDefault="000F69B9" w:rsidP="00CC2AF4">
            <w:pPr>
              <w:spacing w:line="360" w:lineRule="auto"/>
              <w:jc w:val="both"/>
              <w:rPr>
                <w:b/>
                <w:sz w:val="24"/>
                <w:szCs w:val="24"/>
              </w:rPr>
            </w:pPr>
            <w:r w:rsidRPr="006E3839">
              <w:rPr>
                <w:b/>
                <w:sz w:val="24"/>
                <w:szCs w:val="24"/>
              </w:rPr>
              <w:t xml:space="preserve">    </w:t>
            </w:r>
            <w:r w:rsidR="00CC2AF4">
              <w:rPr>
                <w:b/>
                <w:sz w:val="24"/>
                <w:szCs w:val="24"/>
              </w:rPr>
              <w:t>9</w:t>
            </w:r>
          </w:p>
        </w:tc>
        <w:tc>
          <w:tcPr>
            <w:tcW w:w="1698" w:type="dxa"/>
            <w:shd w:val="clear" w:color="auto" w:fill="auto"/>
          </w:tcPr>
          <w:p w:rsidR="000F69B9" w:rsidRPr="006E3839" w:rsidRDefault="000F69B9" w:rsidP="00CF0AAB">
            <w:pPr>
              <w:spacing w:line="360" w:lineRule="auto"/>
              <w:jc w:val="both"/>
              <w:rPr>
                <w:b/>
                <w:sz w:val="24"/>
                <w:szCs w:val="24"/>
              </w:rPr>
            </w:pPr>
            <w:r w:rsidRPr="006E3839">
              <w:rPr>
                <w:b/>
                <w:sz w:val="24"/>
                <w:szCs w:val="24"/>
              </w:rPr>
              <w:t xml:space="preserve">     4</w:t>
            </w:r>
          </w:p>
        </w:tc>
        <w:tc>
          <w:tcPr>
            <w:tcW w:w="1698" w:type="dxa"/>
            <w:shd w:val="clear" w:color="auto" w:fill="auto"/>
          </w:tcPr>
          <w:p w:rsidR="000F69B9" w:rsidRPr="006E3839" w:rsidRDefault="000F69B9" w:rsidP="00CF0AAB">
            <w:pPr>
              <w:spacing w:line="360" w:lineRule="auto"/>
              <w:jc w:val="both"/>
              <w:rPr>
                <w:b/>
                <w:sz w:val="24"/>
                <w:szCs w:val="24"/>
              </w:rPr>
            </w:pPr>
            <w:r w:rsidRPr="006E3839">
              <w:rPr>
                <w:b/>
                <w:sz w:val="24"/>
                <w:szCs w:val="24"/>
              </w:rPr>
              <w:t xml:space="preserve">    1</w:t>
            </w:r>
          </w:p>
        </w:tc>
        <w:tc>
          <w:tcPr>
            <w:tcW w:w="1698" w:type="dxa"/>
            <w:shd w:val="clear" w:color="auto" w:fill="auto"/>
          </w:tcPr>
          <w:p w:rsidR="000F69B9" w:rsidRPr="006E3839" w:rsidRDefault="00CC2AF4" w:rsidP="00CF0AAB">
            <w:pPr>
              <w:spacing w:line="360" w:lineRule="auto"/>
              <w:jc w:val="both"/>
              <w:rPr>
                <w:b/>
                <w:sz w:val="24"/>
                <w:szCs w:val="24"/>
              </w:rPr>
            </w:pPr>
            <w:r>
              <w:rPr>
                <w:b/>
                <w:sz w:val="24"/>
                <w:szCs w:val="24"/>
              </w:rPr>
              <w:t>53,9</w:t>
            </w:r>
          </w:p>
        </w:tc>
        <w:tc>
          <w:tcPr>
            <w:tcW w:w="1699" w:type="dxa"/>
            <w:shd w:val="clear" w:color="auto" w:fill="auto"/>
          </w:tcPr>
          <w:p w:rsidR="000F69B9" w:rsidRPr="006E3839" w:rsidRDefault="000F69B9" w:rsidP="00CC2AF4">
            <w:pPr>
              <w:spacing w:line="360" w:lineRule="auto"/>
              <w:jc w:val="both"/>
              <w:rPr>
                <w:b/>
                <w:sz w:val="24"/>
                <w:szCs w:val="24"/>
              </w:rPr>
            </w:pPr>
            <w:r w:rsidRPr="006E3839">
              <w:rPr>
                <w:b/>
                <w:sz w:val="24"/>
                <w:szCs w:val="24"/>
              </w:rPr>
              <w:t xml:space="preserve">    </w:t>
            </w:r>
            <w:r w:rsidR="00CC2AF4">
              <w:rPr>
                <w:b/>
                <w:sz w:val="24"/>
                <w:szCs w:val="24"/>
              </w:rPr>
              <w:t>19,2</w:t>
            </w:r>
          </w:p>
        </w:tc>
      </w:tr>
    </w:tbl>
    <w:p w:rsidR="000F69B9" w:rsidRPr="006E3839" w:rsidRDefault="000F69B9" w:rsidP="000F69B9">
      <w:pPr>
        <w:spacing w:line="360" w:lineRule="auto"/>
        <w:ind w:firstLine="708"/>
        <w:jc w:val="both"/>
        <w:rPr>
          <w:b/>
          <w:sz w:val="24"/>
          <w:szCs w:val="24"/>
        </w:rPr>
      </w:pPr>
    </w:p>
    <w:p w:rsidR="000F69B9" w:rsidRPr="006E3839" w:rsidRDefault="000F69B9" w:rsidP="000F69B9">
      <w:pPr>
        <w:spacing w:line="360" w:lineRule="auto"/>
        <w:jc w:val="both"/>
        <w:rPr>
          <w:b/>
          <w:sz w:val="24"/>
          <w:szCs w:val="24"/>
        </w:rPr>
      </w:pPr>
    </w:p>
    <w:p w:rsidR="000F69B9" w:rsidRDefault="000F69B9" w:rsidP="000F69B9">
      <w:pPr>
        <w:pStyle w:val="ac"/>
        <w:spacing w:before="0" w:beforeAutospacing="0" w:after="0" w:afterAutospacing="0"/>
        <w:ind w:left="1260"/>
        <w:jc w:val="center"/>
        <w:rPr>
          <w:b/>
        </w:rPr>
      </w:pPr>
      <w:r w:rsidRPr="006E3839">
        <w:rPr>
          <w:b/>
        </w:rPr>
        <w:t>Предложения на 2017—2018 учебный год</w:t>
      </w:r>
    </w:p>
    <w:p w:rsidR="00A60BD5" w:rsidRPr="006E3839" w:rsidRDefault="00A60BD5" w:rsidP="000F69B9">
      <w:pPr>
        <w:pStyle w:val="ac"/>
        <w:spacing w:before="0" w:beforeAutospacing="0" w:after="0" w:afterAutospacing="0"/>
        <w:ind w:left="1260"/>
        <w:jc w:val="center"/>
        <w:rPr>
          <w:b/>
        </w:rPr>
      </w:pPr>
    </w:p>
    <w:p w:rsidR="000F69B9" w:rsidRPr="006E3839" w:rsidRDefault="000F69B9" w:rsidP="000F69B9">
      <w:pPr>
        <w:ind w:firstLine="709"/>
        <w:jc w:val="both"/>
        <w:rPr>
          <w:sz w:val="24"/>
          <w:szCs w:val="24"/>
        </w:rPr>
      </w:pPr>
      <w:r w:rsidRPr="006E3839">
        <w:rPr>
          <w:sz w:val="24"/>
          <w:szCs w:val="24"/>
        </w:rPr>
        <w:t xml:space="preserve"> При организации мероприятий по подготовке к государственной итоговой аттестации 2017 – 2018 предлагаем:</w:t>
      </w:r>
    </w:p>
    <w:p w:rsidR="000F69B9" w:rsidRPr="006E3839" w:rsidRDefault="000F69B9" w:rsidP="000F69B9">
      <w:pPr>
        <w:numPr>
          <w:ilvl w:val="0"/>
          <w:numId w:val="45"/>
        </w:numPr>
        <w:jc w:val="both"/>
        <w:rPr>
          <w:sz w:val="24"/>
          <w:szCs w:val="24"/>
        </w:rPr>
      </w:pPr>
      <w:r w:rsidRPr="006E3839">
        <w:rPr>
          <w:sz w:val="24"/>
          <w:szCs w:val="24"/>
        </w:rPr>
        <w:t>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w:t>
      </w:r>
    </w:p>
    <w:p w:rsidR="000F69B9" w:rsidRPr="006E3839" w:rsidRDefault="000F69B9" w:rsidP="000F69B9">
      <w:pPr>
        <w:pStyle w:val="ae"/>
        <w:numPr>
          <w:ilvl w:val="0"/>
          <w:numId w:val="45"/>
        </w:numPr>
        <w:spacing w:after="0" w:line="240" w:lineRule="auto"/>
        <w:jc w:val="both"/>
      </w:pPr>
      <w:r w:rsidRPr="006E3839">
        <w:t>На заседании ШМО обсудить результаты государственной итоговой аттестации выпускников 9-х, 11-х  классов; разработать план устранения недостатков и обеспечить его выполнение в течение года.</w:t>
      </w:r>
    </w:p>
    <w:p w:rsidR="000F69B9" w:rsidRPr="006E3839" w:rsidRDefault="000F69B9" w:rsidP="000F69B9">
      <w:pPr>
        <w:pStyle w:val="ae"/>
        <w:numPr>
          <w:ilvl w:val="0"/>
          <w:numId w:val="45"/>
        </w:numPr>
        <w:spacing w:after="0" w:line="240" w:lineRule="auto"/>
        <w:jc w:val="both"/>
      </w:pPr>
      <w:r w:rsidRPr="006E3839">
        <w:t xml:space="preserve">В ВШК включить классно – обобщающий контроль 9 и 11 классов по вопросу качества </w:t>
      </w:r>
      <w:proofErr w:type="spellStart"/>
      <w:r w:rsidRPr="006E3839">
        <w:t>обученности</w:t>
      </w:r>
      <w:proofErr w:type="spellEnd"/>
      <w:r w:rsidRPr="006E3839">
        <w:t xml:space="preserve">  выпускников и их подготовки к государственной (итоговой) аттестации.</w:t>
      </w:r>
    </w:p>
    <w:p w:rsidR="000F69B9" w:rsidRPr="006E3839" w:rsidRDefault="000F69B9" w:rsidP="000F69B9">
      <w:pPr>
        <w:numPr>
          <w:ilvl w:val="0"/>
          <w:numId w:val="45"/>
        </w:numPr>
        <w:jc w:val="both"/>
        <w:rPr>
          <w:sz w:val="24"/>
          <w:szCs w:val="24"/>
        </w:rPr>
      </w:pPr>
      <w:r w:rsidRPr="006E3839">
        <w:rPr>
          <w:sz w:val="24"/>
          <w:szCs w:val="24"/>
        </w:rPr>
        <w:t xml:space="preserve">Определить системный подход в работе с тремя категориями учащихся (одаренными, «резерв», слабоуспевающими) с целью повышения успеваемости и качества знаний, участие в школьных,  муниципальных олимпиадах. </w:t>
      </w:r>
    </w:p>
    <w:p w:rsidR="000F69B9" w:rsidRPr="006E3839" w:rsidRDefault="000F69B9" w:rsidP="000F69B9">
      <w:pPr>
        <w:numPr>
          <w:ilvl w:val="0"/>
          <w:numId w:val="45"/>
        </w:numPr>
        <w:jc w:val="both"/>
        <w:rPr>
          <w:sz w:val="24"/>
          <w:szCs w:val="24"/>
        </w:rPr>
      </w:pPr>
      <w:r w:rsidRPr="006E3839">
        <w:rPr>
          <w:sz w:val="24"/>
          <w:szCs w:val="24"/>
        </w:rPr>
        <w:t xml:space="preserve">Учителям-предметникам в педагогической деятельности: </w:t>
      </w:r>
    </w:p>
    <w:p w:rsidR="000F69B9" w:rsidRPr="006E3839" w:rsidRDefault="000F69B9" w:rsidP="000F69B9">
      <w:pPr>
        <w:numPr>
          <w:ilvl w:val="1"/>
          <w:numId w:val="45"/>
        </w:numPr>
        <w:tabs>
          <w:tab w:val="clear" w:pos="1440"/>
          <w:tab w:val="left" w:pos="993"/>
        </w:tabs>
        <w:ind w:left="993"/>
        <w:rPr>
          <w:sz w:val="24"/>
          <w:szCs w:val="24"/>
        </w:rPr>
      </w:pPr>
      <w:r w:rsidRPr="006E3839">
        <w:rPr>
          <w:sz w:val="24"/>
          <w:szCs w:val="24"/>
        </w:rPr>
        <w:t xml:space="preserve">стимулировать познавательную деятельность учащихся как средства саморазвития и самореализации личности; </w:t>
      </w:r>
    </w:p>
    <w:p w:rsidR="000F69B9" w:rsidRPr="006E3839" w:rsidRDefault="000F69B9" w:rsidP="000F69B9">
      <w:pPr>
        <w:numPr>
          <w:ilvl w:val="1"/>
          <w:numId w:val="45"/>
        </w:numPr>
        <w:tabs>
          <w:tab w:val="clear" w:pos="1440"/>
          <w:tab w:val="left" w:pos="993"/>
        </w:tabs>
        <w:ind w:left="993"/>
        <w:rPr>
          <w:sz w:val="24"/>
          <w:szCs w:val="24"/>
        </w:rPr>
      </w:pPr>
      <w:r w:rsidRPr="006E3839">
        <w:rPr>
          <w:sz w:val="24"/>
          <w:szCs w:val="24"/>
        </w:rPr>
        <w:t xml:space="preserve">применять формы и методы работы со средними, слабыми учащимися по развитию их интеллектуальных способностей; </w:t>
      </w:r>
    </w:p>
    <w:p w:rsidR="000F69B9" w:rsidRPr="006E3839" w:rsidRDefault="000F69B9" w:rsidP="000F69B9">
      <w:pPr>
        <w:numPr>
          <w:ilvl w:val="1"/>
          <w:numId w:val="45"/>
        </w:numPr>
        <w:tabs>
          <w:tab w:val="clear" w:pos="1440"/>
          <w:tab w:val="left" w:pos="993"/>
        </w:tabs>
        <w:ind w:left="993"/>
        <w:rPr>
          <w:sz w:val="24"/>
          <w:szCs w:val="24"/>
        </w:rPr>
      </w:pPr>
      <w:r w:rsidRPr="006E3839">
        <w:rPr>
          <w:sz w:val="24"/>
          <w:szCs w:val="24"/>
        </w:rPr>
        <w:t xml:space="preserve">использовать индивидуализацию и дифференциацию обучения учащихся; </w:t>
      </w:r>
    </w:p>
    <w:p w:rsidR="000F69B9" w:rsidRPr="006E3839" w:rsidRDefault="000F69B9" w:rsidP="000F69B9">
      <w:pPr>
        <w:numPr>
          <w:ilvl w:val="1"/>
          <w:numId w:val="45"/>
        </w:numPr>
        <w:tabs>
          <w:tab w:val="clear" w:pos="1440"/>
          <w:tab w:val="left" w:pos="993"/>
        </w:tabs>
        <w:ind w:left="993"/>
        <w:rPr>
          <w:sz w:val="24"/>
          <w:szCs w:val="24"/>
        </w:rPr>
      </w:pPr>
      <w:r w:rsidRPr="006E3839">
        <w:rPr>
          <w:sz w:val="24"/>
          <w:szCs w:val="24"/>
        </w:rPr>
        <w:t xml:space="preserve">работать над повышением уровня самостоятельности выпускников при подготовке к государственной (итоговой) аттестации; </w:t>
      </w:r>
    </w:p>
    <w:p w:rsidR="000F69B9" w:rsidRPr="006E3839" w:rsidRDefault="000F69B9" w:rsidP="000F69B9">
      <w:pPr>
        <w:pStyle w:val="ae"/>
        <w:numPr>
          <w:ilvl w:val="0"/>
          <w:numId w:val="45"/>
        </w:numPr>
        <w:spacing w:after="0" w:line="360" w:lineRule="auto"/>
        <w:jc w:val="both"/>
        <w:rPr>
          <w:b/>
        </w:rPr>
      </w:pPr>
      <w:r w:rsidRPr="006E3839">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0F69B9" w:rsidRDefault="000F69B9" w:rsidP="000F69B9">
      <w:pPr>
        <w:spacing w:line="360" w:lineRule="auto"/>
        <w:jc w:val="both"/>
        <w:rPr>
          <w:b/>
          <w:sz w:val="24"/>
          <w:szCs w:val="24"/>
        </w:rPr>
      </w:pPr>
    </w:p>
    <w:p w:rsidR="0051129F" w:rsidRDefault="0051129F" w:rsidP="000F69B9">
      <w:pPr>
        <w:spacing w:line="360" w:lineRule="auto"/>
        <w:jc w:val="both"/>
        <w:rPr>
          <w:b/>
          <w:sz w:val="24"/>
          <w:szCs w:val="24"/>
        </w:rPr>
      </w:pPr>
    </w:p>
    <w:p w:rsidR="0051129F" w:rsidRDefault="0051129F" w:rsidP="000F69B9">
      <w:pPr>
        <w:spacing w:line="360" w:lineRule="auto"/>
        <w:jc w:val="both"/>
        <w:rPr>
          <w:b/>
          <w:sz w:val="24"/>
          <w:szCs w:val="24"/>
        </w:rPr>
      </w:pPr>
    </w:p>
    <w:p w:rsidR="0051129F" w:rsidRPr="006E3839" w:rsidRDefault="0051129F" w:rsidP="000F69B9">
      <w:pPr>
        <w:spacing w:line="360" w:lineRule="auto"/>
        <w:jc w:val="both"/>
        <w:rPr>
          <w:b/>
          <w:sz w:val="24"/>
          <w:szCs w:val="24"/>
        </w:rPr>
      </w:pPr>
    </w:p>
    <w:p w:rsidR="000F69B9" w:rsidRDefault="000F69B9" w:rsidP="000F69B9">
      <w:pPr>
        <w:jc w:val="center"/>
        <w:rPr>
          <w:b/>
          <w:sz w:val="24"/>
          <w:szCs w:val="24"/>
        </w:rPr>
      </w:pPr>
      <w:r w:rsidRPr="006E3839">
        <w:rPr>
          <w:b/>
          <w:sz w:val="24"/>
          <w:szCs w:val="24"/>
        </w:rPr>
        <w:lastRenderedPageBreak/>
        <w:t>Список педагогических работников на 01.06.2017 г.</w:t>
      </w:r>
    </w:p>
    <w:p w:rsidR="00A60BD5" w:rsidRPr="006E3839" w:rsidRDefault="00A60BD5" w:rsidP="000F69B9">
      <w:pPr>
        <w:jc w:val="center"/>
        <w:rPr>
          <w:b/>
          <w:sz w:val="24"/>
          <w:szCs w:val="24"/>
        </w:rPr>
      </w:pPr>
    </w:p>
    <w:tbl>
      <w:tblPr>
        <w:tblpPr w:leftFromText="180" w:rightFromText="180" w:vertAnchor="text" w:tblpY="1"/>
        <w:tblOverlap w:val="never"/>
        <w:tblW w:w="1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2966"/>
        <w:gridCol w:w="2171"/>
        <w:gridCol w:w="2416"/>
        <w:gridCol w:w="1861"/>
        <w:gridCol w:w="1775"/>
      </w:tblGrid>
      <w:tr w:rsidR="000F69B9" w:rsidRPr="006E3839" w:rsidTr="00CF0AAB">
        <w:tc>
          <w:tcPr>
            <w:tcW w:w="507" w:type="dxa"/>
          </w:tcPr>
          <w:p w:rsidR="000F69B9" w:rsidRPr="006E3839" w:rsidRDefault="000F69B9" w:rsidP="00CF0AAB">
            <w:pPr>
              <w:jc w:val="center"/>
              <w:rPr>
                <w:b/>
                <w:sz w:val="24"/>
                <w:szCs w:val="24"/>
              </w:rPr>
            </w:pPr>
            <w:r w:rsidRPr="006E3839">
              <w:rPr>
                <w:b/>
                <w:sz w:val="24"/>
                <w:szCs w:val="24"/>
              </w:rPr>
              <w:t>№</w:t>
            </w:r>
          </w:p>
        </w:tc>
        <w:tc>
          <w:tcPr>
            <w:tcW w:w="2966" w:type="dxa"/>
          </w:tcPr>
          <w:p w:rsidR="000F69B9" w:rsidRPr="006E3839" w:rsidRDefault="000F69B9" w:rsidP="00CF0AAB">
            <w:pPr>
              <w:jc w:val="center"/>
              <w:rPr>
                <w:b/>
                <w:sz w:val="24"/>
                <w:szCs w:val="24"/>
              </w:rPr>
            </w:pPr>
            <w:r w:rsidRPr="006E3839">
              <w:rPr>
                <w:b/>
                <w:sz w:val="24"/>
                <w:szCs w:val="24"/>
              </w:rPr>
              <w:t>Ф.И.О педагогического работника</w:t>
            </w:r>
          </w:p>
        </w:tc>
        <w:tc>
          <w:tcPr>
            <w:tcW w:w="2171" w:type="dxa"/>
          </w:tcPr>
          <w:p w:rsidR="000F69B9" w:rsidRPr="006E3839" w:rsidRDefault="000F69B9" w:rsidP="00CF0AAB">
            <w:pPr>
              <w:jc w:val="center"/>
              <w:rPr>
                <w:b/>
                <w:sz w:val="24"/>
                <w:szCs w:val="24"/>
              </w:rPr>
            </w:pPr>
            <w:r w:rsidRPr="006E3839">
              <w:rPr>
                <w:b/>
                <w:sz w:val="24"/>
                <w:szCs w:val="24"/>
              </w:rPr>
              <w:t>Должность</w:t>
            </w:r>
          </w:p>
        </w:tc>
        <w:tc>
          <w:tcPr>
            <w:tcW w:w="2416" w:type="dxa"/>
          </w:tcPr>
          <w:p w:rsidR="000F69B9" w:rsidRPr="006E3839" w:rsidRDefault="000F69B9" w:rsidP="00CF0AAB">
            <w:pPr>
              <w:jc w:val="center"/>
              <w:rPr>
                <w:b/>
                <w:sz w:val="24"/>
                <w:szCs w:val="24"/>
              </w:rPr>
            </w:pPr>
            <w:r w:rsidRPr="006E3839">
              <w:rPr>
                <w:b/>
                <w:sz w:val="24"/>
                <w:szCs w:val="24"/>
              </w:rPr>
              <w:t>Стаж</w:t>
            </w:r>
          </w:p>
        </w:tc>
        <w:tc>
          <w:tcPr>
            <w:tcW w:w="1861" w:type="dxa"/>
          </w:tcPr>
          <w:p w:rsidR="000F69B9" w:rsidRPr="006E3839" w:rsidRDefault="000F69B9" w:rsidP="00CF0AAB">
            <w:pPr>
              <w:jc w:val="center"/>
              <w:rPr>
                <w:b/>
                <w:sz w:val="24"/>
                <w:szCs w:val="24"/>
              </w:rPr>
            </w:pPr>
            <w:r w:rsidRPr="006E3839">
              <w:rPr>
                <w:b/>
                <w:sz w:val="24"/>
                <w:szCs w:val="24"/>
              </w:rPr>
              <w:t>Образование</w:t>
            </w:r>
          </w:p>
        </w:tc>
        <w:tc>
          <w:tcPr>
            <w:tcW w:w="1775" w:type="dxa"/>
          </w:tcPr>
          <w:p w:rsidR="000F69B9" w:rsidRPr="006E3839" w:rsidRDefault="000F69B9" w:rsidP="00CF0AAB">
            <w:pPr>
              <w:jc w:val="center"/>
              <w:rPr>
                <w:b/>
                <w:sz w:val="24"/>
                <w:szCs w:val="24"/>
              </w:rPr>
            </w:pPr>
            <w:r w:rsidRPr="006E3839">
              <w:rPr>
                <w:b/>
                <w:sz w:val="24"/>
                <w:szCs w:val="24"/>
              </w:rPr>
              <w:t>Категория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w:t>
            </w:r>
          </w:p>
        </w:tc>
        <w:tc>
          <w:tcPr>
            <w:tcW w:w="2966" w:type="dxa"/>
          </w:tcPr>
          <w:p w:rsidR="000F69B9" w:rsidRPr="006E3839" w:rsidRDefault="00CC2AF4" w:rsidP="00CF0AAB">
            <w:pPr>
              <w:jc w:val="center"/>
              <w:rPr>
                <w:sz w:val="24"/>
                <w:szCs w:val="24"/>
              </w:rPr>
            </w:pPr>
            <w:proofErr w:type="spellStart"/>
            <w:r>
              <w:rPr>
                <w:sz w:val="24"/>
                <w:szCs w:val="24"/>
              </w:rPr>
              <w:t>Мукаилов</w:t>
            </w:r>
            <w:proofErr w:type="spellEnd"/>
            <w:r>
              <w:rPr>
                <w:sz w:val="24"/>
                <w:szCs w:val="24"/>
              </w:rPr>
              <w:t xml:space="preserve"> М.И.</w:t>
            </w:r>
          </w:p>
        </w:tc>
        <w:tc>
          <w:tcPr>
            <w:tcW w:w="2171" w:type="dxa"/>
          </w:tcPr>
          <w:p w:rsidR="000F69B9" w:rsidRPr="006E3839" w:rsidRDefault="000F69B9" w:rsidP="00CC2AF4">
            <w:pPr>
              <w:jc w:val="center"/>
              <w:rPr>
                <w:sz w:val="24"/>
                <w:szCs w:val="24"/>
              </w:rPr>
            </w:pPr>
            <w:r w:rsidRPr="006E3839">
              <w:rPr>
                <w:sz w:val="24"/>
                <w:szCs w:val="24"/>
              </w:rPr>
              <w:t xml:space="preserve">директор школы, учитель </w:t>
            </w:r>
            <w:r w:rsidR="00CC2AF4">
              <w:rPr>
                <w:sz w:val="24"/>
                <w:szCs w:val="24"/>
              </w:rPr>
              <w:t>физкультуры</w:t>
            </w:r>
          </w:p>
        </w:tc>
        <w:tc>
          <w:tcPr>
            <w:tcW w:w="2416" w:type="dxa"/>
          </w:tcPr>
          <w:p w:rsidR="000F69B9" w:rsidRPr="006E3839" w:rsidRDefault="00CC2AF4" w:rsidP="00CF0AAB">
            <w:pPr>
              <w:jc w:val="center"/>
              <w:rPr>
                <w:sz w:val="24"/>
                <w:szCs w:val="24"/>
              </w:rPr>
            </w:pPr>
            <w:r>
              <w:rPr>
                <w:sz w:val="24"/>
                <w:szCs w:val="24"/>
              </w:rPr>
              <w:t>25</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w:t>
            </w:r>
          </w:p>
        </w:tc>
        <w:tc>
          <w:tcPr>
            <w:tcW w:w="2966" w:type="dxa"/>
          </w:tcPr>
          <w:p w:rsidR="000F69B9" w:rsidRPr="006E3839" w:rsidRDefault="00CC2AF4" w:rsidP="00CF0AAB">
            <w:pPr>
              <w:jc w:val="center"/>
              <w:rPr>
                <w:sz w:val="24"/>
                <w:szCs w:val="24"/>
              </w:rPr>
            </w:pPr>
            <w:r>
              <w:rPr>
                <w:sz w:val="24"/>
                <w:szCs w:val="24"/>
              </w:rPr>
              <w:t>Алиева Н.М.</w:t>
            </w:r>
          </w:p>
        </w:tc>
        <w:tc>
          <w:tcPr>
            <w:tcW w:w="2171" w:type="dxa"/>
          </w:tcPr>
          <w:p w:rsidR="000F69B9" w:rsidRPr="006E3839" w:rsidRDefault="000F69B9" w:rsidP="00CC2AF4">
            <w:pPr>
              <w:jc w:val="center"/>
              <w:rPr>
                <w:sz w:val="24"/>
                <w:szCs w:val="24"/>
              </w:rPr>
            </w:pPr>
            <w:r w:rsidRPr="006E3839">
              <w:rPr>
                <w:sz w:val="24"/>
                <w:szCs w:val="24"/>
              </w:rPr>
              <w:t xml:space="preserve">заместитель директора школы по УВР, учитель  </w:t>
            </w:r>
            <w:r w:rsidR="00CC2AF4">
              <w:rPr>
                <w:sz w:val="24"/>
                <w:szCs w:val="24"/>
              </w:rPr>
              <w:t>русского языка и литературы</w:t>
            </w:r>
          </w:p>
        </w:tc>
        <w:tc>
          <w:tcPr>
            <w:tcW w:w="2416" w:type="dxa"/>
          </w:tcPr>
          <w:p w:rsidR="000F69B9" w:rsidRPr="006E3839" w:rsidRDefault="00CC2AF4" w:rsidP="00CF0AAB">
            <w:pPr>
              <w:jc w:val="center"/>
              <w:rPr>
                <w:sz w:val="24"/>
                <w:szCs w:val="24"/>
              </w:rPr>
            </w:pPr>
            <w:r>
              <w:rPr>
                <w:sz w:val="24"/>
                <w:szCs w:val="24"/>
              </w:rPr>
              <w:t>33</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первая</w:t>
            </w:r>
          </w:p>
          <w:p w:rsidR="000F69B9" w:rsidRPr="006E3839" w:rsidRDefault="000F69B9" w:rsidP="00CF0AAB">
            <w:pPr>
              <w:jc w:val="center"/>
              <w:rPr>
                <w:sz w:val="24"/>
                <w:szCs w:val="24"/>
              </w:rPr>
            </w:pP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3</w:t>
            </w:r>
          </w:p>
        </w:tc>
        <w:tc>
          <w:tcPr>
            <w:tcW w:w="2966" w:type="dxa"/>
          </w:tcPr>
          <w:p w:rsidR="000F69B9" w:rsidRPr="006E3839" w:rsidRDefault="00CC2AF4" w:rsidP="00CF0AAB">
            <w:pPr>
              <w:jc w:val="center"/>
              <w:rPr>
                <w:sz w:val="24"/>
                <w:szCs w:val="24"/>
              </w:rPr>
            </w:pPr>
            <w:proofErr w:type="spellStart"/>
            <w:r>
              <w:rPr>
                <w:sz w:val="24"/>
                <w:szCs w:val="24"/>
              </w:rPr>
              <w:t>Темирбекова</w:t>
            </w:r>
            <w:proofErr w:type="spellEnd"/>
            <w:r>
              <w:rPr>
                <w:sz w:val="24"/>
                <w:szCs w:val="24"/>
              </w:rPr>
              <w:t xml:space="preserve"> У.Б.</w:t>
            </w:r>
          </w:p>
        </w:tc>
        <w:tc>
          <w:tcPr>
            <w:tcW w:w="2171" w:type="dxa"/>
          </w:tcPr>
          <w:p w:rsidR="000F69B9" w:rsidRPr="006E3839" w:rsidRDefault="000F69B9" w:rsidP="00CC2AF4">
            <w:pPr>
              <w:jc w:val="center"/>
              <w:rPr>
                <w:sz w:val="24"/>
                <w:szCs w:val="24"/>
              </w:rPr>
            </w:pPr>
            <w:r w:rsidRPr="006E3839">
              <w:rPr>
                <w:sz w:val="24"/>
                <w:szCs w:val="24"/>
              </w:rPr>
              <w:t xml:space="preserve">заместитель директора школы по ВР, учитель </w:t>
            </w:r>
            <w:r w:rsidR="00CC2AF4">
              <w:rPr>
                <w:sz w:val="24"/>
                <w:szCs w:val="24"/>
              </w:rPr>
              <w:t>физики</w:t>
            </w:r>
          </w:p>
        </w:tc>
        <w:tc>
          <w:tcPr>
            <w:tcW w:w="2416" w:type="dxa"/>
          </w:tcPr>
          <w:p w:rsidR="000F69B9" w:rsidRPr="006E3839" w:rsidRDefault="00CC2AF4" w:rsidP="00CF0AAB">
            <w:pPr>
              <w:jc w:val="center"/>
              <w:rPr>
                <w:sz w:val="24"/>
                <w:szCs w:val="24"/>
              </w:rPr>
            </w:pPr>
            <w:r>
              <w:rPr>
                <w:sz w:val="24"/>
                <w:szCs w:val="24"/>
              </w:rPr>
              <w:t>25</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4</w:t>
            </w:r>
          </w:p>
        </w:tc>
        <w:tc>
          <w:tcPr>
            <w:tcW w:w="2966" w:type="dxa"/>
          </w:tcPr>
          <w:p w:rsidR="000F69B9" w:rsidRPr="006E3839" w:rsidRDefault="00CC2AF4" w:rsidP="00CF0AAB">
            <w:pPr>
              <w:jc w:val="center"/>
              <w:rPr>
                <w:sz w:val="24"/>
                <w:szCs w:val="24"/>
              </w:rPr>
            </w:pPr>
            <w:proofErr w:type="spellStart"/>
            <w:r>
              <w:rPr>
                <w:sz w:val="24"/>
                <w:szCs w:val="24"/>
              </w:rPr>
              <w:t>Мустафаев</w:t>
            </w:r>
            <w:proofErr w:type="spellEnd"/>
            <w:r>
              <w:rPr>
                <w:sz w:val="24"/>
                <w:szCs w:val="24"/>
              </w:rPr>
              <w:t xml:space="preserve"> М.Ш.</w:t>
            </w:r>
          </w:p>
        </w:tc>
        <w:tc>
          <w:tcPr>
            <w:tcW w:w="2171" w:type="dxa"/>
          </w:tcPr>
          <w:p w:rsidR="000F69B9" w:rsidRPr="006E3839" w:rsidRDefault="000F69B9" w:rsidP="00CF0AAB">
            <w:pPr>
              <w:jc w:val="center"/>
              <w:rPr>
                <w:sz w:val="24"/>
                <w:szCs w:val="24"/>
              </w:rPr>
            </w:pPr>
            <w:r w:rsidRPr="006E3839">
              <w:rPr>
                <w:sz w:val="24"/>
                <w:szCs w:val="24"/>
              </w:rPr>
              <w:t>учитель  ОБЖ</w:t>
            </w:r>
          </w:p>
        </w:tc>
        <w:tc>
          <w:tcPr>
            <w:tcW w:w="2416" w:type="dxa"/>
          </w:tcPr>
          <w:p w:rsidR="000F69B9" w:rsidRPr="006E3839" w:rsidRDefault="00CC2AF4" w:rsidP="00CF0AAB">
            <w:pPr>
              <w:jc w:val="center"/>
              <w:rPr>
                <w:sz w:val="24"/>
                <w:szCs w:val="24"/>
              </w:rPr>
            </w:pPr>
            <w:r>
              <w:rPr>
                <w:sz w:val="24"/>
                <w:szCs w:val="24"/>
              </w:rPr>
              <w:t>14</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tabs>
                <w:tab w:val="left" w:pos="1459"/>
              </w:tabs>
              <w:rPr>
                <w:sz w:val="24"/>
                <w:szCs w:val="24"/>
              </w:rPr>
            </w:pPr>
            <w:r w:rsidRPr="006E3839">
              <w:rPr>
                <w:sz w:val="24"/>
                <w:szCs w:val="24"/>
              </w:rPr>
              <w:t>соответствие занимаемой должности</w:t>
            </w:r>
          </w:p>
          <w:p w:rsidR="000F69B9" w:rsidRPr="006E3839" w:rsidRDefault="000F69B9" w:rsidP="00CF0AAB">
            <w:pPr>
              <w:jc w:val="center"/>
              <w:rPr>
                <w:sz w:val="24"/>
                <w:szCs w:val="24"/>
              </w:rPr>
            </w:pP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5</w:t>
            </w:r>
          </w:p>
        </w:tc>
        <w:tc>
          <w:tcPr>
            <w:tcW w:w="2966" w:type="dxa"/>
          </w:tcPr>
          <w:p w:rsidR="000F69B9" w:rsidRPr="006E3839" w:rsidRDefault="00CC2AF4" w:rsidP="00CF0AAB">
            <w:pPr>
              <w:jc w:val="center"/>
              <w:rPr>
                <w:sz w:val="24"/>
                <w:szCs w:val="24"/>
              </w:rPr>
            </w:pPr>
            <w:proofErr w:type="spellStart"/>
            <w:r>
              <w:rPr>
                <w:sz w:val="24"/>
                <w:szCs w:val="24"/>
              </w:rPr>
              <w:t>Зубаирова</w:t>
            </w:r>
            <w:proofErr w:type="spellEnd"/>
            <w:r>
              <w:rPr>
                <w:sz w:val="24"/>
                <w:szCs w:val="24"/>
              </w:rPr>
              <w:t xml:space="preserve"> Б.М-Ш.</w:t>
            </w:r>
          </w:p>
        </w:tc>
        <w:tc>
          <w:tcPr>
            <w:tcW w:w="2171" w:type="dxa"/>
          </w:tcPr>
          <w:p w:rsidR="000F69B9" w:rsidRPr="006E3839" w:rsidRDefault="000F69B9" w:rsidP="00CF0AAB">
            <w:pPr>
              <w:jc w:val="center"/>
              <w:rPr>
                <w:sz w:val="24"/>
                <w:szCs w:val="24"/>
              </w:rPr>
            </w:pPr>
            <w:r w:rsidRPr="006E3839">
              <w:rPr>
                <w:sz w:val="24"/>
                <w:szCs w:val="24"/>
              </w:rPr>
              <w:t>учитель русского языка и литературы</w:t>
            </w:r>
          </w:p>
        </w:tc>
        <w:tc>
          <w:tcPr>
            <w:tcW w:w="2416" w:type="dxa"/>
          </w:tcPr>
          <w:p w:rsidR="000F69B9" w:rsidRPr="006E3839" w:rsidRDefault="00CC2AF4" w:rsidP="00CF0AAB">
            <w:pPr>
              <w:jc w:val="center"/>
              <w:rPr>
                <w:sz w:val="24"/>
                <w:szCs w:val="24"/>
              </w:rPr>
            </w:pPr>
            <w:r>
              <w:rPr>
                <w:sz w:val="24"/>
                <w:szCs w:val="24"/>
              </w:rPr>
              <w:t>24</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6</w:t>
            </w:r>
          </w:p>
        </w:tc>
        <w:tc>
          <w:tcPr>
            <w:tcW w:w="2966" w:type="dxa"/>
          </w:tcPr>
          <w:p w:rsidR="000F69B9" w:rsidRPr="006E3839" w:rsidRDefault="00CC2AF4" w:rsidP="00CF0AAB">
            <w:pPr>
              <w:jc w:val="center"/>
              <w:rPr>
                <w:sz w:val="24"/>
                <w:szCs w:val="24"/>
              </w:rPr>
            </w:pPr>
            <w:proofErr w:type="spellStart"/>
            <w:r>
              <w:rPr>
                <w:sz w:val="24"/>
                <w:szCs w:val="24"/>
              </w:rPr>
              <w:t>Телеева</w:t>
            </w:r>
            <w:proofErr w:type="spellEnd"/>
            <w:r>
              <w:rPr>
                <w:sz w:val="24"/>
                <w:szCs w:val="24"/>
              </w:rPr>
              <w:t xml:space="preserve"> Х.А.</w:t>
            </w:r>
          </w:p>
        </w:tc>
        <w:tc>
          <w:tcPr>
            <w:tcW w:w="2171" w:type="dxa"/>
          </w:tcPr>
          <w:p w:rsidR="000F69B9" w:rsidRPr="006E3839" w:rsidRDefault="00CC2AF4" w:rsidP="00CF0AAB">
            <w:pPr>
              <w:jc w:val="center"/>
              <w:rPr>
                <w:sz w:val="24"/>
                <w:szCs w:val="24"/>
              </w:rPr>
            </w:pPr>
            <w:r w:rsidRPr="006E3839">
              <w:rPr>
                <w:sz w:val="24"/>
                <w:szCs w:val="24"/>
              </w:rPr>
              <w:t>учитель русского языка и литературы</w:t>
            </w:r>
          </w:p>
        </w:tc>
        <w:tc>
          <w:tcPr>
            <w:tcW w:w="2416" w:type="dxa"/>
          </w:tcPr>
          <w:p w:rsidR="000F69B9" w:rsidRPr="006E3839" w:rsidRDefault="00CC2AF4" w:rsidP="00CF0AAB">
            <w:pPr>
              <w:jc w:val="center"/>
              <w:rPr>
                <w:sz w:val="24"/>
                <w:szCs w:val="24"/>
              </w:rPr>
            </w:pPr>
            <w:r>
              <w:rPr>
                <w:sz w:val="24"/>
                <w:szCs w:val="24"/>
              </w:rPr>
              <w:t>20</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высшая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7</w:t>
            </w:r>
          </w:p>
        </w:tc>
        <w:tc>
          <w:tcPr>
            <w:tcW w:w="2966" w:type="dxa"/>
          </w:tcPr>
          <w:p w:rsidR="000F69B9" w:rsidRPr="006E3839" w:rsidRDefault="00CC2AF4" w:rsidP="00CF0AAB">
            <w:pPr>
              <w:jc w:val="center"/>
              <w:rPr>
                <w:sz w:val="24"/>
                <w:szCs w:val="24"/>
              </w:rPr>
            </w:pPr>
            <w:r>
              <w:rPr>
                <w:sz w:val="24"/>
                <w:szCs w:val="24"/>
              </w:rPr>
              <w:t>Юсупова З.И.</w:t>
            </w:r>
          </w:p>
        </w:tc>
        <w:tc>
          <w:tcPr>
            <w:tcW w:w="2171" w:type="dxa"/>
          </w:tcPr>
          <w:p w:rsidR="000F69B9" w:rsidRPr="006E3839" w:rsidRDefault="000F69B9" w:rsidP="00CF0AAB">
            <w:pPr>
              <w:jc w:val="center"/>
              <w:rPr>
                <w:sz w:val="24"/>
                <w:szCs w:val="24"/>
              </w:rPr>
            </w:pPr>
            <w:r w:rsidRPr="006E3839">
              <w:rPr>
                <w:sz w:val="24"/>
                <w:szCs w:val="24"/>
              </w:rPr>
              <w:t>учитель русского языка и литературы</w:t>
            </w:r>
          </w:p>
        </w:tc>
        <w:tc>
          <w:tcPr>
            <w:tcW w:w="2416" w:type="dxa"/>
          </w:tcPr>
          <w:p w:rsidR="000F69B9" w:rsidRPr="006E3839" w:rsidRDefault="00CC2AF4" w:rsidP="00CF0AAB">
            <w:pPr>
              <w:jc w:val="center"/>
              <w:rPr>
                <w:sz w:val="24"/>
                <w:szCs w:val="24"/>
              </w:rPr>
            </w:pPr>
            <w:r>
              <w:rPr>
                <w:sz w:val="24"/>
                <w:szCs w:val="24"/>
              </w:rPr>
              <w:t>24</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8</w:t>
            </w:r>
          </w:p>
        </w:tc>
        <w:tc>
          <w:tcPr>
            <w:tcW w:w="2966" w:type="dxa"/>
          </w:tcPr>
          <w:p w:rsidR="000F69B9" w:rsidRPr="006E3839" w:rsidRDefault="00CC2AF4" w:rsidP="00CF0AAB">
            <w:pPr>
              <w:tabs>
                <w:tab w:val="center" w:pos="1375"/>
              </w:tabs>
              <w:jc w:val="center"/>
              <w:rPr>
                <w:sz w:val="24"/>
                <w:szCs w:val="24"/>
              </w:rPr>
            </w:pPr>
            <w:proofErr w:type="spellStart"/>
            <w:r>
              <w:rPr>
                <w:sz w:val="24"/>
                <w:szCs w:val="24"/>
              </w:rPr>
              <w:t>Рамазанова</w:t>
            </w:r>
            <w:proofErr w:type="spellEnd"/>
            <w:r>
              <w:rPr>
                <w:sz w:val="24"/>
                <w:szCs w:val="24"/>
              </w:rPr>
              <w:t xml:space="preserve"> А.М.</w:t>
            </w:r>
          </w:p>
          <w:p w:rsidR="000F69B9" w:rsidRPr="006E3839" w:rsidRDefault="000F69B9" w:rsidP="00CF0AAB">
            <w:pPr>
              <w:jc w:val="center"/>
              <w:rPr>
                <w:sz w:val="24"/>
                <w:szCs w:val="24"/>
              </w:rPr>
            </w:pPr>
          </w:p>
          <w:p w:rsidR="000F69B9" w:rsidRPr="006E3839" w:rsidRDefault="000F69B9" w:rsidP="00CF0AAB">
            <w:pPr>
              <w:jc w:val="center"/>
              <w:rPr>
                <w:sz w:val="24"/>
                <w:szCs w:val="24"/>
              </w:rPr>
            </w:pPr>
          </w:p>
        </w:tc>
        <w:tc>
          <w:tcPr>
            <w:tcW w:w="2171" w:type="dxa"/>
          </w:tcPr>
          <w:p w:rsidR="000F69B9" w:rsidRPr="006E3839" w:rsidRDefault="000F69B9" w:rsidP="00CF0AAB">
            <w:pPr>
              <w:jc w:val="center"/>
              <w:rPr>
                <w:sz w:val="24"/>
                <w:szCs w:val="24"/>
              </w:rPr>
            </w:pPr>
            <w:r w:rsidRPr="006E3839">
              <w:rPr>
                <w:sz w:val="24"/>
                <w:szCs w:val="24"/>
              </w:rPr>
              <w:t>учитель русского языка и литературы</w:t>
            </w:r>
          </w:p>
        </w:tc>
        <w:tc>
          <w:tcPr>
            <w:tcW w:w="2416" w:type="dxa"/>
          </w:tcPr>
          <w:p w:rsidR="000F69B9" w:rsidRPr="006E3839" w:rsidRDefault="00CC2AF4" w:rsidP="00CF0AAB">
            <w:pPr>
              <w:jc w:val="center"/>
              <w:rPr>
                <w:sz w:val="24"/>
                <w:szCs w:val="24"/>
              </w:rPr>
            </w:pPr>
            <w:r>
              <w:rPr>
                <w:sz w:val="24"/>
                <w:szCs w:val="24"/>
              </w:rPr>
              <w:t>21</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9</w:t>
            </w:r>
          </w:p>
        </w:tc>
        <w:tc>
          <w:tcPr>
            <w:tcW w:w="2966" w:type="dxa"/>
          </w:tcPr>
          <w:p w:rsidR="000F69B9" w:rsidRPr="006E3839" w:rsidRDefault="00CC2AF4" w:rsidP="00CF0AAB">
            <w:pPr>
              <w:jc w:val="center"/>
              <w:rPr>
                <w:sz w:val="24"/>
                <w:szCs w:val="24"/>
              </w:rPr>
            </w:pPr>
            <w:r>
              <w:rPr>
                <w:sz w:val="24"/>
                <w:szCs w:val="24"/>
              </w:rPr>
              <w:t>Мусаева Э.Д.</w:t>
            </w:r>
          </w:p>
        </w:tc>
        <w:tc>
          <w:tcPr>
            <w:tcW w:w="2171" w:type="dxa"/>
          </w:tcPr>
          <w:p w:rsidR="000F69B9" w:rsidRPr="006E3839" w:rsidRDefault="000F69B9" w:rsidP="00CF0AAB">
            <w:pPr>
              <w:jc w:val="center"/>
              <w:rPr>
                <w:sz w:val="24"/>
                <w:szCs w:val="24"/>
              </w:rPr>
            </w:pPr>
            <w:r w:rsidRPr="006E3839">
              <w:rPr>
                <w:sz w:val="24"/>
                <w:szCs w:val="24"/>
              </w:rPr>
              <w:t>учитель родного языка и литературы</w:t>
            </w:r>
          </w:p>
        </w:tc>
        <w:tc>
          <w:tcPr>
            <w:tcW w:w="2416" w:type="dxa"/>
          </w:tcPr>
          <w:p w:rsidR="000F69B9" w:rsidRPr="006E3839" w:rsidRDefault="00CC2AF4" w:rsidP="00CF0AAB">
            <w:pPr>
              <w:jc w:val="center"/>
              <w:rPr>
                <w:sz w:val="24"/>
                <w:szCs w:val="24"/>
              </w:rPr>
            </w:pPr>
            <w:r>
              <w:rPr>
                <w:sz w:val="24"/>
                <w:szCs w:val="24"/>
              </w:rPr>
              <w:t>18</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высшая</w:t>
            </w:r>
          </w:p>
          <w:p w:rsidR="000F69B9" w:rsidRPr="006E3839" w:rsidRDefault="000F69B9" w:rsidP="00CF0AAB">
            <w:pPr>
              <w:jc w:val="center"/>
              <w:rPr>
                <w:sz w:val="24"/>
                <w:szCs w:val="24"/>
              </w:rPr>
            </w:pP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10</w:t>
            </w:r>
          </w:p>
        </w:tc>
        <w:tc>
          <w:tcPr>
            <w:tcW w:w="2966" w:type="dxa"/>
          </w:tcPr>
          <w:p w:rsidR="000F69B9" w:rsidRPr="006E3839" w:rsidRDefault="00CC2AF4" w:rsidP="00CF0AAB">
            <w:pPr>
              <w:jc w:val="center"/>
              <w:rPr>
                <w:sz w:val="24"/>
                <w:szCs w:val="24"/>
              </w:rPr>
            </w:pPr>
            <w:proofErr w:type="spellStart"/>
            <w:r>
              <w:rPr>
                <w:sz w:val="24"/>
                <w:szCs w:val="24"/>
              </w:rPr>
              <w:t>Курбанакаева</w:t>
            </w:r>
            <w:proofErr w:type="spellEnd"/>
            <w:r>
              <w:rPr>
                <w:sz w:val="24"/>
                <w:szCs w:val="24"/>
              </w:rPr>
              <w:t xml:space="preserve"> Г.М-З.</w:t>
            </w:r>
          </w:p>
        </w:tc>
        <w:tc>
          <w:tcPr>
            <w:tcW w:w="2171" w:type="dxa"/>
          </w:tcPr>
          <w:p w:rsidR="000F69B9" w:rsidRPr="006E3839" w:rsidRDefault="000F69B9" w:rsidP="00CC2AF4">
            <w:pPr>
              <w:jc w:val="center"/>
              <w:rPr>
                <w:sz w:val="24"/>
                <w:szCs w:val="24"/>
              </w:rPr>
            </w:pPr>
            <w:r w:rsidRPr="006E3839">
              <w:rPr>
                <w:sz w:val="24"/>
                <w:szCs w:val="24"/>
              </w:rPr>
              <w:t>учитель р</w:t>
            </w:r>
            <w:r w:rsidR="00CC2AF4">
              <w:rPr>
                <w:sz w:val="24"/>
                <w:szCs w:val="24"/>
              </w:rPr>
              <w:t>усского</w:t>
            </w:r>
            <w:r w:rsidRPr="006E3839">
              <w:rPr>
                <w:sz w:val="24"/>
                <w:szCs w:val="24"/>
              </w:rPr>
              <w:t xml:space="preserve"> языка и литературы</w:t>
            </w:r>
          </w:p>
        </w:tc>
        <w:tc>
          <w:tcPr>
            <w:tcW w:w="2416" w:type="dxa"/>
          </w:tcPr>
          <w:p w:rsidR="000F69B9" w:rsidRPr="006E3839" w:rsidRDefault="000F69B9" w:rsidP="00CF0AAB">
            <w:pPr>
              <w:jc w:val="center"/>
              <w:rPr>
                <w:sz w:val="24"/>
                <w:szCs w:val="24"/>
              </w:rPr>
            </w:pPr>
            <w:r w:rsidRPr="006E3839">
              <w:rPr>
                <w:sz w:val="24"/>
                <w:szCs w:val="24"/>
              </w:rPr>
              <w:t>21</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p w:rsidR="000F69B9" w:rsidRPr="006E3839" w:rsidRDefault="000F69B9" w:rsidP="00CF0AAB">
            <w:pPr>
              <w:jc w:val="center"/>
              <w:rPr>
                <w:sz w:val="24"/>
                <w:szCs w:val="24"/>
              </w:rPr>
            </w:pP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lastRenderedPageBreak/>
              <w:t>11</w:t>
            </w:r>
          </w:p>
        </w:tc>
        <w:tc>
          <w:tcPr>
            <w:tcW w:w="2966" w:type="dxa"/>
          </w:tcPr>
          <w:p w:rsidR="000F69B9" w:rsidRPr="006E3839" w:rsidRDefault="00CC2AF4" w:rsidP="00CF0AAB">
            <w:pPr>
              <w:jc w:val="center"/>
              <w:rPr>
                <w:sz w:val="24"/>
                <w:szCs w:val="24"/>
              </w:rPr>
            </w:pPr>
            <w:r>
              <w:rPr>
                <w:sz w:val="24"/>
                <w:szCs w:val="24"/>
              </w:rPr>
              <w:t>Ахмедова К.Р.</w:t>
            </w:r>
          </w:p>
        </w:tc>
        <w:tc>
          <w:tcPr>
            <w:tcW w:w="2171" w:type="dxa"/>
          </w:tcPr>
          <w:p w:rsidR="00CC2AF4" w:rsidRDefault="000F69B9" w:rsidP="00CC2AF4">
            <w:pPr>
              <w:jc w:val="center"/>
              <w:rPr>
                <w:sz w:val="24"/>
                <w:szCs w:val="24"/>
              </w:rPr>
            </w:pPr>
            <w:r w:rsidRPr="006E3839">
              <w:rPr>
                <w:sz w:val="24"/>
                <w:szCs w:val="24"/>
              </w:rPr>
              <w:t xml:space="preserve">учитель </w:t>
            </w:r>
          </w:p>
          <w:p w:rsidR="000F69B9" w:rsidRPr="006E3839" w:rsidRDefault="00CC2AF4" w:rsidP="00CC2AF4">
            <w:pPr>
              <w:jc w:val="center"/>
              <w:rPr>
                <w:sz w:val="24"/>
                <w:szCs w:val="24"/>
              </w:rPr>
            </w:pPr>
            <w:r>
              <w:rPr>
                <w:sz w:val="24"/>
                <w:szCs w:val="24"/>
              </w:rPr>
              <w:t>географии</w:t>
            </w:r>
          </w:p>
        </w:tc>
        <w:tc>
          <w:tcPr>
            <w:tcW w:w="2416" w:type="dxa"/>
          </w:tcPr>
          <w:p w:rsidR="000F69B9" w:rsidRPr="006E3839" w:rsidRDefault="000F69B9" w:rsidP="00CF0AAB">
            <w:pPr>
              <w:jc w:val="center"/>
              <w:rPr>
                <w:sz w:val="24"/>
                <w:szCs w:val="24"/>
              </w:rPr>
            </w:pPr>
            <w:r w:rsidRPr="006E3839">
              <w:rPr>
                <w:sz w:val="24"/>
                <w:szCs w:val="24"/>
              </w:rPr>
              <w:t>25</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12</w:t>
            </w:r>
          </w:p>
        </w:tc>
        <w:tc>
          <w:tcPr>
            <w:tcW w:w="2966" w:type="dxa"/>
          </w:tcPr>
          <w:p w:rsidR="000F69B9" w:rsidRPr="006E3839" w:rsidRDefault="00CC2AF4" w:rsidP="00CF0AAB">
            <w:pPr>
              <w:jc w:val="center"/>
              <w:rPr>
                <w:sz w:val="24"/>
                <w:szCs w:val="24"/>
              </w:rPr>
            </w:pPr>
            <w:r>
              <w:rPr>
                <w:sz w:val="24"/>
                <w:szCs w:val="24"/>
              </w:rPr>
              <w:t>Исаева З.З.</w:t>
            </w:r>
          </w:p>
        </w:tc>
        <w:tc>
          <w:tcPr>
            <w:tcW w:w="2171" w:type="dxa"/>
          </w:tcPr>
          <w:p w:rsidR="000F69B9" w:rsidRPr="006E3839" w:rsidRDefault="000F69B9" w:rsidP="00CF0AAB">
            <w:pPr>
              <w:jc w:val="center"/>
              <w:rPr>
                <w:sz w:val="24"/>
                <w:szCs w:val="24"/>
              </w:rPr>
            </w:pPr>
            <w:r w:rsidRPr="006E3839">
              <w:rPr>
                <w:sz w:val="24"/>
                <w:szCs w:val="24"/>
              </w:rPr>
              <w:t>учитель английского языка</w:t>
            </w:r>
          </w:p>
        </w:tc>
        <w:tc>
          <w:tcPr>
            <w:tcW w:w="2416" w:type="dxa"/>
          </w:tcPr>
          <w:p w:rsidR="000F69B9" w:rsidRPr="006E3839" w:rsidRDefault="00CC2AF4" w:rsidP="00CF0AAB">
            <w:pPr>
              <w:jc w:val="center"/>
              <w:rPr>
                <w:sz w:val="24"/>
                <w:szCs w:val="24"/>
              </w:rPr>
            </w:pPr>
            <w:r>
              <w:rPr>
                <w:sz w:val="24"/>
                <w:szCs w:val="24"/>
              </w:rPr>
              <w:t>33</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13</w:t>
            </w:r>
          </w:p>
        </w:tc>
        <w:tc>
          <w:tcPr>
            <w:tcW w:w="2966" w:type="dxa"/>
          </w:tcPr>
          <w:p w:rsidR="000F69B9" w:rsidRPr="006E3839" w:rsidRDefault="00CC2AF4" w:rsidP="00CF0AAB">
            <w:pPr>
              <w:jc w:val="center"/>
              <w:rPr>
                <w:sz w:val="24"/>
                <w:szCs w:val="24"/>
              </w:rPr>
            </w:pPr>
            <w:proofErr w:type="spellStart"/>
            <w:r>
              <w:rPr>
                <w:sz w:val="24"/>
                <w:szCs w:val="24"/>
              </w:rPr>
              <w:t>Камбулатова</w:t>
            </w:r>
            <w:proofErr w:type="spellEnd"/>
            <w:r>
              <w:rPr>
                <w:sz w:val="24"/>
                <w:szCs w:val="24"/>
              </w:rPr>
              <w:t xml:space="preserve"> Б.М.</w:t>
            </w:r>
          </w:p>
        </w:tc>
        <w:tc>
          <w:tcPr>
            <w:tcW w:w="2171" w:type="dxa"/>
          </w:tcPr>
          <w:p w:rsidR="000F69B9" w:rsidRPr="006E3839" w:rsidRDefault="00CC2AF4" w:rsidP="00CF0AAB">
            <w:pPr>
              <w:jc w:val="center"/>
              <w:rPr>
                <w:sz w:val="24"/>
                <w:szCs w:val="24"/>
              </w:rPr>
            </w:pPr>
            <w:r w:rsidRPr="006E3839">
              <w:rPr>
                <w:sz w:val="24"/>
                <w:szCs w:val="24"/>
              </w:rPr>
              <w:t>учитель английского языка</w:t>
            </w:r>
          </w:p>
        </w:tc>
        <w:tc>
          <w:tcPr>
            <w:tcW w:w="2416" w:type="dxa"/>
          </w:tcPr>
          <w:p w:rsidR="000F69B9" w:rsidRPr="006E3839" w:rsidRDefault="00CC2AF4" w:rsidP="00CF0AAB">
            <w:pPr>
              <w:jc w:val="center"/>
              <w:rPr>
                <w:sz w:val="24"/>
                <w:szCs w:val="24"/>
              </w:rPr>
            </w:pPr>
            <w:r>
              <w:rPr>
                <w:sz w:val="24"/>
                <w:szCs w:val="24"/>
              </w:rPr>
              <w:t>39</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C2AF4">
            <w:pPr>
              <w:jc w:val="center"/>
              <w:rPr>
                <w:sz w:val="24"/>
                <w:szCs w:val="24"/>
              </w:rPr>
            </w:pPr>
            <w:r>
              <w:rPr>
                <w:sz w:val="24"/>
                <w:szCs w:val="24"/>
              </w:rPr>
              <w:t>первая</w:t>
            </w:r>
            <w:r w:rsidRPr="006E3839">
              <w:rPr>
                <w:sz w:val="24"/>
                <w:szCs w:val="24"/>
              </w:rPr>
              <w:t xml:space="preserve"> </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14</w:t>
            </w:r>
          </w:p>
        </w:tc>
        <w:tc>
          <w:tcPr>
            <w:tcW w:w="2966" w:type="dxa"/>
          </w:tcPr>
          <w:p w:rsidR="000F69B9" w:rsidRPr="006E3839" w:rsidRDefault="00CC2AF4" w:rsidP="00CF0AAB">
            <w:pPr>
              <w:jc w:val="center"/>
              <w:rPr>
                <w:sz w:val="24"/>
                <w:szCs w:val="24"/>
              </w:rPr>
            </w:pPr>
            <w:proofErr w:type="spellStart"/>
            <w:r>
              <w:rPr>
                <w:sz w:val="24"/>
                <w:szCs w:val="24"/>
              </w:rPr>
              <w:t>Казилова</w:t>
            </w:r>
            <w:proofErr w:type="spellEnd"/>
            <w:r>
              <w:rPr>
                <w:sz w:val="24"/>
                <w:szCs w:val="24"/>
              </w:rPr>
              <w:t xml:space="preserve"> А.М.</w:t>
            </w:r>
          </w:p>
        </w:tc>
        <w:tc>
          <w:tcPr>
            <w:tcW w:w="2171" w:type="dxa"/>
          </w:tcPr>
          <w:p w:rsidR="000F69B9" w:rsidRPr="006E3839" w:rsidRDefault="00CC2AF4" w:rsidP="00CF0AAB">
            <w:pPr>
              <w:jc w:val="center"/>
              <w:rPr>
                <w:sz w:val="24"/>
                <w:szCs w:val="24"/>
              </w:rPr>
            </w:pPr>
            <w:r w:rsidRPr="006E3839">
              <w:rPr>
                <w:sz w:val="24"/>
                <w:szCs w:val="24"/>
              </w:rPr>
              <w:t>учитель английского языка</w:t>
            </w:r>
          </w:p>
        </w:tc>
        <w:tc>
          <w:tcPr>
            <w:tcW w:w="2416" w:type="dxa"/>
          </w:tcPr>
          <w:p w:rsidR="000F69B9" w:rsidRPr="006E3839" w:rsidRDefault="00CC2AF4" w:rsidP="00CF0AAB">
            <w:pPr>
              <w:jc w:val="center"/>
              <w:rPr>
                <w:sz w:val="24"/>
                <w:szCs w:val="24"/>
              </w:rPr>
            </w:pPr>
            <w:r>
              <w:rPr>
                <w:sz w:val="24"/>
                <w:szCs w:val="24"/>
              </w:rPr>
              <w:t>18</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15</w:t>
            </w:r>
          </w:p>
        </w:tc>
        <w:tc>
          <w:tcPr>
            <w:tcW w:w="2966" w:type="dxa"/>
          </w:tcPr>
          <w:p w:rsidR="000F69B9" w:rsidRPr="006E3839" w:rsidRDefault="00CC2AF4" w:rsidP="00CF0AAB">
            <w:pPr>
              <w:jc w:val="center"/>
              <w:rPr>
                <w:sz w:val="24"/>
                <w:szCs w:val="24"/>
              </w:rPr>
            </w:pPr>
            <w:proofErr w:type="spellStart"/>
            <w:r>
              <w:rPr>
                <w:sz w:val="24"/>
                <w:szCs w:val="24"/>
              </w:rPr>
              <w:t>Алибекова</w:t>
            </w:r>
            <w:proofErr w:type="spellEnd"/>
            <w:r>
              <w:rPr>
                <w:sz w:val="24"/>
                <w:szCs w:val="24"/>
              </w:rPr>
              <w:t xml:space="preserve"> Г.И.</w:t>
            </w:r>
          </w:p>
        </w:tc>
        <w:tc>
          <w:tcPr>
            <w:tcW w:w="2171" w:type="dxa"/>
          </w:tcPr>
          <w:p w:rsidR="000F69B9" w:rsidRPr="006E3839" w:rsidRDefault="00CC2AF4" w:rsidP="00CF0AAB">
            <w:pPr>
              <w:jc w:val="center"/>
              <w:rPr>
                <w:sz w:val="24"/>
                <w:szCs w:val="24"/>
              </w:rPr>
            </w:pPr>
            <w:r w:rsidRPr="006E3839">
              <w:rPr>
                <w:sz w:val="24"/>
                <w:szCs w:val="24"/>
              </w:rPr>
              <w:t>учитель английского языка</w:t>
            </w:r>
          </w:p>
        </w:tc>
        <w:tc>
          <w:tcPr>
            <w:tcW w:w="2416" w:type="dxa"/>
          </w:tcPr>
          <w:p w:rsidR="000F69B9" w:rsidRPr="006E3839" w:rsidRDefault="00CC2AF4" w:rsidP="00CF0AAB">
            <w:pPr>
              <w:jc w:val="center"/>
              <w:rPr>
                <w:sz w:val="24"/>
                <w:szCs w:val="24"/>
              </w:rPr>
            </w:pPr>
            <w:r>
              <w:rPr>
                <w:sz w:val="24"/>
                <w:szCs w:val="24"/>
              </w:rPr>
              <w:t>6</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первая</w:t>
            </w:r>
          </w:p>
          <w:p w:rsidR="000F69B9" w:rsidRPr="006E3839" w:rsidRDefault="000F69B9" w:rsidP="00CF0AAB">
            <w:pPr>
              <w:jc w:val="center"/>
              <w:rPr>
                <w:sz w:val="24"/>
                <w:szCs w:val="24"/>
              </w:rPr>
            </w:pP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16</w:t>
            </w:r>
          </w:p>
        </w:tc>
        <w:tc>
          <w:tcPr>
            <w:tcW w:w="2966" w:type="dxa"/>
          </w:tcPr>
          <w:p w:rsidR="000F69B9" w:rsidRPr="006E3839" w:rsidRDefault="00CC2AF4" w:rsidP="00CF0AAB">
            <w:pPr>
              <w:jc w:val="center"/>
              <w:rPr>
                <w:sz w:val="24"/>
                <w:szCs w:val="24"/>
              </w:rPr>
            </w:pPr>
            <w:proofErr w:type="spellStart"/>
            <w:r>
              <w:rPr>
                <w:sz w:val="24"/>
                <w:szCs w:val="24"/>
              </w:rPr>
              <w:t>Исмаилова</w:t>
            </w:r>
            <w:proofErr w:type="spellEnd"/>
            <w:r>
              <w:rPr>
                <w:sz w:val="24"/>
                <w:szCs w:val="24"/>
              </w:rPr>
              <w:t xml:space="preserve"> М.</w:t>
            </w:r>
            <w:proofErr w:type="gramStart"/>
            <w:r>
              <w:rPr>
                <w:sz w:val="24"/>
                <w:szCs w:val="24"/>
              </w:rPr>
              <w:t>М-А</w:t>
            </w:r>
            <w:proofErr w:type="gramEnd"/>
            <w:r>
              <w:rPr>
                <w:sz w:val="24"/>
                <w:szCs w:val="24"/>
              </w:rPr>
              <w:t>.</w:t>
            </w:r>
          </w:p>
        </w:tc>
        <w:tc>
          <w:tcPr>
            <w:tcW w:w="2171" w:type="dxa"/>
          </w:tcPr>
          <w:p w:rsidR="000F69B9" w:rsidRPr="006E3839" w:rsidRDefault="00CC2AF4" w:rsidP="00CF0AAB">
            <w:pPr>
              <w:tabs>
                <w:tab w:val="left" w:pos="187"/>
              </w:tabs>
              <w:jc w:val="center"/>
              <w:rPr>
                <w:sz w:val="24"/>
                <w:szCs w:val="24"/>
              </w:rPr>
            </w:pPr>
            <w:r w:rsidRPr="006E3839">
              <w:rPr>
                <w:sz w:val="24"/>
                <w:szCs w:val="24"/>
              </w:rPr>
              <w:t>учитель английского языка</w:t>
            </w:r>
          </w:p>
        </w:tc>
        <w:tc>
          <w:tcPr>
            <w:tcW w:w="2416" w:type="dxa"/>
          </w:tcPr>
          <w:p w:rsidR="000F69B9" w:rsidRPr="006E3839" w:rsidRDefault="00CC2AF4" w:rsidP="00CF0AAB">
            <w:pPr>
              <w:jc w:val="center"/>
              <w:rPr>
                <w:sz w:val="24"/>
                <w:szCs w:val="24"/>
              </w:rPr>
            </w:pPr>
            <w:r>
              <w:rPr>
                <w:sz w:val="24"/>
                <w:szCs w:val="24"/>
              </w:rPr>
              <w:t>3</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w:t>
            </w:r>
          </w:p>
          <w:p w:rsidR="000F69B9" w:rsidRPr="006E3839" w:rsidRDefault="000F69B9" w:rsidP="00CF0AAB">
            <w:pPr>
              <w:jc w:val="center"/>
              <w:rPr>
                <w:sz w:val="24"/>
                <w:szCs w:val="24"/>
              </w:rPr>
            </w:pP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17</w:t>
            </w:r>
          </w:p>
        </w:tc>
        <w:tc>
          <w:tcPr>
            <w:tcW w:w="2966" w:type="dxa"/>
          </w:tcPr>
          <w:p w:rsidR="000F69B9" w:rsidRPr="006E3839" w:rsidRDefault="00CC2AF4" w:rsidP="00CF0AAB">
            <w:pPr>
              <w:jc w:val="center"/>
              <w:rPr>
                <w:sz w:val="24"/>
                <w:szCs w:val="24"/>
              </w:rPr>
            </w:pPr>
            <w:proofErr w:type="spellStart"/>
            <w:r>
              <w:rPr>
                <w:sz w:val="24"/>
                <w:szCs w:val="24"/>
              </w:rPr>
              <w:t>Алибеков</w:t>
            </w:r>
            <w:proofErr w:type="spellEnd"/>
            <w:r>
              <w:rPr>
                <w:sz w:val="24"/>
                <w:szCs w:val="24"/>
              </w:rPr>
              <w:t xml:space="preserve"> М-С</w:t>
            </w:r>
            <w:proofErr w:type="gramStart"/>
            <w:r>
              <w:rPr>
                <w:sz w:val="24"/>
                <w:szCs w:val="24"/>
              </w:rPr>
              <w:t>.К</w:t>
            </w:r>
            <w:proofErr w:type="gramEnd"/>
            <w:r>
              <w:rPr>
                <w:sz w:val="24"/>
                <w:szCs w:val="24"/>
              </w:rPr>
              <w:t>.</w:t>
            </w:r>
          </w:p>
        </w:tc>
        <w:tc>
          <w:tcPr>
            <w:tcW w:w="2171" w:type="dxa"/>
          </w:tcPr>
          <w:p w:rsidR="00CC2AF4" w:rsidRDefault="000F69B9" w:rsidP="00CF0AAB">
            <w:pPr>
              <w:jc w:val="center"/>
              <w:rPr>
                <w:sz w:val="24"/>
                <w:szCs w:val="24"/>
              </w:rPr>
            </w:pPr>
            <w:r w:rsidRPr="006E3839">
              <w:rPr>
                <w:sz w:val="24"/>
                <w:szCs w:val="24"/>
              </w:rPr>
              <w:t xml:space="preserve">учитель </w:t>
            </w:r>
          </w:p>
          <w:p w:rsidR="000F69B9" w:rsidRPr="006E3839" w:rsidRDefault="000F69B9" w:rsidP="00CF0AAB">
            <w:pPr>
              <w:jc w:val="center"/>
              <w:rPr>
                <w:sz w:val="24"/>
                <w:szCs w:val="24"/>
              </w:rPr>
            </w:pPr>
            <w:r w:rsidRPr="006E3839">
              <w:rPr>
                <w:sz w:val="24"/>
                <w:szCs w:val="24"/>
              </w:rPr>
              <w:t>истории</w:t>
            </w:r>
          </w:p>
        </w:tc>
        <w:tc>
          <w:tcPr>
            <w:tcW w:w="2416" w:type="dxa"/>
          </w:tcPr>
          <w:p w:rsidR="000F69B9" w:rsidRPr="006E3839" w:rsidRDefault="00CC2AF4" w:rsidP="00CF0AAB">
            <w:pPr>
              <w:jc w:val="center"/>
              <w:rPr>
                <w:sz w:val="24"/>
                <w:szCs w:val="24"/>
              </w:rPr>
            </w:pPr>
            <w:r>
              <w:rPr>
                <w:sz w:val="24"/>
                <w:szCs w:val="24"/>
              </w:rPr>
              <w:t>28</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18</w:t>
            </w:r>
          </w:p>
        </w:tc>
        <w:tc>
          <w:tcPr>
            <w:tcW w:w="2966" w:type="dxa"/>
          </w:tcPr>
          <w:p w:rsidR="000F69B9" w:rsidRPr="006E3839" w:rsidRDefault="00CC2AF4" w:rsidP="00CF0AAB">
            <w:pPr>
              <w:jc w:val="center"/>
              <w:rPr>
                <w:sz w:val="24"/>
                <w:szCs w:val="24"/>
              </w:rPr>
            </w:pPr>
            <w:r>
              <w:rPr>
                <w:sz w:val="24"/>
                <w:szCs w:val="24"/>
              </w:rPr>
              <w:t>Абдурагимова Б.А.</w:t>
            </w:r>
          </w:p>
        </w:tc>
        <w:tc>
          <w:tcPr>
            <w:tcW w:w="2171" w:type="dxa"/>
          </w:tcPr>
          <w:p w:rsidR="000F69B9" w:rsidRPr="006E3839" w:rsidRDefault="000F69B9" w:rsidP="00CF0AAB">
            <w:pPr>
              <w:jc w:val="center"/>
              <w:rPr>
                <w:sz w:val="24"/>
                <w:szCs w:val="24"/>
              </w:rPr>
            </w:pPr>
            <w:r w:rsidRPr="006E3839">
              <w:rPr>
                <w:sz w:val="24"/>
                <w:szCs w:val="24"/>
              </w:rPr>
              <w:t>учитель</w:t>
            </w:r>
          </w:p>
          <w:p w:rsidR="000F69B9" w:rsidRDefault="00CC2AF4" w:rsidP="00CF0AAB">
            <w:pPr>
              <w:jc w:val="center"/>
              <w:rPr>
                <w:sz w:val="24"/>
                <w:szCs w:val="24"/>
              </w:rPr>
            </w:pPr>
            <w:r>
              <w:rPr>
                <w:sz w:val="24"/>
                <w:szCs w:val="24"/>
              </w:rPr>
              <w:t>истории</w:t>
            </w:r>
          </w:p>
          <w:p w:rsidR="00CC2AF4" w:rsidRPr="006E3839" w:rsidRDefault="00CC2AF4" w:rsidP="00CF0AAB">
            <w:pPr>
              <w:jc w:val="center"/>
              <w:rPr>
                <w:sz w:val="24"/>
                <w:szCs w:val="24"/>
              </w:rPr>
            </w:pPr>
          </w:p>
        </w:tc>
        <w:tc>
          <w:tcPr>
            <w:tcW w:w="2416" w:type="dxa"/>
          </w:tcPr>
          <w:p w:rsidR="000F69B9" w:rsidRPr="006E3839" w:rsidRDefault="00CC2AF4" w:rsidP="00CC2AF4">
            <w:pPr>
              <w:jc w:val="center"/>
              <w:rPr>
                <w:sz w:val="24"/>
                <w:szCs w:val="24"/>
              </w:rPr>
            </w:pPr>
            <w:r>
              <w:rPr>
                <w:sz w:val="24"/>
                <w:szCs w:val="24"/>
              </w:rPr>
              <w:t>8</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19</w:t>
            </w:r>
          </w:p>
        </w:tc>
        <w:tc>
          <w:tcPr>
            <w:tcW w:w="2966" w:type="dxa"/>
          </w:tcPr>
          <w:p w:rsidR="000F69B9" w:rsidRPr="006E3839" w:rsidRDefault="00CC2AF4" w:rsidP="00CF0AAB">
            <w:pPr>
              <w:jc w:val="center"/>
              <w:rPr>
                <w:sz w:val="24"/>
                <w:szCs w:val="24"/>
              </w:rPr>
            </w:pPr>
            <w:proofErr w:type="spellStart"/>
            <w:r>
              <w:rPr>
                <w:sz w:val="24"/>
                <w:szCs w:val="24"/>
              </w:rPr>
              <w:t>Гамзаева</w:t>
            </w:r>
            <w:proofErr w:type="spellEnd"/>
            <w:r>
              <w:rPr>
                <w:sz w:val="24"/>
                <w:szCs w:val="24"/>
              </w:rPr>
              <w:t xml:space="preserve"> З.М-З.</w:t>
            </w:r>
          </w:p>
        </w:tc>
        <w:tc>
          <w:tcPr>
            <w:tcW w:w="2171" w:type="dxa"/>
          </w:tcPr>
          <w:p w:rsidR="000F69B9" w:rsidRPr="006E3839" w:rsidRDefault="000F69B9" w:rsidP="00CF0AAB">
            <w:pPr>
              <w:jc w:val="center"/>
              <w:rPr>
                <w:sz w:val="24"/>
                <w:szCs w:val="24"/>
              </w:rPr>
            </w:pPr>
            <w:r w:rsidRPr="006E3839">
              <w:rPr>
                <w:sz w:val="24"/>
                <w:szCs w:val="24"/>
              </w:rPr>
              <w:t>учитель</w:t>
            </w:r>
          </w:p>
          <w:p w:rsidR="000F69B9" w:rsidRPr="006E3839" w:rsidRDefault="00CC2AF4" w:rsidP="00CF0AAB">
            <w:pPr>
              <w:jc w:val="center"/>
              <w:rPr>
                <w:sz w:val="24"/>
                <w:szCs w:val="24"/>
              </w:rPr>
            </w:pPr>
            <w:r>
              <w:rPr>
                <w:sz w:val="24"/>
                <w:szCs w:val="24"/>
              </w:rPr>
              <w:t>истории</w:t>
            </w:r>
          </w:p>
        </w:tc>
        <w:tc>
          <w:tcPr>
            <w:tcW w:w="2416" w:type="dxa"/>
          </w:tcPr>
          <w:p w:rsidR="000F69B9" w:rsidRPr="006E3839" w:rsidRDefault="00CC2AF4" w:rsidP="00CF0AAB">
            <w:pPr>
              <w:jc w:val="center"/>
              <w:rPr>
                <w:sz w:val="24"/>
                <w:szCs w:val="24"/>
              </w:rPr>
            </w:pPr>
            <w:r>
              <w:rPr>
                <w:sz w:val="24"/>
                <w:szCs w:val="24"/>
              </w:rPr>
              <w:t>13</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sidRPr="006E3839">
              <w:rPr>
                <w:sz w:val="24"/>
                <w:szCs w:val="24"/>
              </w:rPr>
              <w:t>соответствие занимаемой должности</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20</w:t>
            </w:r>
          </w:p>
        </w:tc>
        <w:tc>
          <w:tcPr>
            <w:tcW w:w="2966" w:type="dxa"/>
          </w:tcPr>
          <w:p w:rsidR="000F69B9" w:rsidRPr="006E3839" w:rsidRDefault="00CC2AF4" w:rsidP="00CF0AAB">
            <w:pPr>
              <w:jc w:val="center"/>
              <w:rPr>
                <w:sz w:val="24"/>
                <w:szCs w:val="24"/>
              </w:rPr>
            </w:pPr>
            <w:proofErr w:type="spellStart"/>
            <w:r>
              <w:rPr>
                <w:sz w:val="24"/>
                <w:szCs w:val="24"/>
              </w:rPr>
              <w:t>Мустафаева</w:t>
            </w:r>
            <w:proofErr w:type="spellEnd"/>
            <w:r>
              <w:rPr>
                <w:sz w:val="24"/>
                <w:szCs w:val="24"/>
              </w:rPr>
              <w:t xml:space="preserve"> А.Б.</w:t>
            </w:r>
          </w:p>
        </w:tc>
        <w:tc>
          <w:tcPr>
            <w:tcW w:w="2171" w:type="dxa"/>
          </w:tcPr>
          <w:p w:rsidR="000F69B9" w:rsidRPr="006E3839" w:rsidRDefault="000F69B9" w:rsidP="00CF0AAB">
            <w:pPr>
              <w:jc w:val="center"/>
              <w:rPr>
                <w:sz w:val="24"/>
                <w:szCs w:val="24"/>
              </w:rPr>
            </w:pPr>
            <w:r w:rsidRPr="006E3839">
              <w:rPr>
                <w:sz w:val="24"/>
                <w:szCs w:val="24"/>
              </w:rPr>
              <w:t>учитель</w:t>
            </w:r>
          </w:p>
          <w:p w:rsidR="000F69B9" w:rsidRPr="006E3839" w:rsidRDefault="00CC2AF4" w:rsidP="00CF0AAB">
            <w:pPr>
              <w:jc w:val="center"/>
              <w:rPr>
                <w:sz w:val="24"/>
                <w:szCs w:val="24"/>
              </w:rPr>
            </w:pPr>
            <w:r>
              <w:rPr>
                <w:sz w:val="24"/>
                <w:szCs w:val="24"/>
              </w:rPr>
              <w:t>истории</w:t>
            </w:r>
          </w:p>
        </w:tc>
        <w:tc>
          <w:tcPr>
            <w:tcW w:w="2416" w:type="dxa"/>
          </w:tcPr>
          <w:p w:rsidR="000F69B9" w:rsidRPr="006E3839" w:rsidRDefault="00CC2AF4" w:rsidP="00CF0AAB">
            <w:pPr>
              <w:jc w:val="center"/>
              <w:rPr>
                <w:sz w:val="24"/>
                <w:szCs w:val="24"/>
              </w:rPr>
            </w:pPr>
            <w:r>
              <w:rPr>
                <w:sz w:val="24"/>
                <w:szCs w:val="24"/>
              </w:rPr>
              <w:t>6</w:t>
            </w:r>
          </w:p>
        </w:tc>
        <w:tc>
          <w:tcPr>
            <w:tcW w:w="1861" w:type="dxa"/>
          </w:tcPr>
          <w:p w:rsidR="000F69B9" w:rsidRPr="006E3839" w:rsidRDefault="00CC2AF4" w:rsidP="00CF0AAB">
            <w:pPr>
              <w:jc w:val="center"/>
              <w:rPr>
                <w:sz w:val="24"/>
                <w:szCs w:val="24"/>
              </w:rPr>
            </w:pPr>
            <w:r>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21</w:t>
            </w:r>
          </w:p>
        </w:tc>
        <w:tc>
          <w:tcPr>
            <w:tcW w:w="2966" w:type="dxa"/>
          </w:tcPr>
          <w:p w:rsidR="000F69B9" w:rsidRPr="006E3839" w:rsidRDefault="00CC2AF4" w:rsidP="00CF0AAB">
            <w:pPr>
              <w:jc w:val="center"/>
              <w:rPr>
                <w:sz w:val="24"/>
                <w:szCs w:val="24"/>
              </w:rPr>
            </w:pPr>
            <w:proofErr w:type="spellStart"/>
            <w:r>
              <w:rPr>
                <w:sz w:val="24"/>
                <w:szCs w:val="24"/>
              </w:rPr>
              <w:t>Алибаева</w:t>
            </w:r>
            <w:proofErr w:type="spellEnd"/>
            <w:r>
              <w:rPr>
                <w:sz w:val="24"/>
                <w:szCs w:val="24"/>
              </w:rPr>
              <w:t xml:space="preserve"> Г.В.</w:t>
            </w:r>
          </w:p>
        </w:tc>
        <w:tc>
          <w:tcPr>
            <w:tcW w:w="2171" w:type="dxa"/>
          </w:tcPr>
          <w:p w:rsidR="000F69B9" w:rsidRPr="006E3839" w:rsidRDefault="000F69B9" w:rsidP="00CF0AAB">
            <w:pPr>
              <w:jc w:val="center"/>
              <w:rPr>
                <w:sz w:val="24"/>
                <w:szCs w:val="24"/>
              </w:rPr>
            </w:pPr>
            <w:r w:rsidRPr="006E3839">
              <w:rPr>
                <w:sz w:val="24"/>
                <w:szCs w:val="24"/>
              </w:rPr>
              <w:t>учитель</w:t>
            </w:r>
          </w:p>
          <w:p w:rsidR="000F69B9" w:rsidRPr="006E3839" w:rsidRDefault="00CC2AF4" w:rsidP="00CF0AAB">
            <w:pPr>
              <w:jc w:val="center"/>
              <w:rPr>
                <w:sz w:val="24"/>
                <w:szCs w:val="24"/>
              </w:rPr>
            </w:pPr>
            <w:r>
              <w:rPr>
                <w:sz w:val="24"/>
                <w:szCs w:val="24"/>
              </w:rPr>
              <w:t>химии</w:t>
            </w:r>
          </w:p>
        </w:tc>
        <w:tc>
          <w:tcPr>
            <w:tcW w:w="2416" w:type="dxa"/>
          </w:tcPr>
          <w:p w:rsidR="000F69B9" w:rsidRPr="006E3839" w:rsidRDefault="00CC2AF4" w:rsidP="00CF0AAB">
            <w:pPr>
              <w:jc w:val="center"/>
              <w:rPr>
                <w:sz w:val="24"/>
                <w:szCs w:val="24"/>
              </w:rPr>
            </w:pPr>
            <w:r>
              <w:rPr>
                <w:sz w:val="24"/>
                <w:szCs w:val="24"/>
              </w:rPr>
              <w:t>24</w:t>
            </w:r>
          </w:p>
        </w:tc>
        <w:tc>
          <w:tcPr>
            <w:tcW w:w="1861" w:type="dxa"/>
          </w:tcPr>
          <w:p w:rsidR="000F69B9" w:rsidRPr="006E3839" w:rsidRDefault="00CC2AF4" w:rsidP="00CF0AAB">
            <w:pPr>
              <w:jc w:val="center"/>
              <w:rPr>
                <w:sz w:val="24"/>
                <w:szCs w:val="24"/>
              </w:rPr>
            </w:pPr>
            <w:r>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22</w:t>
            </w:r>
          </w:p>
        </w:tc>
        <w:tc>
          <w:tcPr>
            <w:tcW w:w="2966" w:type="dxa"/>
          </w:tcPr>
          <w:p w:rsidR="000F69B9" w:rsidRPr="006E3839" w:rsidRDefault="00CC2AF4" w:rsidP="00CF0AAB">
            <w:pPr>
              <w:jc w:val="center"/>
              <w:rPr>
                <w:sz w:val="24"/>
                <w:szCs w:val="24"/>
              </w:rPr>
            </w:pPr>
            <w:proofErr w:type="spellStart"/>
            <w:r>
              <w:rPr>
                <w:sz w:val="24"/>
                <w:szCs w:val="24"/>
              </w:rPr>
              <w:t>Касумова</w:t>
            </w:r>
            <w:proofErr w:type="spellEnd"/>
            <w:r>
              <w:rPr>
                <w:sz w:val="24"/>
                <w:szCs w:val="24"/>
              </w:rPr>
              <w:t xml:space="preserve"> С.М.</w:t>
            </w:r>
          </w:p>
        </w:tc>
        <w:tc>
          <w:tcPr>
            <w:tcW w:w="2171" w:type="dxa"/>
          </w:tcPr>
          <w:p w:rsidR="00CC2AF4" w:rsidRDefault="000F69B9" w:rsidP="00CC2AF4">
            <w:pPr>
              <w:jc w:val="center"/>
              <w:rPr>
                <w:sz w:val="24"/>
                <w:szCs w:val="24"/>
              </w:rPr>
            </w:pPr>
            <w:r w:rsidRPr="006E3839">
              <w:rPr>
                <w:sz w:val="24"/>
                <w:szCs w:val="24"/>
              </w:rPr>
              <w:t xml:space="preserve">учитель </w:t>
            </w:r>
          </w:p>
          <w:p w:rsidR="000F69B9" w:rsidRPr="006E3839" w:rsidRDefault="00CC2AF4" w:rsidP="00CC2AF4">
            <w:pPr>
              <w:jc w:val="center"/>
              <w:rPr>
                <w:sz w:val="24"/>
                <w:szCs w:val="24"/>
              </w:rPr>
            </w:pPr>
            <w:r>
              <w:rPr>
                <w:sz w:val="24"/>
                <w:szCs w:val="24"/>
              </w:rPr>
              <w:t>биологии</w:t>
            </w:r>
          </w:p>
        </w:tc>
        <w:tc>
          <w:tcPr>
            <w:tcW w:w="2416" w:type="dxa"/>
          </w:tcPr>
          <w:p w:rsidR="000F69B9" w:rsidRPr="006E3839" w:rsidRDefault="00CC2AF4" w:rsidP="00CF0AAB">
            <w:pPr>
              <w:jc w:val="center"/>
              <w:rPr>
                <w:sz w:val="24"/>
                <w:szCs w:val="24"/>
              </w:rPr>
            </w:pPr>
            <w:r>
              <w:rPr>
                <w:sz w:val="24"/>
                <w:szCs w:val="24"/>
              </w:rPr>
              <w:t>42</w:t>
            </w:r>
          </w:p>
        </w:tc>
        <w:tc>
          <w:tcPr>
            <w:tcW w:w="1861" w:type="dxa"/>
          </w:tcPr>
          <w:p w:rsidR="000F69B9" w:rsidRPr="006E3839" w:rsidRDefault="00CC2AF4" w:rsidP="00CF0AAB">
            <w:pPr>
              <w:jc w:val="center"/>
              <w:rPr>
                <w:sz w:val="24"/>
                <w:szCs w:val="24"/>
              </w:rPr>
            </w:pPr>
            <w:r>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23</w:t>
            </w:r>
          </w:p>
        </w:tc>
        <w:tc>
          <w:tcPr>
            <w:tcW w:w="2966" w:type="dxa"/>
          </w:tcPr>
          <w:p w:rsidR="000F69B9" w:rsidRPr="006E3839" w:rsidRDefault="00CC2AF4" w:rsidP="00CF0AAB">
            <w:pPr>
              <w:jc w:val="center"/>
              <w:rPr>
                <w:sz w:val="24"/>
                <w:szCs w:val="24"/>
              </w:rPr>
            </w:pPr>
            <w:r>
              <w:rPr>
                <w:sz w:val="24"/>
                <w:szCs w:val="24"/>
              </w:rPr>
              <w:t>Меджидова М.</w:t>
            </w:r>
            <w:proofErr w:type="gramStart"/>
            <w:r>
              <w:rPr>
                <w:sz w:val="24"/>
                <w:szCs w:val="24"/>
              </w:rPr>
              <w:t>Г-Б</w:t>
            </w:r>
            <w:proofErr w:type="gramEnd"/>
            <w:r>
              <w:rPr>
                <w:sz w:val="24"/>
                <w:szCs w:val="24"/>
              </w:rPr>
              <w:t>.</w:t>
            </w:r>
          </w:p>
        </w:tc>
        <w:tc>
          <w:tcPr>
            <w:tcW w:w="2171" w:type="dxa"/>
          </w:tcPr>
          <w:p w:rsidR="00CC2AF4" w:rsidRDefault="000F69B9" w:rsidP="00CC2AF4">
            <w:pPr>
              <w:jc w:val="center"/>
              <w:rPr>
                <w:sz w:val="24"/>
                <w:szCs w:val="24"/>
              </w:rPr>
            </w:pPr>
            <w:r w:rsidRPr="006E3839">
              <w:rPr>
                <w:sz w:val="24"/>
                <w:szCs w:val="24"/>
              </w:rPr>
              <w:t xml:space="preserve">учитель </w:t>
            </w:r>
          </w:p>
          <w:p w:rsidR="000F69B9" w:rsidRPr="006E3839" w:rsidRDefault="00CC2AF4" w:rsidP="00CC2AF4">
            <w:pPr>
              <w:jc w:val="center"/>
              <w:rPr>
                <w:sz w:val="24"/>
                <w:szCs w:val="24"/>
              </w:rPr>
            </w:pPr>
            <w:r>
              <w:rPr>
                <w:sz w:val="24"/>
                <w:szCs w:val="24"/>
              </w:rPr>
              <w:t>биологии</w:t>
            </w:r>
          </w:p>
        </w:tc>
        <w:tc>
          <w:tcPr>
            <w:tcW w:w="2416" w:type="dxa"/>
          </w:tcPr>
          <w:p w:rsidR="000F69B9" w:rsidRPr="006E3839" w:rsidRDefault="00CC2AF4" w:rsidP="00CF0AAB">
            <w:pPr>
              <w:jc w:val="center"/>
              <w:rPr>
                <w:sz w:val="24"/>
                <w:szCs w:val="24"/>
              </w:rPr>
            </w:pPr>
            <w:r>
              <w:rPr>
                <w:sz w:val="24"/>
                <w:szCs w:val="24"/>
              </w:rPr>
              <w:t>30</w:t>
            </w:r>
          </w:p>
        </w:tc>
        <w:tc>
          <w:tcPr>
            <w:tcW w:w="1861" w:type="dxa"/>
          </w:tcPr>
          <w:p w:rsidR="000F69B9" w:rsidRPr="006E3839" w:rsidRDefault="00CC2AF4" w:rsidP="00CF0AAB">
            <w:pPr>
              <w:jc w:val="center"/>
              <w:rPr>
                <w:sz w:val="24"/>
                <w:szCs w:val="24"/>
              </w:rPr>
            </w:pPr>
            <w:r>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соответствие занимаемой должности</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24</w:t>
            </w:r>
          </w:p>
        </w:tc>
        <w:tc>
          <w:tcPr>
            <w:tcW w:w="2966" w:type="dxa"/>
          </w:tcPr>
          <w:p w:rsidR="000F69B9" w:rsidRPr="006E3839" w:rsidRDefault="00CC2AF4" w:rsidP="00CF0AAB">
            <w:pPr>
              <w:jc w:val="center"/>
              <w:rPr>
                <w:sz w:val="24"/>
                <w:szCs w:val="24"/>
              </w:rPr>
            </w:pPr>
            <w:proofErr w:type="spellStart"/>
            <w:r>
              <w:rPr>
                <w:sz w:val="24"/>
                <w:szCs w:val="24"/>
              </w:rPr>
              <w:t>Аманатова</w:t>
            </w:r>
            <w:proofErr w:type="spellEnd"/>
            <w:r>
              <w:rPr>
                <w:sz w:val="24"/>
                <w:szCs w:val="24"/>
              </w:rPr>
              <w:t xml:space="preserve"> У.Г.</w:t>
            </w:r>
          </w:p>
        </w:tc>
        <w:tc>
          <w:tcPr>
            <w:tcW w:w="2171" w:type="dxa"/>
          </w:tcPr>
          <w:p w:rsidR="000F69B9" w:rsidRPr="006E3839" w:rsidRDefault="000F69B9" w:rsidP="00CC2AF4">
            <w:pPr>
              <w:jc w:val="center"/>
              <w:rPr>
                <w:sz w:val="24"/>
                <w:szCs w:val="24"/>
              </w:rPr>
            </w:pPr>
            <w:r w:rsidRPr="006E3839">
              <w:rPr>
                <w:sz w:val="24"/>
                <w:szCs w:val="24"/>
              </w:rPr>
              <w:t xml:space="preserve">учитель </w:t>
            </w:r>
            <w:r w:rsidR="00CC2AF4">
              <w:rPr>
                <w:sz w:val="24"/>
                <w:szCs w:val="24"/>
              </w:rPr>
              <w:t>родного языка и литературы</w:t>
            </w:r>
          </w:p>
        </w:tc>
        <w:tc>
          <w:tcPr>
            <w:tcW w:w="2416" w:type="dxa"/>
          </w:tcPr>
          <w:p w:rsidR="000F69B9" w:rsidRPr="006E3839" w:rsidRDefault="00CC2AF4" w:rsidP="00CF0AAB">
            <w:pPr>
              <w:jc w:val="center"/>
              <w:rPr>
                <w:sz w:val="24"/>
                <w:szCs w:val="24"/>
              </w:rPr>
            </w:pPr>
            <w:r>
              <w:rPr>
                <w:sz w:val="24"/>
                <w:szCs w:val="24"/>
              </w:rPr>
              <w:t>38</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соответствие занимаемой должности</w:t>
            </w:r>
          </w:p>
        </w:tc>
      </w:tr>
      <w:tr w:rsidR="000F69B9" w:rsidRPr="006E3839" w:rsidTr="00CF0AAB">
        <w:trPr>
          <w:trHeight w:val="809"/>
        </w:trPr>
        <w:tc>
          <w:tcPr>
            <w:tcW w:w="507" w:type="dxa"/>
          </w:tcPr>
          <w:p w:rsidR="000F69B9" w:rsidRPr="006E3839" w:rsidRDefault="000F69B9" w:rsidP="00CF0AAB">
            <w:pPr>
              <w:jc w:val="center"/>
              <w:rPr>
                <w:sz w:val="24"/>
                <w:szCs w:val="24"/>
              </w:rPr>
            </w:pPr>
            <w:r w:rsidRPr="006E3839">
              <w:rPr>
                <w:sz w:val="24"/>
                <w:szCs w:val="24"/>
              </w:rPr>
              <w:t>25</w:t>
            </w:r>
          </w:p>
        </w:tc>
        <w:tc>
          <w:tcPr>
            <w:tcW w:w="2966" w:type="dxa"/>
          </w:tcPr>
          <w:p w:rsidR="000F69B9" w:rsidRPr="006E3839" w:rsidRDefault="00CC2AF4" w:rsidP="00CF0AAB">
            <w:pPr>
              <w:jc w:val="center"/>
              <w:rPr>
                <w:sz w:val="24"/>
                <w:szCs w:val="24"/>
              </w:rPr>
            </w:pPr>
            <w:r>
              <w:rPr>
                <w:sz w:val="24"/>
                <w:szCs w:val="24"/>
              </w:rPr>
              <w:t>Бектемирова З.А.</w:t>
            </w:r>
          </w:p>
        </w:tc>
        <w:tc>
          <w:tcPr>
            <w:tcW w:w="2171" w:type="dxa"/>
          </w:tcPr>
          <w:p w:rsidR="000F69B9" w:rsidRPr="006E3839" w:rsidRDefault="00CC2AF4" w:rsidP="00CF0AAB">
            <w:pPr>
              <w:jc w:val="center"/>
              <w:rPr>
                <w:sz w:val="24"/>
                <w:szCs w:val="24"/>
              </w:rPr>
            </w:pPr>
            <w:r w:rsidRPr="006E3839">
              <w:rPr>
                <w:sz w:val="24"/>
                <w:szCs w:val="24"/>
              </w:rPr>
              <w:t xml:space="preserve">учитель </w:t>
            </w:r>
            <w:r>
              <w:rPr>
                <w:sz w:val="24"/>
                <w:szCs w:val="24"/>
              </w:rPr>
              <w:t>родного языка и литературы</w:t>
            </w:r>
          </w:p>
        </w:tc>
        <w:tc>
          <w:tcPr>
            <w:tcW w:w="2416" w:type="dxa"/>
          </w:tcPr>
          <w:p w:rsidR="000F69B9" w:rsidRPr="006E3839" w:rsidRDefault="00CC2AF4" w:rsidP="00CF0AAB">
            <w:pPr>
              <w:jc w:val="center"/>
              <w:rPr>
                <w:sz w:val="24"/>
                <w:szCs w:val="24"/>
              </w:rPr>
            </w:pPr>
            <w:r>
              <w:rPr>
                <w:sz w:val="24"/>
                <w:szCs w:val="24"/>
              </w:rPr>
              <w:t>21</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высшая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26</w:t>
            </w:r>
          </w:p>
        </w:tc>
        <w:tc>
          <w:tcPr>
            <w:tcW w:w="2966" w:type="dxa"/>
          </w:tcPr>
          <w:p w:rsidR="000F69B9" w:rsidRPr="006E3839" w:rsidRDefault="00CC2AF4" w:rsidP="00CF0AAB">
            <w:pPr>
              <w:jc w:val="center"/>
              <w:rPr>
                <w:sz w:val="24"/>
                <w:szCs w:val="24"/>
              </w:rPr>
            </w:pPr>
            <w:proofErr w:type="spellStart"/>
            <w:r>
              <w:rPr>
                <w:sz w:val="24"/>
                <w:szCs w:val="24"/>
              </w:rPr>
              <w:t>Телеева</w:t>
            </w:r>
            <w:proofErr w:type="spellEnd"/>
            <w:r>
              <w:rPr>
                <w:sz w:val="24"/>
                <w:szCs w:val="24"/>
              </w:rPr>
              <w:t xml:space="preserve"> Э.М-С.</w:t>
            </w:r>
          </w:p>
        </w:tc>
        <w:tc>
          <w:tcPr>
            <w:tcW w:w="2171" w:type="dxa"/>
          </w:tcPr>
          <w:p w:rsidR="000F69B9" w:rsidRPr="006E3839" w:rsidRDefault="00CC2AF4" w:rsidP="00CF0AAB">
            <w:pPr>
              <w:jc w:val="center"/>
              <w:rPr>
                <w:sz w:val="24"/>
                <w:szCs w:val="24"/>
              </w:rPr>
            </w:pPr>
            <w:r w:rsidRPr="006E3839">
              <w:rPr>
                <w:sz w:val="24"/>
                <w:szCs w:val="24"/>
              </w:rPr>
              <w:t xml:space="preserve">учитель </w:t>
            </w:r>
            <w:r>
              <w:rPr>
                <w:sz w:val="24"/>
                <w:szCs w:val="24"/>
              </w:rPr>
              <w:t>родного языка и литературы</w:t>
            </w:r>
          </w:p>
        </w:tc>
        <w:tc>
          <w:tcPr>
            <w:tcW w:w="2416" w:type="dxa"/>
          </w:tcPr>
          <w:p w:rsidR="000F69B9" w:rsidRPr="006E3839" w:rsidRDefault="00CC2AF4" w:rsidP="00CF0AAB">
            <w:pPr>
              <w:jc w:val="center"/>
              <w:rPr>
                <w:sz w:val="24"/>
                <w:szCs w:val="24"/>
              </w:rPr>
            </w:pPr>
            <w:r>
              <w:rPr>
                <w:sz w:val="24"/>
                <w:szCs w:val="24"/>
              </w:rPr>
              <w:t>18</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Pr>
                <w:sz w:val="24"/>
                <w:szCs w:val="24"/>
              </w:rPr>
              <w:t>первая</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lastRenderedPageBreak/>
              <w:t>27</w:t>
            </w:r>
          </w:p>
        </w:tc>
        <w:tc>
          <w:tcPr>
            <w:tcW w:w="2966" w:type="dxa"/>
          </w:tcPr>
          <w:p w:rsidR="000F69B9" w:rsidRPr="006E3839" w:rsidRDefault="00CC2AF4" w:rsidP="00CF0AAB">
            <w:pPr>
              <w:jc w:val="center"/>
              <w:rPr>
                <w:sz w:val="24"/>
                <w:szCs w:val="24"/>
              </w:rPr>
            </w:pPr>
            <w:proofErr w:type="spellStart"/>
            <w:r>
              <w:rPr>
                <w:sz w:val="24"/>
                <w:szCs w:val="24"/>
              </w:rPr>
              <w:t>Бекболатова</w:t>
            </w:r>
            <w:proofErr w:type="spellEnd"/>
            <w:r>
              <w:rPr>
                <w:sz w:val="24"/>
                <w:szCs w:val="24"/>
              </w:rPr>
              <w:t xml:space="preserve"> Б.Г.</w:t>
            </w:r>
          </w:p>
        </w:tc>
        <w:tc>
          <w:tcPr>
            <w:tcW w:w="2171" w:type="dxa"/>
          </w:tcPr>
          <w:p w:rsidR="000F69B9" w:rsidRPr="006E3839" w:rsidRDefault="00CC2AF4" w:rsidP="00CF0AAB">
            <w:pPr>
              <w:jc w:val="center"/>
              <w:rPr>
                <w:sz w:val="24"/>
                <w:szCs w:val="24"/>
              </w:rPr>
            </w:pPr>
            <w:r w:rsidRPr="006E3839">
              <w:rPr>
                <w:sz w:val="24"/>
                <w:szCs w:val="24"/>
              </w:rPr>
              <w:t xml:space="preserve">учитель </w:t>
            </w:r>
            <w:r>
              <w:rPr>
                <w:sz w:val="24"/>
                <w:szCs w:val="24"/>
              </w:rPr>
              <w:t>родного языка и литературы</w:t>
            </w:r>
          </w:p>
        </w:tc>
        <w:tc>
          <w:tcPr>
            <w:tcW w:w="2416" w:type="dxa"/>
          </w:tcPr>
          <w:p w:rsidR="000F69B9" w:rsidRPr="006E3839" w:rsidRDefault="000F69B9" w:rsidP="00CF0AAB">
            <w:pPr>
              <w:jc w:val="center"/>
              <w:rPr>
                <w:sz w:val="24"/>
                <w:szCs w:val="24"/>
              </w:rPr>
            </w:pPr>
            <w:r w:rsidRPr="006E3839">
              <w:rPr>
                <w:sz w:val="24"/>
                <w:szCs w:val="24"/>
              </w:rPr>
              <w:t>12</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соответствие занимаемой должности</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28</w:t>
            </w:r>
          </w:p>
        </w:tc>
        <w:tc>
          <w:tcPr>
            <w:tcW w:w="2966" w:type="dxa"/>
          </w:tcPr>
          <w:p w:rsidR="000F69B9" w:rsidRPr="006E3839" w:rsidRDefault="00CC2AF4" w:rsidP="00CF0AAB">
            <w:pPr>
              <w:jc w:val="center"/>
              <w:rPr>
                <w:sz w:val="24"/>
                <w:szCs w:val="24"/>
              </w:rPr>
            </w:pPr>
            <w:proofErr w:type="spellStart"/>
            <w:r>
              <w:rPr>
                <w:sz w:val="24"/>
                <w:szCs w:val="24"/>
              </w:rPr>
              <w:t>Магомедгаджиева</w:t>
            </w:r>
            <w:proofErr w:type="spellEnd"/>
            <w:r>
              <w:rPr>
                <w:sz w:val="24"/>
                <w:szCs w:val="24"/>
              </w:rPr>
              <w:t xml:space="preserve"> З.Н.</w:t>
            </w:r>
          </w:p>
        </w:tc>
        <w:tc>
          <w:tcPr>
            <w:tcW w:w="2171" w:type="dxa"/>
          </w:tcPr>
          <w:p w:rsidR="000F69B9" w:rsidRPr="006E3839" w:rsidRDefault="00CC2AF4" w:rsidP="00CF0AAB">
            <w:pPr>
              <w:jc w:val="center"/>
              <w:rPr>
                <w:sz w:val="24"/>
                <w:szCs w:val="24"/>
              </w:rPr>
            </w:pPr>
            <w:r>
              <w:rPr>
                <w:sz w:val="24"/>
                <w:szCs w:val="24"/>
              </w:rPr>
              <w:t>учитель физики и информатики</w:t>
            </w:r>
          </w:p>
        </w:tc>
        <w:tc>
          <w:tcPr>
            <w:tcW w:w="2416" w:type="dxa"/>
          </w:tcPr>
          <w:p w:rsidR="000F69B9" w:rsidRPr="006E3839" w:rsidRDefault="00CC2AF4" w:rsidP="00CF0AAB">
            <w:pPr>
              <w:jc w:val="center"/>
              <w:rPr>
                <w:sz w:val="24"/>
                <w:szCs w:val="24"/>
              </w:rPr>
            </w:pPr>
            <w:r>
              <w:rPr>
                <w:sz w:val="24"/>
                <w:szCs w:val="24"/>
              </w:rPr>
              <w:t>22</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0F69B9" w:rsidP="00CF0AAB">
            <w:pPr>
              <w:jc w:val="center"/>
              <w:rPr>
                <w:sz w:val="24"/>
                <w:szCs w:val="24"/>
              </w:rPr>
            </w:pPr>
            <w:r w:rsidRPr="006E3839">
              <w:rPr>
                <w:sz w:val="24"/>
                <w:szCs w:val="24"/>
              </w:rPr>
              <w:t>соответствие занимаемой должности</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29</w:t>
            </w:r>
          </w:p>
        </w:tc>
        <w:tc>
          <w:tcPr>
            <w:tcW w:w="2966" w:type="dxa"/>
          </w:tcPr>
          <w:p w:rsidR="000F69B9" w:rsidRPr="006E3839" w:rsidRDefault="00CC2AF4" w:rsidP="00CF0AAB">
            <w:pPr>
              <w:jc w:val="center"/>
              <w:rPr>
                <w:sz w:val="24"/>
                <w:szCs w:val="24"/>
              </w:rPr>
            </w:pPr>
            <w:proofErr w:type="spellStart"/>
            <w:r>
              <w:rPr>
                <w:sz w:val="24"/>
                <w:szCs w:val="24"/>
              </w:rPr>
              <w:t>Солтанаков</w:t>
            </w:r>
            <w:proofErr w:type="spellEnd"/>
            <w:r>
              <w:rPr>
                <w:sz w:val="24"/>
                <w:szCs w:val="24"/>
              </w:rPr>
              <w:t xml:space="preserve"> Г.Ю.</w:t>
            </w:r>
          </w:p>
        </w:tc>
        <w:tc>
          <w:tcPr>
            <w:tcW w:w="2171" w:type="dxa"/>
          </w:tcPr>
          <w:p w:rsidR="000F69B9" w:rsidRPr="006E3839" w:rsidRDefault="000F69B9" w:rsidP="00CF0AAB">
            <w:pPr>
              <w:jc w:val="center"/>
              <w:rPr>
                <w:sz w:val="24"/>
                <w:szCs w:val="24"/>
              </w:rPr>
            </w:pPr>
            <w:r w:rsidRPr="006E3839">
              <w:rPr>
                <w:sz w:val="24"/>
                <w:szCs w:val="24"/>
              </w:rPr>
              <w:t>учитель</w:t>
            </w:r>
          </w:p>
          <w:p w:rsidR="000F69B9" w:rsidRPr="006E3839" w:rsidRDefault="000F69B9" w:rsidP="00CF0AAB">
            <w:pPr>
              <w:jc w:val="center"/>
              <w:rPr>
                <w:sz w:val="24"/>
                <w:szCs w:val="24"/>
              </w:rPr>
            </w:pPr>
            <w:r w:rsidRPr="006E3839">
              <w:rPr>
                <w:sz w:val="24"/>
                <w:szCs w:val="24"/>
              </w:rPr>
              <w:t>физкультуры</w:t>
            </w:r>
          </w:p>
        </w:tc>
        <w:tc>
          <w:tcPr>
            <w:tcW w:w="2416" w:type="dxa"/>
          </w:tcPr>
          <w:p w:rsidR="000F69B9" w:rsidRPr="006E3839" w:rsidRDefault="00CC2AF4" w:rsidP="00CF0AAB">
            <w:pPr>
              <w:jc w:val="center"/>
              <w:rPr>
                <w:sz w:val="24"/>
                <w:szCs w:val="24"/>
              </w:rPr>
            </w:pPr>
            <w:r>
              <w:rPr>
                <w:sz w:val="24"/>
                <w:szCs w:val="24"/>
              </w:rPr>
              <w:t>19</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sidRPr="006E3839">
              <w:rPr>
                <w:sz w:val="24"/>
                <w:szCs w:val="24"/>
              </w:rPr>
              <w:t>соответствие занимаемой должности</w:t>
            </w:r>
          </w:p>
        </w:tc>
      </w:tr>
      <w:tr w:rsidR="000F69B9" w:rsidRPr="006E3839" w:rsidTr="00CF0AAB">
        <w:tc>
          <w:tcPr>
            <w:tcW w:w="507" w:type="dxa"/>
          </w:tcPr>
          <w:p w:rsidR="000F69B9" w:rsidRPr="006E3839" w:rsidRDefault="000F69B9" w:rsidP="00CF0AAB">
            <w:pPr>
              <w:jc w:val="center"/>
              <w:rPr>
                <w:sz w:val="24"/>
                <w:szCs w:val="24"/>
              </w:rPr>
            </w:pPr>
            <w:r w:rsidRPr="006E3839">
              <w:rPr>
                <w:sz w:val="24"/>
                <w:szCs w:val="24"/>
              </w:rPr>
              <w:t>30</w:t>
            </w:r>
          </w:p>
        </w:tc>
        <w:tc>
          <w:tcPr>
            <w:tcW w:w="2966" w:type="dxa"/>
          </w:tcPr>
          <w:p w:rsidR="000F69B9" w:rsidRPr="006E3839" w:rsidRDefault="00CC2AF4" w:rsidP="00CF0AAB">
            <w:pPr>
              <w:jc w:val="center"/>
              <w:rPr>
                <w:sz w:val="24"/>
                <w:szCs w:val="24"/>
              </w:rPr>
            </w:pPr>
            <w:proofErr w:type="spellStart"/>
            <w:r>
              <w:rPr>
                <w:sz w:val="24"/>
                <w:szCs w:val="24"/>
              </w:rPr>
              <w:t>Керимханов</w:t>
            </w:r>
            <w:proofErr w:type="spellEnd"/>
            <w:r>
              <w:rPr>
                <w:sz w:val="24"/>
                <w:szCs w:val="24"/>
              </w:rPr>
              <w:t xml:space="preserve"> А.М.</w:t>
            </w:r>
          </w:p>
        </w:tc>
        <w:tc>
          <w:tcPr>
            <w:tcW w:w="2171" w:type="dxa"/>
          </w:tcPr>
          <w:p w:rsidR="000F69B9" w:rsidRPr="006E3839" w:rsidRDefault="00CC2AF4" w:rsidP="00CF0AAB">
            <w:pPr>
              <w:jc w:val="center"/>
              <w:rPr>
                <w:sz w:val="24"/>
                <w:szCs w:val="24"/>
              </w:rPr>
            </w:pPr>
            <w:r>
              <w:rPr>
                <w:sz w:val="24"/>
                <w:szCs w:val="24"/>
              </w:rPr>
              <w:t xml:space="preserve">учитель </w:t>
            </w:r>
            <w:proofErr w:type="spellStart"/>
            <w:r>
              <w:rPr>
                <w:sz w:val="24"/>
                <w:szCs w:val="24"/>
              </w:rPr>
              <w:t>физкульткры</w:t>
            </w:r>
            <w:proofErr w:type="spellEnd"/>
          </w:p>
        </w:tc>
        <w:tc>
          <w:tcPr>
            <w:tcW w:w="2416" w:type="dxa"/>
          </w:tcPr>
          <w:p w:rsidR="000F69B9" w:rsidRPr="006E3839" w:rsidRDefault="00CC2AF4" w:rsidP="00CF0AAB">
            <w:pPr>
              <w:jc w:val="center"/>
              <w:rPr>
                <w:sz w:val="24"/>
                <w:szCs w:val="24"/>
              </w:rPr>
            </w:pPr>
            <w:r>
              <w:rPr>
                <w:sz w:val="24"/>
                <w:szCs w:val="24"/>
              </w:rPr>
              <w:t>15</w:t>
            </w:r>
          </w:p>
        </w:tc>
        <w:tc>
          <w:tcPr>
            <w:tcW w:w="1861" w:type="dxa"/>
          </w:tcPr>
          <w:p w:rsidR="000F69B9" w:rsidRPr="006E3839" w:rsidRDefault="000F69B9" w:rsidP="00CF0AAB">
            <w:pPr>
              <w:jc w:val="center"/>
              <w:rPr>
                <w:sz w:val="24"/>
                <w:szCs w:val="24"/>
              </w:rPr>
            </w:pPr>
            <w:r w:rsidRPr="006E3839">
              <w:rPr>
                <w:sz w:val="24"/>
                <w:szCs w:val="24"/>
              </w:rPr>
              <w:t>высшее</w:t>
            </w:r>
          </w:p>
        </w:tc>
        <w:tc>
          <w:tcPr>
            <w:tcW w:w="1775" w:type="dxa"/>
          </w:tcPr>
          <w:p w:rsidR="000F69B9"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31</w:t>
            </w:r>
          </w:p>
        </w:tc>
        <w:tc>
          <w:tcPr>
            <w:tcW w:w="2966" w:type="dxa"/>
          </w:tcPr>
          <w:p w:rsidR="00CC2AF4" w:rsidRDefault="00CC2AF4" w:rsidP="00CF0AAB">
            <w:pPr>
              <w:jc w:val="center"/>
              <w:rPr>
                <w:sz w:val="24"/>
                <w:szCs w:val="24"/>
              </w:rPr>
            </w:pPr>
            <w:r>
              <w:rPr>
                <w:sz w:val="24"/>
                <w:szCs w:val="24"/>
              </w:rPr>
              <w:t>Кадырова П.Х.</w:t>
            </w:r>
          </w:p>
        </w:tc>
        <w:tc>
          <w:tcPr>
            <w:tcW w:w="2171" w:type="dxa"/>
          </w:tcPr>
          <w:p w:rsidR="00CC2AF4" w:rsidRDefault="00CC2AF4" w:rsidP="00CF0AAB">
            <w:pPr>
              <w:jc w:val="center"/>
              <w:rPr>
                <w:sz w:val="24"/>
                <w:szCs w:val="24"/>
              </w:rPr>
            </w:pPr>
            <w:r>
              <w:rPr>
                <w:sz w:val="24"/>
                <w:szCs w:val="24"/>
              </w:rPr>
              <w:t>учитель физкультуры</w:t>
            </w:r>
          </w:p>
        </w:tc>
        <w:tc>
          <w:tcPr>
            <w:tcW w:w="2416" w:type="dxa"/>
          </w:tcPr>
          <w:p w:rsidR="00CC2AF4" w:rsidRDefault="00CC2AF4" w:rsidP="00CF0AAB">
            <w:pPr>
              <w:jc w:val="center"/>
              <w:rPr>
                <w:sz w:val="24"/>
                <w:szCs w:val="24"/>
              </w:rPr>
            </w:pPr>
            <w:r>
              <w:rPr>
                <w:sz w:val="24"/>
                <w:szCs w:val="24"/>
              </w:rPr>
              <w:t>4</w:t>
            </w:r>
          </w:p>
        </w:tc>
        <w:tc>
          <w:tcPr>
            <w:tcW w:w="1861" w:type="dxa"/>
          </w:tcPr>
          <w:p w:rsidR="00CC2AF4" w:rsidRDefault="00CC2AF4" w:rsidP="00CF0AAB">
            <w:pPr>
              <w:jc w:val="center"/>
              <w:rPr>
                <w:sz w:val="24"/>
                <w:szCs w:val="24"/>
              </w:rPr>
            </w:pPr>
            <w:r>
              <w:rPr>
                <w:sz w:val="24"/>
                <w:szCs w:val="24"/>
              </w:rPr>
              <w:t>среднее специальное</w:t>
            </w:r>
          </w:p>
          <w:p w:rsidR="00CC2AF4" w:rsidRDefault="00CC2AF4" w:rsidP="00CF0AAB">
            <w:pPr>
              <w:jc w:val="center"/>
              <w:rPr>
                <w:sz w:val="24"/>
                <w:szCs w:val="24"/>
              </w:rPr>
            </w:pPr>
          </w:p>
          <w:p w:rsidR="00CC2AF4" w:rsidRPr="006E3839" w:rsidRDefault="00CC2AF4" w:rsidP="00CF0AAB">
            <w:pPr>
              <w:jc w:val="center"/>
              <w:rPr>
                <w:sz w:val="24"/>
                <w:szCs w:val="24"/>
              </w:rPr>
            </w:pP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32</w:t>
            </w:r>
          </w:p>
        </w:tc>
        <w:tc>
          <w:tcPr>
            <w:tcW w:w="2966" w:type="dxa"/>
          </w:tcPr>
          <w:p w:rsidR="00CC2AF4" w:rsidRDefault="00CC2AF4" w:rsidP="00CF0AAB">
            <w:pPr>
              <w:jc w:val="center"/>
              <w:rPr>
                <w:sz w:val="24"/>
                <w:szCs w:val="24"/>
              </w:rPr>
            </w:pPr>
            <w:proofErr w:type="spellStart"/>
            <w:r>
              <w:rPr>
                <w:sz w:val="24"/>
                <w:szCs w:val="24"/>
              </w:rPr>
              <w:t>Гаджимусаева</w:t>
            </w:r>
            <w:proofErr w:type="spellEnd"/>
            <w:r>
              <w:rPr>
                <w:sz w:val="24"/>
                <w:szCs w:val="24"/>
              </w:rPr>
              <w:t xml:space="preserve"> Н.М.</w:t>
            </w:r>
          </w:p>
        </w:tc>
        <w:tc>
          <w:tcPr>
            <w:tcW w:w="2171" w:type="dxa"/>
          </w:tcPr>
          <w:p w:rsidR="00CC2AF4" w:rsidRDefault="00CC2AF4" w:rsidP="00CF0AAB">
            <w:pPr>
              <w:jc w:val="center"/>
              <w:rPr>
                <w:sz w:val="24"/>
                <w:szCs w:val="24"/>
              </w:rPr>
            </w:pPr>
            <w:r>
              <w:rPr>
                <w:sz w:val="24"/>
                <w:szCs w:val="24"/>
              </w:rPr>
              <w:t xml:space="preserve">учитель </w:t>
            </w:r>
            <w:proofErr w:type="gramStart"/>
            <w:r>
              <w:rPr>
                <w:sz w:val="24"/>
                <w:szCs w:val="24"/>
              </w:rPr>
              <w:t>ИЗО</w:t>
            </w:r>
            <w:proofErr w:type="gramEnd"/>
          </w:p>
        </w:tc>
        <w:tc>
          <w:tcPr>
            <w:tcW w:w="2416" w:type="dxa"/>
          </w:tcPr>
          <w:p w:rsidR="00CC2AF4" w:rsidRDefault="00CC2AF4" w:rsidP="00CF0AAB">
            <w:pPr>
              <w:jc w:val="center"/>
              <w:rPr>
                <w:sz w:val="24"/>
                <w:szCs w:val="24"/>
              </w:rPr>
            </w:pPr>
            <w:r>
              <w:rPr>
                <w:sz w:val="24"/>
                <w:szCs w:val="24"/>
              </w:rPr>
              <w:t>17</w:t>
            </w:r>
          </w:p>
        </w:tc>
        <w:tc>
          <w:tcPr>
            <w:tcW w:w="1861" w:type="dxa"/>
          </w:tcPr>
          <w:p w:rsidR="00CC2AF4" w:rsidRPr="006E3839" w:rsidRDefault="00CC2AF4" w:rsidP="00CF0AAB">
            <w:pPr>
              <w:jc w:val="center"/>
              <w:rPr>
                <w:sz w:val="24"/>
                <w:szCs w:val="24"/>
              </w:rPr>
            </w:pPr>
            <w:r>
              <w:rPr>
                <w:sz w:val="24"/>
                <w:szCs w:val="24"/>
              </w:rPr>
              <w:t>среднее специальное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33</w:t>
            </w:r>
          </w:p>
        </w:tc>
        <w:tc>
          <w:tcPr>
            <w:tcW w:w="2966" w:type="dxa"/>
          </w:tcPr>
          <w:p w:rsidR="00CC2AF4" w:rsidRDefault="00CC2AF4" w:rsidP="00CC2AF4">
            <w:pPr>
              <w:jc w:val="center"/>
              <w:rPr>
                <w:sz w:val="24"/>
                <w:szCs w:val="24"/>
              </w:rPr>
            </w:pPr>
            <w:r>
              <w:rPr>
                <w:sz w:val="24"/>
                <w:szCs w:val="24"/>
              </w:rPr>
              <w:t>Ибрагимова С.М.</w:t>
            </w:r>
          </w:p>
        </w:tc>
        <w:tc>
          <w:tcPr>
            <w:tcW w:w="2171" w:type="dxa"/>
          </w:tcPr>
          <w:p w:rsidR="00CC2AF4" w:rsidRDefault="00CC2AF4" w:rsidP="00CF0AAB">
            <w:pPr>
              <w:jc w:val="center"/>
              <w:rPr>
                <w:sz w:val="24"/>
                <w:szCs w:val="24"/>
              </w:rPr>
            </w:pPr>
            <w:r>
              <w:rPr>
                <w:sz w:val="24"/>
                <w:szCs w:val="24"/>
              </w:rPr>
              <w:t>учитель технологии</w:t>
            </w:r>
          </w:p>
        </w:tc>
        <w:tc>
          <w:tcPr>
            <w:tcW w:w="2416" w:type="dxa"/>
          </w:tcPr>
          <w:p w:rsidR="00CC2AF4" w:rsidRDefault="00CC2AF4" w:rsidP="00CF0AAB">
            <w:pPr>
              <w:jc w:val="center"/>
              <w:rPr>
                <w:sz w:val="24"/>
                <w:szCs w:val="24"/>
              </w:rPr>
            </w:pPr>
            <w:r>
              <w:rPr>
                <w:sz w:val="24"/>
                <w:szCs w:val="24"/>
              </w:rPr>
              <w:t>27</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34</w:t>
            </w:r>
          </w:p>
        </w:tc>
        <w:tc>
          <w:tcPr>
            <w:tcW w:w="2966" w:type="dxa"/>
          </w:tcPr>
          <w:p w:rsidR="00CC2AF4" w:rsidRDefault="00CC2AF4" w:rsidP="00CF0AAB">
            <w:pPr>
              <w:jc w:val="center"/>
              <w:rPr>
                <w:sz w:val="24"/>
                <w:szCs w:val="24"/>
              </w:rPr>
            </w:pPr>
            <w:proofErr w:type="spellStart"/>
            <w:r>
              <w:rPr>
                <w:sz w:val="24"/>
                <w:szCs w:val="24"/>
              </w:rPr>
              <w:t>Бекбулатов</w:t>
            </w:r>
            <w:proofErr w:type="spellEnd"/>
            <w:r>
              <w:rPr>
                <w:sz w:val="24"/>
                <w:szCs w:val="24"/>
              </w:rPr>
              <w:t xml:space="preserve"> И.И.</w:t>
            </w:r>
          </w:p>
        </w:tc>
        <w:tc>
          <w:tcPr>
            <w:tcW w:w="2171" w:type="dxa"/>
          </w:tcPr>
          <w:p w:rsidR="00CC2AF4" w:rsidRDefault="00CC2AF4" w:rsidP="00CF0AAB">
            <w:pPr>
              <w:jc w:val="center"/>
              <w:rPr>
                <w:sz w:val="24"/>
                <w:szCs w:val="24"/>
              </w:rPr>
            </w:pPr>
            <w:r>
              <w:rPr>
                <w:sz w:val="24"/>
                <w:szCs w:val="24"/>
              </w:rPr>
              <w:t>учитель технологии</w:t>
            </w:r>
          </w:p>
        </w:tc>
        <w:tc>
          <w:tcPr>
            <w:tcW w:w="2416" w:type="dxa"/>
          </w:tcPr>
          <w:p w:rsidR="00CC2AF4" w:rsidRDefault="00CC2AF4" w:rsidP="00CF0AAB">
            <w:pPr>
              <w:jc w:val="center"/>
              <w:rPr>
                <w:sz w:val="24"/>
                <w:szCs w:val="24"/>
              </w:rPr>
            </w:pPr>
            <w:r>
              <w:rPr>
                <w:sz w:val="24"/>
                <w:szCs w:val="24"/>
              </w:rPr>
              <w:t>32</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35</w:t>
            </w:r>
          </w:p>
        </w:tc>
        <w:tc>
          <w:tcPr>
            <w:tcW w:w="2966" w:type="dxa"/>
          </w:tcPr>
          <w:p w:rsidR="00CC2AF4" w:rsidRDefault="00CC2AF4" w:rsidP="00CF0AAB">
            <w:pPr>
              <w:jc w:val="center"/>
              <w:rPr>
                <w:sz w:val="24"/>
                <w:szCs w:val="24"/>
              </w:rPr>
            </w:pPr>
            <w:proofErr w:type="spellStart"/>
            <w:r>
              <w:rPr>
                <w:sz w:val="24"/>
                <w:szCs w:val="24"/>
              </w:rPr>
              <w:t>Нукерова</w:t>
            </w:r>
            <w:proofErr w:type="spellEnd"/>
            <w:r>
              <w:rPr>
                <w:sz w:val="24"/>
                <w:szCs w:val="24"/>
              </w:rPr>
              <w:t xml:space="preserve"> С.М.</w:t>
            </w:r>
          </w:p>
        </w:tc>
        <w:tc>
          <w:tcPr>
            <w:tcW w:w="2171" w:type="dxa"/>
          </w:tcPr>
          <w:p w:rsidR="00CC2AF4" w:rsidRDefault="00CC2AF4" w:rsidP="00CF0AAB">
            <w:pPr>
              <w:jc w:val="center"/>
              <w:rPr>
                <w:sz w:val="24"/>
                <w:szCs w:val="24"/>
              </w:rPr>
            </w:pPr>
            <w:r>
              <w:rPr>
                <w:sz w:val="24"/>
                <w:szCs w:val="24"/>
              </w:rPr>
              <w:t>учитель музыки</w:t>
            </w:r>
          </w:p>
        </w:tc>
        <w:tc>
          <w:tcPr>
            <w:tcW w:w="2416" w:type="dxa"/>
          </w:tcPr>
          <w:p w:rsidR="00CC2AF4" w:rsidRDefault="00CC2AF4" w:rsidP="00CF0AAB">
            <w:pPr>
              <w:jc w:val="center"/>
              <w:rPr>
                <w:sz w:val="24"/>
                <w:szCs w:val="24"/>
              </w:rPr>
            </w:pPr>
            <w:r>
              <w:rPr>
                <w:sz w:val="24"/>
                <w:szCs w:val="24"/>
              </w:rPr>
              <w:t>10</w:t>
            </w:r>
          </w:p>
        </w:tc>
        <w:tc>
          <w:tcPr>
            <w:tcW w:w="1861" w:type="dxa"/>
          </w:tcPr>
          <w:p w:rsidR="00CC2AF4" w:rsidRPr="006E3839" w:rsidRDefault="00CC2AF4" w:rsidP="00CF0AAB">
            <w:pPr>
              <w:jc w:val="center"/>
              <w:rPr>
                <w:sz w:val="24"/>
                <w:szCs w:val="24"/>
              </w:rPr>
            </w:pPr>
            <w:r>
              <w:rPr>
                <w:sz w:val="24"/>
                <w:szCs w:val="24"/>
              </w:rPr>
              <w:t>среднее специальное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36</w:t>
            </w:r>
          </w:p>
        </w:tc>
        <w:tc>
          <w:tcPr>
            <w:tcW w:w="2966" w:type="dxa"/>
          </w:tcPr>
          <w:p w:rsidR="00CC2AF4" w:rsidRDefault="00CC2AF4" w:rsidP="00CF0AAB">
            <w:pPr>
              <w:jc w:val="center"/>
              <w:rPr>
                <w:sz w:val="24"/>
                <w:szCs w:val="24"/>
              </w:rPr>
            </w:pPr>
            <w:r>
              <w:rPr>
                <w:sz w:val="24"/>
                <w:szCs w:val="24"/>
              </w:rPr>
              <w:t>Ахмедова С.</w:t>
            </w:r>
            <w:proofErr w:type="gramStart"/>
            <w:r>
              <w:rPr>
                <w:sz w:val="24"/>
                <w:szCs w:val="24"/>
              </w:rPr>
              <w:t>М-К</w:t>
            </w:r>
            <w:proofErr w:type="gramEnd"/>
            <w:r>
              <w:rPr>
                <w:sz w:val="24"/>
                <w:szCs w:val="24"/>
              </w:rPr>
              <w:t>.</w:t>
            </w:r>
          </w:p>
        </w:tc>
        <w:tc>
          <w:tcPr>
            <w:tcW w:w="2171" w:type="dxa"/>
          </w:tcPr>
          <w:p w:rsidR="00CC2AF4" w:rsidRDefault="00CC2AF4" w:rsidP="00CF0AAB">
            <w:pPr>
              <w:jc w:val="center"/>
              <w:rPr>
                <w:sz w:val="24"/>
                <w:szCs w:val="24"/>
              </w:rPr>
            </w:pPr>
            <w:r>
              <w:rPr>
                <w:sz w:val="24"/>
                <w:szCs w:val="24"/>
              </w:rPr>
              <w:t>учитель начальных классов</w:t>
            </w:r>
          </w:p>
          <w:p w:rsidR="00CC2AF4" w:rsidRDefault="00CC2AF4" w:rsidP="00CF0AAB">
            <w:pPr>
              <w:jc w:val="center"/>
              <w:rPr>
                <w:sz w:val="24"/>
                <w:szCs w:val="24"/>
              </w:rPr>
            </w:pPr>
          </w:p>
        </w:tc>
        <w:tc>
          <w:tcPr>
            <w:tcW w:w="2416" w:type="dxa"/>
          </w:tcPr>
          <w:p w:rsidR="00CC2AF4" w:rsidRDefault="00CC2AF4" w:rsidP="00CF0AAB">
            <w:pPr>
              <w:jc w:val="center"/>
              <w:rPr>
                <w:sz w:val="24"/>
                <w:szCs w:val="24"/>
              </w:rPr>
            </w:pPr>
            <w:r>
              <w:rPr>
                <w:sz w:val="24"/>
                <w:szCs w:val="24"/>
              </w:rPr>
              <w:t>18</w:t>
            </w:r>
          </w:p>
        </w:tc>
        <w:tc>
          <w:tcPr>
            <w:tcW w:w="1861" w:type="dxa"/>
          </w:tcPr>
          <w:p w:rsidR="00CC2AF4" w:rsidRPr="006E3839" w:rsidRDefault="00CC2AF4" w:rsidP="00CF0AAB">
            <w:pPr>
              <w:jc w:val="center"/>
              <w:rPr>
                <w:sz w:val="24"/>
                <w:szCs w:val="24"/>
              </w:rPr>
            </w:pPr>
            <w:r>
              <w:rPr>
                <w:sz w:val="24"/>
                <w:szCs w:val="24"/>
              </w:rPr>
              <w:t>среднее специальное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37</w:t>
            </w:r>
          </w:p>
        </w:tc>
        <w:tc>
          <w:tcPr>
            <w:tcW w:w="2966" w:type="dxa"/>
          </w:tcPr>
          <w:p w:rsidR="00CC2AF4" w:rsidRDefault="00CC2AF4" w:rsidP="00CF0AAB">
            <w:pPr>
              <w:jc w:val="center"/>
              <w:rPr>
                <w:sz w:val="24"/>
                <w:szCs w:val="24"/>
              </w:rPr>
            </w:pPr>
            <w:proofErr w:type="spellStart"/>
            <w:r>
              <w:rPr>
                <w:sz w:val="24"/>
                <w:szCs w:val="24"/>
              </w:rPr>
              <w:t>Темирбекова</w:t>
            </w:r>
            <w:proofErr w:type="spellEnd"/>
            <w:r>
              <w:rPr>
                <w:sz w:val="24"/>
                <w:szCs w:val="24"/>
              </w:rPr>
              <w:t xml:space="preserve"> У.Ю.</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29</w:t>
            </w:r>
          </w:p>
        </w:tc>
        <w:tc>
          <w:tcPr>
            <w:tcW w:w="1861" w:type="dxa"/>
          </w:tcPr>
          <w:p w:rsidR="00CC2AF4" w:rsidRPr="006E3839" w:rsidRDefault="00CC2AF4" w:rsidP="00CF0AAB">
            <w:pPr>
              <w:jc w:val="center"/>
              <w:rPr>
                <w:sz w:val="24"/>
                <w:szCs w:val="24"/>
              </w:rPr>
            </w:pPr>
            <w:r>
              <w:rPr>
                <w:sz w:val="24"/>
                <w:szCs w:val="24"/>
              </w:rPr>
              <w:t>среднее специальное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38</w:t>
            </w:r>
          </w:p>
        </w:tc>
        <w:tc>
          <w:tcPr>
            <w:tcW w:w="2966" w:type="dxa"/>
          </w:tcPr>
          <w:p w:rsidR="00CC2AF4" w:rsidRDefault="00CC2AF4" w:rsidP="00CF0AAB">
            <w:pPr>
              <w:jc w:val="center"/>
              <w:rPr>
                <w:sz w:val="24"/>
                <w:szCs w:val="24"/>
              </w:rPr>
            </w:pPr>
            <w:proofErr w:type="spellStart"/>
            <w:r>
              <w:rPr>
                <w:sz w:val="24"/>
                <w:szCs w:val="24"/>
              </w:rPr>
              <w:t>Агаева</w:t>
            </w:r>
            <w:proofErr w:type="spellEnd"/>
            <w:r>
              <w:rPr>
                <w:sz w:val="24"/>
                <w:szCs w:val="24"/>
              </w:rPr>
              <w:t xml:space="preserve"> С.А.</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27</w:t>
            </w:r>
          </w:p>
        </w:tc>
        <w:tc>
          <w:tcPr>
            <w:tcW w:w="1861" w:type="dxa"/>
          </w:tcPr>
          <w:p w:rsidR="00CC2AF4" w:rsidRPr="006E3839" w:rsidRDefault="00CC2AF4" w:rsidP="00CF0AAB">
            <w:pPr>
              <w:jc w:val="center"/>
              <w:rPr>
                <w:sz w:val="24"/>
                <w:szCs w:val="24"/>
              </w:rPr>
            </w:pPr>
            <w:r>
              <w:rPr>
                <w:sz w:val="24"/>
                <w:szCs w:val="24"/>
              </w:rPr>
              <w:t>среднее специальное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39</w:t>
            </w:r>
          </w:p>
        </w:tc>
        <w:tc>
          <w:tcPr>
            <w:tcW w:w="2966" w:type="dxa"/>
          </w:tcPr>
          <w:p w:rsidR="00CC2AF4" w:rsidRDefault="00CC2AF4" w:rsidP="00CF0AAB">
            <w:pPr>
              <w:jc w:val="center"/>
              <w:rPr>
                <w:sz w:val="24"/>
                <w:szCs w:val="24"/>
              </w:rPr>
            </w:pPr>
            <w:proofErr w:type="spellStart"/>
            <w:r>
              <w:rPr>
                <w:sz w:val="24"/>
                <w:szCs w:val="24"/>
              </w:rPr>
              <w:t>Халикова</w:t>
            </w:r>
            <w:proofErr w:type="spellEnd"/>
            <w:r>
              <w:rPr>
                <w:sz w:val="24"/>
                <w:szCs w:val="24"/>
              </w:rPr>
              <w:t xml:space="preserve"> С.А.</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22</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40</w:t>
            </w:r>
          </w:p>
        </w:tc>
        <w:tc>
          <w:tcPr>
            <w:tcW w:w="2966" w:type="dxa"/>
          </w:tcPr>
          <w:p w:rsidR="00CC2AF4" w:rsidRDefault="00CC2AF4" w:rsidP="00CF0AAB">
            <w:pPr>
              <w:jc w:val="center"/>
              <w:rPr>
                <w:sz w:val="24"/>
                <w:szCs w:val="24"/>
              </w:rPr>
            </w:pPr>
            <w:r>
              <w:rPr>
                <w:sz w:val="24"/>
                <w:szCs w:val="24"/>
              </w:rPr>
              <w:t>Магомедова Н.Т.</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22</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 xml:space="preserve">соответствие занимаемой </w:t>
            </w:r>
            <w:r w:rsidRPr="006E3839">
              <w:rPr>
                <w:sz w:val="24"/>
                <w:szCs w:val="24"/>
              </w:rPr>
              <w:lastRenderedPageBreak/>
              <w:t>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lastRenderedPageBreak/>
              <w:t>41</w:t>
            </w:r>
          </w:p>
        </w:tc>
        <w:tc>
          <w:tcPr>
            <w:tcW w:w="2966" w:type="dxa"/>
          </w:tcPr>
          <w:p w:rsidR="00CC2AF4" w:rsidRDefault="00CC2AF4" w:rsidP="00CF0AAB">
            <w:pPr>
              <w:jc w:val="center"/>
              <w:rPr>
                <w:sz w:val="24"/>
                <w:szCs w:val="24"/>
              </w:rPr>
            </w:pPr>
            <w:r>
              <w:rPr>
                <w:sz w:val="24"/>
                <w:szCs w:val="24"/>
              </w:rPr>
              <w:t>Кадырова Г.</w:t>
            </w:r>
            <w:proofErr w:type="gramStart"/>
            <w:r>
              <w:rPr>
                <w:sz w:val="24"/>
                <w:szCs w:val="24"/>
              </w:rPr>
              <w:t>К-М</w:t>
            </w:r>
            <w:proofErr w:type="gramEnd"/>
            <w:r>
              <w:rPr>
                <w:sz w:val="24"/>
                <w:szCs w:val="24"/>
              </w:rPr>
              <w:t>.</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22</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42</w:t>
            </w:r>
          </w:p>
        </w:tc>
        <w:tc>
          <w:tcPr>
            <w:tcW w:w="2966" w:type="dxa"/>
          </w:tcPr>
          <w:p w:rsidR="00CC2AF4" w:rsidRDefault="00CC2AF4" w:rsidP="00CF0AAB">
            <w:pPr>
              <w:jc w:val="center"/>
              <w:rPr>
                <w:sz w:val="24"/>
                <w:szCs w:val="24"/>
              </w:rPr>
            </w:pPr>
            <w:r>
              <w:rPr>
                <w:sz w:val="24"/>
                <w:szCs w:val="24"/>
              </w:rPr>
              <w:t>Алиева А.А.</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22</w:t>
            </w:r>
          </w:p>
        </w:tc>
        <w:tc>
          <w:tcPr>
            <w:tcW w:w="1861" w:type="dxa"/>
          </w:tcPr>
          <w:p w:rsidR="00CC2AF4" w:rsidRPr="006E3839" w:rsidRDefault="00CC2AF4" w:rsidP="00CF0AAB">
            <w:pPr>
              <w:jc w:val="center"/>
              <w:rPr>
                <w:sz w:val="24"/>
                <w:szCs w:val="24"/>
              </w:rPr>
            </w:pPr>
            <w:r>
              <w:rPr>
                <w:sz w:val="24"/>
                <w:szCs w:val="24"/>
              </w:rPr>
              <w:t>среднее специальное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43</w:t>
            </w:r>
          </w:p>
        </w:tc>
        <w:tc>
          <w:tcPr>
            <w:tcW w:w="2966" w:type="dxa"/>
          </w:tcPr>
          <w:p w:rsidR="00CC2AF4" w:rsidRDefault="00CC2AF4" w:rsidP="00CF0AAB">
            <w:pPr>
              <w:jc w:val="center"/>
              <w:rPr>
                <w:sz w:val="24"/>
                <w:szCs w:val="24"/>
              </w:rPr>
            </w:pPr>
            <w:proofErr w:type="spellStart"/>
            <w:r>
              <w:rPr>
                <w:sz w:val="24"/>
                <w:szCs w:val="24"/>
              </w:rPr>
              <w:t>Алибекова</w:t>
            </w:r>
            <w:proofErr w:type="spellEnd"/>
            <w:r>
              <w:rPr>
                <w:sz w:val="24"/>
                <w:szCs w:val="24"/>
              </w:rPr>
              <w:t xml:space="preserve"> Э.</w:t>
            </w:r>
            <w:proofErr w:type="gramStart"/>
            <w:r>
              <w:rPr>
                <w:sz w:val="24"/>
                <w:szCs w:val="24"/>
              </w:rPr>
              <w:t>М-Т</w:t>
            </w:r>
            <w:proofErr w:type="gramEnd"/>
            <w:r>
              <w:rPr>
                <w:sz w:val="24"/>
                <w:szCs w:val="24"/>
              </w:rPr>
              <w:t>.</w:t>
            </w:r>
          </w:p>
        </w:tc>
        <w:tc>
          <w:tcPr>
            <w:tcW w:w="2171" w:type="dxa"/>
          </w:tcPr>
          <w:p w:rsidR="00CC2AF4" w:rsidRDefault="00CC2AF4" w:rsidP="00CF0AAB">
            <w:pPr>
              <w:jc w:val="center"/>
              <w:rPr>
                <w:sz w:val="24"/>
                <w:szCs w:val="24"/>
              </w:rPr>
            </w:pPr>
            <w:r>
              <w:rPr>
                <w:sz w:val="24"/>
                <w:szCs w:val="24"/>
              </w:rPr>
              <w:t>учитель начальных классов</w:t>
            </w:r>
          </w:p>
          <w:p w:rsidR="00CC2AF4" w:rsidRDefault="00CC2AF4" w:rsidP="00CF0AAB">
            <w:pPr>
              <w:jc w:val="center"/>
              <w:rPr>
                <w:sz w:val="24"/>
                <w:szCs w:val="24"/>
              </w:rPr>
            </w:pPr>
          </w:p>
        </w:tc>
        <w:tc>
          <w:tcPr>
            <w:tcW w:w="2416" w:type="dxa"/>
          </w:tcPr>
          <w:p w:rsidR="00CC2AF4" w:rsidRDefault="00CC2AF4" w:rsidP="00CF0AAB">
            <w:pPr>
              <w:jc w:val="center"/>
              <w:rPr>
                <w:sz w:val="24"/>
                <w:szCs w:val="24"/>
              </w:rPr>
            </w:pPr>
            <w:r>
              <w:rPr>
                <w:sz w:val="24"/>
                <w:szCs w:val="24"/>
              </w:rPr>
              <w:t>20</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44</w:t>
            </w:r>
          </w:p>
        </w:tc>
        <w:tc>
          <w:tcPr>
            <w:tcW w:w="2966" w:type="dxa"/>
          </w:tcPr>
          <w:p w:rsidR="00CC2AF4" w:rsidRDefault="00CC2AF4" w:rsidP="00CF0AAB">
            <w:pPr>
              <w:jc w:val="center"/>
              <w:rPr>
                <w:sz w:val="24"/>
                <w:szCs w:val="24"/>
              </w:rPr>
            </w:pPr>
            <w:proofErr w:type="spellStart"/>
            <w:r>
              <w:rPr>
                <w:sz w:val="24"/>
                <w:szCs w:val="24"/>
              </w:rPr>
              <w:t>Керимханова</w:t>
            </w:r>
            <w:proofErr w:type="spellEnd"/>
            <w:r>
              <w:rPr>
                <w:sz w:val="24"/>
                <w:szCs w:val="24"/>
              </w:rPr>
              <w:t xml:space="preserve"> Д.Ш.</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15</w:t>
            </w:r>
          </w:p>
          <w:p w:rsidR="00CC2AF4" w:rsidRDefault="00CC2AF4" w:rsidP="00CF0AAB">
            <w:pPr>
              <w:jc w:val="center"/>
              <w:rPr>
                <w:sz w:val="24"/>
                <w:szCs w:val="24"/>
              </w:rPr>
            </w:pPr>
          </w:p>
          <w:p w:rsidR="00CC2AF4" w:rsidRDefault="00CC2AF4" w:rsidP="00CF0AAB">
            <w:pPr>
              <w:jc w:val="center"/>
              <w:rPr>
                <w:sz w:val="24"/>
                <w:szCs w:val="24"/>
              </w:rPr>
            </w:pP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45</w:t>
            </w:r>
          </w:p>
        </w:tc>
        <w:tc>
          <w:tcPr>
            <w:tcW w:w="2966" w:type="dxa"/>
          </w:tcPr>
          <w:p w:rsidR="00CC2AF4" w:rsidRDefault="00CC2AF4" w:rsidP="00CF0AAB">
            <w:pPr>
              <w:jc w:val="center"/>
              <w:rPr>
                <w:sz w:val="24"/>
                <w:szCs w:val="24"/>
              </w:rPr>
            </w:pPr>
            <w:r>
              <w:rPr>
                <w:sz w:val="24"/>
                <w:szCs w:val="24"/>
              </w:rPr>
              <w:t>Идрисова З.И.</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17</w:t>
            </w:r>
          </w:p>
          <w:p w:rsidR="00CC2AF4" w:rsidRDefault="00CC2AF4" w:rsidP="00CF0AAB">
            <w:pPr>
              <w:jc w:val="center"/>
              <w:rPr>
                <w:sz w:val="24"/>
                <w:szCs w:val="24"/>
              </w:rPr>
            </w:pPr>
          </w:p>
          <w:p w:rsidR="00CC2AF4" w:rsidRDefault="00CC2AF4" w:rsidP="00CC2AF4">
            <w:pPr>
              <w:rPr>
                <w:sz w:val="24"/>
                <w:szCs w:val="24"/>
              </w:rPr>
            </w:pP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высшая</w:t>
            </w:r>
          </w:p>
        </w:tc>
      </w:tr>
      <w:tr w:rsidR="00CC2AF4" w:rsidRPr="006E3839" w:rsidTr="00CF0AAB">
        <w:tc>
          <w:tcPr>
            <w:tcW w:w="507" w:type="dxa"/>
          </w:tcPr>
          <w:p w:rsidR="00CC2AF4" w:rsidRPr="006E3839" w:rsidRDefault="00CC2AF4" w:rsidP="00CF0AAB">
            <w:pPr>
              <w:jc w:val="center"/>
              <w:rPr>
                <w:sz w:val="24"/>
                <w:szCs w:val="24"/>
              </w:rPr>
            </w:pPr>
            <w:r>
              <w:rPr>
                <w:sz w:val="24"/>
                <w:szCs w:val="24"/>
              </w:rPr>
              <w:t>46</w:t>
            </w:r>
          </w:p>
        </w:tc>
        <w:tc>
          <w:tcPr>
            <w:tcW w:w="2966" w:type="dxa"/>
          </w:tcPr>
          <w:p w:rsidR="00CC2AF4" w:rsidRDefault="00CC2AF4" w:rsidP="00CF0AAB">
            <w:pPr>
              <w:jc w:val="center"/>
              <w:rPr>
                <w:sz w:val="24"/>
                <w:szCs w:val="24"/>
              </w:rPr>
            </w:pPr>
            <w:r>
              <w:rPr>
                <w:sz w:val="24"/>
                <w:szCs w:val="24"/>
              </w:rPr>
              <w:t>Идрисова К.И.</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16</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47</w:t>
            </w:r>
          </w:p>
        </w:tc>
        <w:tc>
          <w:tcPr>
            <w:tcW w:w="2966" w:type="dxa"/>
          </w:tcPr>
          <w:p w:rsidR="00CC2AF4" w:rsidRDefault="00CC2AF4" w:rsidP="00CF0AAB">
            <w:pPr>
              <w:jc w:val="center"/>
              <w:rPr>
                <w:sz w:val="24"/>
                <w:szCs w:val="24"/>
              </w:rPr>
            </w:pPr>
            <w:proofErr w:type="spellStart"/>
            <w:r>
              <w:rPr>
                <w:sz w:val="24"/>
                <w:szCs w:val="24"/>
              </w:rPr>
              <w:t>Мустафаева</w:t>
            </w:r>
            <w:proofErr w:type="spellEnd"/>
            <w:r>
              <w:rPr>
                <w:sz w:val="24"/>
                <w:szCs w:val="24"/>
              </w:rPr>
              <w:t xml:space="preserve"> Р.</w:t>
            </w:r>
            <w:proofErr w:type="gramStart"/>
            <w:r>
              <w:rPr>
                <w:sz w:val="24"/>
                <w:szCs w:val="24"/>
              </w:rPr>
              <w:t>М-А</w:t>
            </w:r>
            <w:proofErr w:type="gramEnd"/>
            <w:r>
              <w:rPr>
                <w:sz w:val="24"/>
                <w:szCs w:val="24"/>
              </w:rPr>
              <w:t>.</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18</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48</w:t>
            </w:r>
          </w:p>
        </w:tc>
        <w:tc>
          <w:tcPr>
            <w:tcW w:w="2966" w:type="dxa"/>
          </w:tcPr>
          <w:p w:rsidR="00CC2AF4" w:rsidRDefault="00CC2AF4" w:rsidP="00CF0AAB">
            <w:pPr>
              <w:jc w:val="center"/>
              <w:rPr>
                <w:sz w:val="24"/>
                <w:szCs w:val="24"/>
              </w:rPr>
            </w:pPr>
            <w:r>
              <w:rPr>
                <w:sz w:val="24"/>
                <w:szCs w:val="24"/>
              </w:rPr>
              <w:t>Юсупова А.С.</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15</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49</w:t>
            </w:r>
          </w:p>
        </w:tc>
        <w:tc>
          <w:tcPr>
            <w:tcW w:w="2966" w:type="dxa"/>
          </w:tcPr>
          <w:p w:rsidR="00CC2AF4" w:rsidRDefault="00CC2AF4" w:rsidP="00CF0AAB">
            <w:pPr>
              <w:jc w:val="center"/>
              <w:rPr>
                <w:sz w:val="24"/>
                <w:szCs w:val="24"/>
              </w:rPr>
            </w:pPr>
            <w:proofErr w:type="spellStart"/>
            <w:r>
              <w:rPr>
                <w:sz w:val="24"/>
                <w:szCs w:val="24"/>
              </w:rPr>
              <w:t>Алибекова</w:t>
            </w:r>
            <w:proofErr w:type="spellEnd"/>
            <w:r>
              <w:rPr>
                <w:sz w:val="24"/>
                <w:szCs w:val="24"/>
              </w:rPr>
              <w:t xml:space="preserve"> Р.И.</w:t>
            </w:r>
          </w:p>
        </w:tc>
        <w:tc>
          <w:tcPr>
            <w:tcW w:w="2171" w:type="dxa"/>
          </w:tcPr>
          <w:p w:rsidR="00CC2AF4" w:rsidRDefault="00CC2AF4" w:rsidP="00CF0AAB">
            <w:pPr>
              <w:jc w:val="center"/>
              <w:rPr>
                <w:sz w:val="24"/>
                <w:szCs w:val="24"/>
              </w:rPr>
            </w:pPr>
            <w:r>
              <w:rPr>
                <w:sz w:val="24"/>
                <w:szCs w:val="24"/>
              </w:rPr>
              <w:t>учитель начальных классов</w:t>
            </w:r>
          </w:p>
        </w:tc>
        <w:tc>
          <w:tcPr>
            <w:tcW w:w="2416" w:type="dxa"/>
          </w:tcPr>
          <w:p w:rsidR="00CC2AF4" w:rsidRDefault="00CC2AF4" w:rsidP="00CF0AAB">
            <w:pPr>
              <w:jc w:val="center"/>
              <w:rPr>
                <w:sz w:val="24"/>
                <w:szCs w:val="24"/>
              </w:rPr>
            </w:pPr>
            <w:r>
              <w:rPr>
                <w:sz w:val="24"/>
                <w:szCs w:val="24"/>
              </w:rPr>
              <w:t>8</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50</w:t>
            </w:r>
          </w:p>
        </w:tc>
        <w:tc>
          <w:tcPr>
            <w:tcW w:w="2966" w:type="dxa"/>
          </w:tcPr>
          <w:p w:rsidR="00CC2AF4" w:rsidRDefault="00CC2AF4" w:rsidP="00CF0AAB">
            <w:pPr>
              <w:jc w:val="center"/>
              <w:rPr>
                <w:sz w:val="24"/>
                <w:szCs w:val="24"/>
              </w:rPr>
            </w:pPr>
            <w:r>
              <w:rPr>
                <w:sz w:val="24"/>
                <w:szCs w:val="24"/>
              </w:rPr>
              <w:t>Камалова М.К.</w:t>
            </w:r>
          </w:p>
        </w:tc>
        <w:tc>
          <w:tcPr>
            <w:tcW w:w="2171" w:type="dxa"/>
          </w:tcPr>
          <w:p w:rsidR="00CC2AF4" w:rsidRDefault="00CC2AF4" w:rsidP="00CF0AAB">
            <w:pPr>
              <w:jc w:val="center"/>
              <w:rPr>
                <w:sz w:val="24"/>
                <w:szCs w:val="24"/>
              </w:rPr>
            </w:pPr>
            <w:r>
              <w:rPr>
                <w:sz w:val="24"/>
                <w:szCs w:val="24"/>
              </w:rPr>
              <w:t>социальный педагог</w:t>
            </w:r>
          </w:p>
        </w:tc>
        <w:tc>
          <w:tcPr>
            <w:tcW w:w="2416" w:type="dxa"/>
          </w:tcPr>
          <w:p w:rsidR="00CC2AF4" w:rsidRDefault="00CC2AF4" w:rsidP="00CF0AAB">
            <w:pPr>
              <w:jc w:val="center"/>
              <w:rPr>
                <w:sz w:val="24"/>
                <w:szCs w:val="24"/>
              </w:rPr>
            </w:pPr>
            <w:r>
              <w:rPr>
                <w:sz w:val="24"/>
                <w:szCs w:val="24"/>
              </w:rPr>
              <w:t>28</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51</w:t>
            </w:r>
          </w:p>
        </w:tc>
        <w:tc>
          <w:tcPr>
            <w:tcW w:w="2966" w:type="dxa"/>
          </w:tcPr>
          <w:p w:rsidR="00CC2AF4" w:rsidRDefault="00CC2AF4" w:rsidP="00CF0AAB">
            <w:pPr>
              <w:jc w:val="center"/>
              <w:rPr>
                <w:sz w:val="24"/>
                <w:szCs w:val="24"/>
              </w:rPr>
            </w:pPr>
            <w:proofErr w:type="spellStart"/>
            <w:r>
              <w:rPr>
                <w:sz w:val="24"/>
                <w:szCs w:val="24"/>
              </w:rPr>
              <w:t>Ихлазова</w:t>
            </w:r>
            <w:proofErr w:type="spellEnd"/>
            <w:r>
              <w:rPr>
                <w:sz w:val="24"/>
                <w:szCs w:val="24"/>
              </w:rPr>
              <w:t xml:space="preserve"> Х.И.</w:t>
            </w:r>
          </w:p>
        </w:tc>
        <w:tc>
          <w:tcPr>
            <w:tcW w:w="2171" w:type="dxa"/>
          </w:tcPr>
          <w:p w:rsidR="00CC2AF4" w:rsidRDefault="00CC2AF4" w:rsidP="00CF0AAB">
            <w:pPr>
              <w:jc w:val="center"/>
              <w:rPr>
                <w:sz w:val="24"/>
                <w:szCs w:val="24"/>
              </w:rPr>
            </w:pPr>
            <w:r>
              <w:rPr>
                <w:sz w:val="24"/>
                <w:szCs w:val="24"/>
              </w:rPr>
              <w:t>психолог</w:t>
            </w:r>
          </w:p>
        </w:tc>
        <w:tc>
          <w:tcPr>
            <w:tcW w:w="2416" w:type="dxa"/>
          </w:tcPr>
          <w:p w:rsidR="00CC2AF4" w:rsidRDefault="00CC2AF4" w:rsidP="00CF0AAB">
            <w:pPr>
              <w:jc w:val="center"/>
              <w:rPr>
                <w:sz w:val="24"/>
                <w:szCs w:val="24"/>
              </w:rPr>
            </w:pPr>
            <w:r>
              <w:rPr>
                <w:sz w:val="24"/>
                <w:szCs w:val="24"/>
              </w:rPr>
              <w:t>18</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52</w:t>
            </w:r>
          </w:p>
        </w:tc>
        <w:tc>
          <w:tcPr>
            <w:tcW w:w="2966" w:type="dxa"/>
          </w:tcPr>
          <w:p w:rsidR="00CC2AF4" w:rsidRDefault="00CC2AF4" w:rsidP="00CF0AAB">
            <w:pPr>
              <w:jc w:val="center"/>
              <w:rPr>
                <w:sz w:val="24"/>
                <w:szCs w:val="24"/>
              </w:rPr>
            </w:pPr>
            <w:r>
              <w:rPr>
                <w:sz w:val="24"/>
                <w:szCs w:val="24"/>
              </w:rPr>
              <w:t>Магомедова З.Н.</w:t>
            </w:r>
          </w:p>
        </w:tc>
        <w:tc>
          <w:tcPr>
            <w:tcW w:w="2171" w:type="dxa"/>
          </w:tcPr>
          <w:p w:rsidR="00CC2AF4" w:rsidRDefault="00CC2AF4" w:rsidP="00CF0AAB">
            <w:pPr>
              <w:jc w:val="center"/>
              <w:rPr>
                <w:sz w:val="24"/>
                <w:szCs w:val="24"/>
              </w:rPr>
            </w:pPr>
            <w:r>
              <w:rPr>
                <w:sz w:val="24"/>
                <w:szCs w:val="24"/>
              </w:rPr>
              <w:t>старшая вожатая</w:t>
            </w:r>
          </w:p>
        </w:tc>
        <w:tc>
          <w:tcPr>
            <w:tcW w:w="2416" w:type="dxa"/>
          </w:tcPr>
          <w:p w:rsidR="00CC2AF4" w:rsidRDefault="00CC2AF4" w:rsidP="00CF0AAB">
            <w:pPr>
              <w:jc w:val="center"/>
              <w:rPr>
                <w:sz w:val="24"/>
                <w:szCs w:val="24"/>
              </w:rPr>
            </w:pPr>
            <w:r>
              <w:rPr>
                <w:sz w:val="24"/>
                <w:szCs w:val="24"/>
              </w:rPr>
              <w:t>5</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53</w:t>
            </w:r>
          </w:p>
        </w:tc>
        <w:tc>
          <w:tcPr>
            <w:tcW w:w="2966" w:type="dxa"/>
          </w:tcPr>
          <w:p w:rsidR="00CC2AF4" w:rsidRDefault="00CC2AF4" w:rsidP="00CF0AAB">
            <w:pPr>
              <w:jc w:val="center"/>
              <w:rPr>
                <w:sz w:val="24"/>
                <w:szCs w:val="24"/>
              </w:rPr>
            </w:pPr>
            <w:proofErr w:type="spellStart"/>
            <w:r>
              <w:rPr>
                <w:sz w:val="24"/>
                <w:szCs w:val="24"/>
              </w:rPr>
              <w:t>Рамазанова</w:t>
            </w:r>
            <w:proofErr w:type="spellEnd"/>
            <w:r>
              <w:rPr>
                <w:sz w:val="24"/>
                <w:szCs w:val="24"/>
              </w:rPr>
              <w:t xml:space="preserve"> Л.А.</w:t>
            </w:r>
          </w:p>
        </w:tc>
        <w:tc>
          <w:tcPr>
            <w:tcW w:w="2171" w:type="dxa"/>
          </w:tcPr>
          <w:p w:rsidR="00CC2AF4" w:rsidRDefault="00CC2AF4" w:rsidP="00CF0AAB">
            <w:pPr>
              <w:jc w:val="center"/>
              <w:rPr>
                <w:sz w:val="24"/>
                <w:szCs w:val="24"/>
              </w:rPr>
            </w:pPr>
            <w:r>
              <w:rPr>
                <w:sz w:val="24"/>
                <w:szCs w:val="24"/>
              </w:rPr>
              <w:t>логопед</w:t>
            </w:r>
          </w:p>
        </w:tc>
        <w:tc>
          <w:tcPr>
            <w:tcW w:w="2416" w:type="dxa"/>
          </w:tcPr>
          <w:p w:rsidR="00CC2AF4" w:rsidRDefault="00CC2AF4" w:rsidP="00CF0AAB">
            <w:pPr>
              <w:jc w:val="center"/>
              <w:rPr>
                <w:sz w:val="24"/>
                <w:szCs w:val="24"/>
              </w:rPr>
            </w:pPr>
            <w:r>
              <w:rPr>
                <w:sz w:val="24"/>
                <w:szCs w:val="24"/>
              </w:rPr>
              <w:t>13</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54</w:t>
            </w:r>
          </w:p>
        </w:tc>
        <w:tc>
          <w:tcPr>
            <w:tcW w:w="2966" w:type="dxa"/>
          </w:tcPr>
          <w:p w:rsidR="00CC2AF4" w:rsidRDefault="00CC2AF4" w:rsidP="00CF0AAB">
            <w:pPr>
              <w:jc w:val="center"/>
              <w:rPr>
                <w:sz w:val="24"/>
                <w:szCs w:val="24"/>
              </w:rPr>
            </w:pPr>
            <w:r>
              <w:rPr>
                <w:sz w:val="24"/>
                <w:szCs w:val="24"/>
              </w:rPr>
              <w:t>Курбанова Д.</w:t>
            </w:r>
            <w:proofErr w:type="gramStart"/>
            <w:r>
              <w:rPr>
                <w:sz w:val="24"/>
                <w:szCs w:val="24"/>
              </w:rPr>
              <w:t>К-Г</w:t>
            </w:r>
            <w:proofErr w:type="gramEnd"/>
            <w:r>
              <w:rPr>
                <w:sz w:val="24"/>
                <w:szCs w:val="24"/>
              </w:rPr>
              <w:t>.</w:t>
            </w:r>
          </w:p>
        </w:tc>
        <w:tc>
          <w:tcPr>
            <w:tcW w:w="2171" w:type="dxa"/>
          </w:tcPr>
          <w:p w:rsidR="00CC2AF4" w:rsidRDefault="00CC2AF4" w:rsidP="00CF0AAB">
            <w:pPr>
              <w:jc w:val="center"/>
              <w:rPr>
                <w:sz w:val="24"/>
                <w:szCs w:val="24"/>
              </w:rPr>
            </w:pPr>
            <w:r>
              <w:rPr>
                <w:sz w:val="24"/>
                <w:szCs w:val="24"/>
              </w:rPr>
              <w:t>логопед</w:t>
            </w:r>
          </w:p>
        </w:tc>
        <w:tc>
          <w:tcPr>
            <w:tcW w:w="2416" w:type="dxa"/>
          </w:tcPr>
          <w:p w:rsidR="00CC2AF4" w:rsidRDefault="00CC2AF4" w:rsidP="00CF0AAB">
            <w:pPr>
              <w:jc w:val="center"/>
              <w:rPr>
                <w:sz w:val="24"/>
                <w:szCs w:val="24"/>
              </w:rPr>
            </w:pPr>
            <w:r>
              <w:rPr>
                <w:sz w:val="24"/>
                <w:szCs w:val="24"/>
              </w:rPr>
              <w:t>10</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55</w:t>
            </w:r>
          </w:p>
        </w:tc>
        <w:tc>
          <w:tcPr>
            <w:tcW w:w="2966" w:type="dxa"/>
          </w:tcPr>
          <w:p w:rsidR="00CC2AF4" w:rsidRDefault="00CC2AF4" w:rsidP="00CF0AAB">
            <w:pPr>
              <w:jc w:val="center"/>
              <w:rPr>
                <w:sz w:val="24"/>
                <w:szCs w:val="24"/>
              </w:rPr>
            </w:pPr>
            <w:proofErr w:type="spellStart"/>
            <w:r>
              <w:rPr>
                <w:sz w:val="24"/>
                <w:szCs w:val="24"/>
              </w:rPr>
              <w:t>Самедова</w:t>
            </w:r>
            <w:proofErr w:type="spellEnd"/>
            <w:r>
              <w:rPr>
                <w:sz w:val="24"/>
                <w:szCs w:val="24"/>
              </w:rPr>
              <w:t xml:space="preserve"> С.А.</w:t>
            </w:r>
          </w:p>
        </w:tc>
        <w:tc>
          <w:tcPr>
            <w:tcW w:w="2171" w:type="dxa"/>
          </w:tcPr>
          <w:p w:rsidR="00CC2AF4" w:rsidRDefault="00CC2AF4" w:rsidP="00CC2AF4">
            <w:pPr>
              <w:jc w:val="center"/>
              <w:rPr>
                <w:sz w:val="24"/>
                <w:szCs w:val="24"/>
              </w:rPr>
            </w:pPr>
            <w:r>
              <w:rPr>
                <w:sz w:val="24"/>
                <w:szCs w:val="24"/>
              </w:rPr>
              <w:t>учитель математики</w:t>
            </w:r>
          </w:p>
        </w:tc>
        <w:tc>
          <w:tcPr>
            <w:tcW w:w="2416" w:type="dxa"/>
          </w:tcPr>
          <w:p w:rsidR="00CC2AF4" w:rsidRDefault="00CC2AF4" w:rsidP="00CF0AAB">
            <w:pPr>
              <w:jc w:val="center"/>
              <w:rPr>
                <w:sz w:val="24"/>
                <w:szCs w:val="24"/>
              </w:rPr>
            </w:pPr>
            <w:r>
              <w:rPr>
                <w:sz w:val="24"/>
                <w:szCs w:val="24"/>
              </w:rPr>
              <w:t>7</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lastRenderedPageBreak/>
              <w:t>56</w:t>
            </w:r>
          </w:p>
        </w:tc>
        <w:tc>
          <w:tcPr>
            <w:tcW w:w="2966" w:type="dxa"/>
          </w:tcPr>
          <w:p w:rsidR="00CC2AF4" w:rsidRDefault="00CC2AF4" w:rsidP="00CF0AAB">
            <w:pPr>
              <w:jc w:val="center"/>
              <w:rPr>
                <w:sz w:val="24"/>
                <w:szCs w:val="24"/>
              </w:rPr>
            </w:pPr>
            <w:proofErr w:type="spellStart"/>
            <w:r>
              <w:rPr>
                <w:sz w:val="24"/>
                <w:szCs w:val="24"/>
              </w:rPr>
              <w:t>Бекболатова</w:t>
            </w:r>
            <w:proofErr w:type="spellEnd"/>
            <w:r>
              <w:rPr>
                <w:sz w:val="24"/>
                <w:szCs w:val="24"/>
              </w:rPr>
              <w:t xml:space="preserve"> З.М.</w:t>
            </w:r>
          </w:p>
        </w:tc>
        <w:tc>
          <w:tcPr>
            <w:tcW w:w="2171" w:type="dxa"/>
          </w:tcPr>
          <w:p w:rsidR="00CC2AF4" w:rsidRDefault="00CC2AF4" w:rsidP="00CC2AF4">
            <w:pPr>
              <w:jc w:val="center"/>
              <w:rPr>
                <w:sz w:val="24"/>
                <w:szCs w:val="24"/>
              </w:rPr>
            </w:pPr>
            <w:r>
              <w:rPr>
                <w:sz w:val="24"/>
                <w:szCs w:val="24"/>
              </w:rPr>
              <w:t>учитель математики</w:t>
            </w:r>
          </w:p>
        </w:tc>
        <w:tc>
          <w:tcPr>
            <w:tcW w:w="2416" w:type="dxa"/>
          </w:tcPr>
          <w:p w:rsidR="00CC2AF4" w:rsidRDefault="00CC2AF4" w:rsidP="00CF0AAB">
            <w:pPr>
              <w:jc w:val="center"/>
              <w:rPr>
                <w:sz w:val="24"/>
                <w:szCs w:val="24"/>
              </w:rPr>
            </w:pPr>
            <w:r>
              <w:rPr>
                <w:sz w:val="24"/>
                <w:szCs w:val="24"/>
              </w:rPr>
              <w:t>27</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r w:rsidR="00CC2AF4" w:rsidRPr="006E3839" w:rsidTr="00CF0AAB">
        <w:tc>
          <w:tcPr>
            <w:tcW w:w="507" w:type="dxa"/>
          </w:tcPr>
          <w:p w:rsidR="00CC2AF4" w:rsidRPr="006E3839" w:rsidRDefault="00CC2AF4" w:rsidP="00CF0AAB">
            <w:pPr>
              <w:jc w:val="center"/>
              <w:rPr>
                <w:sz w:val="24"/>
                <w:szCs w:val="24"/>
              </w:rPr>
            </w:pPr>
            <w:r>
              <w:rPr>
                <w:sz w:val="24"/>
                <w:szCs w:val="24"/>
              </w:rPr>
              <w:t>57</w:t>
            </w:r>
          </w:p>
        </w:tc>
        <w:tc>
          <w:tcPr>
            <w:tcW w:w="2966" w:type="dxa"/>
          </w:tcPr>
          <w:p w:rsidR="00CC2AF4" w:rsidRDefault="00CC2AF4" w:rsidP="00CF0AAB">
            <w:pPr>
              <w:jc w:val="center"/>
              <w:rPr>
                <w:sz w:val="24"/>
                <w:szCs w:val="24"/>
              </w:rPr>
            </w:pPr>
            <w:proofErr w:type="spellStart"/>
            <w:r>
              <w:rPr>
                <w:sz w:val="24"/>
                <w:szCs w:val="24"/>
              </w:rPr>
              <w:t>Байрамбекова</w:t>
            </w:r>
            <w:proofErr w:type="spellEnd"/>
            <w:r>
              <w:rPr>
                <w:sz w:val="24"/>
                <w:szCs w:val="24"/>
              </w:rPr>
              <w:t xml:space="preserve"> М.А-Г.</w:t>
            </w:r>
          </w:p>
        </w:tc>
        <w:tc>
          <w:tcPr>
            <w:tcW w:w="2171" w:type="dxa"/>
          </w:tcPr>
          <w:p w:rsidR="00CC2AF4" w:rsidRDefault="00CC2AF4" w:rsidP="00CF0AAB">
            <w:pPr>
              <w:jc w:val="center"/>
              <w:rPr>
                <w:sz w:val="24"/>
                <w:szCs w:val="24"/>
              </w:rPr>
            </w:pPr>
            <w:r>
              <w:rPr>
                <w:sz w:val="24"/>
                <w:szCs w:val="24"/>
              </w:rPr>
              <w:t>учитель математики</w:t>
            </w:r>
          </w:p>
        </w:tc>
        <w:tc>
          <w:tcPr>
            <w:tcW w:w="2416" w:type="dxa"/>
          </w:tcPr>
          <w:p w:rsidR="00CC2AF4" w:rsidRDefault="00CC2AF4" w:rsidP="00CF0AAB">
            <w:pPr>
              <w:jc w:val="center"/>
              <w:rPr>
                <w:sz w:val="24"/>
                <w:szCs w:val="24"/>
              </w:rPr>
            </w:pPr>
            <w:r>
              <w:rPr>
                <w:sz w:val="24"/>
                <w:szCs w:val="24"/>
              </w:rPr>
              <w:t>15</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Pr>
                <w:sz w:val="24"/>
                <w:szCs w:val="24"/>
              </w:rPr>
              <w:t>первая</w:t>
            </w:r>
          </w:p>
        </w:tc>
      </w:tr>
      <w:tr w:rsidR="00CC2AF4" w:rsidRPr="006E3839" w:rsidTr="00CF0AAB">
        <w:tc>
          <w:tcPr>
            <w:tcW w:w="507" w:type="dxa"/>
          </w:tcPr>
          <w:p w:rsidR="00CC2AF4" w:rsidRPr="006E3839" w:rsidRDefault="00CC2AF4" w:rsidP="00CF0AAB">
            <w:pPr>
              <w:jc w:val="center"/>
              <w:rPr>
                <w:sz w:val="24"/>
                <w:szCs w:val="24"/>
              </w:rPr>
            </w:pPr>
            <w:r>
              <w:rPr>
                <w:sz w:val="24"/>
                <w:szCs w:val="24"/>
              </w:rPr>
              <w:t>58</w:t>
            </w:r>
          </w:p>
        </w:tc>
        <w:tc>
          <w:tcPr>
            <w:tcW w:w="2966" w:type="dxa"/>
          </w:tcPr>
          <w:p w:rsidR="00CC2AF4" w:rsidRDefault="00CC2AF4" w:rsidP="00CF0AAB">
            <w:pPr>
              <w:jc w:val="center"/>
              <w:rPr>
                <w:sz w:val="24"/>
                <w:szCs w:val="24"/>
              </w:rPr>
            </w:pPr>
            <w:r>
              <w:rPr>
                <w:sz w:val="24"/>
                <w:szCs w:val="24"/>
              </w:rPr>
              <w:t>Кадырова С.А.</w:t>
            </w:r>
          </w:p>
        </w:tc>
        <w:tc>
          <w:tcPr>
            <w:tcW w:w="2171" w:type="dxa"/>
          </w:tcPr>
          <w:p w:rsidR="00CC2AF4" w:rsidRDefault="00CC2AF4" w:rsidP="00CF0AAB">
            <w:pPr>
              <w:jc w:val="center"/>
              <w:rPr>
                <w:sz w:val="24"/>
                <w:szCs w:val="24"/>
              </w:rPr>
            </w:pPr>
            <w:r>
              <w:rPr>
                <w:sz w:val="24"/>
                <w:szCs w:val="24"/>
              </w:rPr>
              <w:t>учитель математики</w:t>
            </w:r>
          </w:p>
        </w:tc>
        <w:tc>
          <w:tcPr>
            <w:tcW w:w="2416" w:type="dxa"/>
          </w:tcPr>
          <w:p w:rsidR="00CC2AF4" w:rsidRDefault="00CC2AF4" w:rsidP="00CF0AAB">
            <w:pPr>
              <w:jc w:val="center"/>
              <w:rPr>
                <w:sz w:val="24"/>
                <w:szCs w:val="24"/>
              </w:rPr>
            </w:pPr>
            <w:r>
              <w:rPr>
                <w:sz w:val="24"/>
                <w:szCs w:val="24"/>
              </w:rPr>
              <w:t>17</w:t>
            </w:r>
          </w:p>
        </w:tc>
        <w:tc>
          <w:tcPr>
            <w:tcW w:w="1861" w:type="dxa"/>
          </w:tcPr>
          <w:p w:rsidR="00CC2AF4" w:rsidRPr="006E3839" w:rsidRDefault="00CC2AF4" w:rsidP="00CF0AAB">
            <w:pPr>
              <w:jc w:val="center"/>
              <w:rPr>
                <w:sz w:val="24"/>
                <w:szCs w:val="24"/>
              </w:rPr>
            </w:pPr>
            <w:r>
              <w:rPr>
                <w:sz w:val="24"/>
                <w:szCs w:val="24"/>
              </w:rPr>
              <w:t>высшее</w:t>
            </w:r>
          </w:p>
        </w:tc>
        <w:tc>
          <w:tcPr>
            <w:tcW w:w="1775" w:type="dxa"/>
          </w:tcPr>
          <w:p w:rsidR="00CC2AF4" w:rsidRPr="006E3839" w:rsidRDefault="00CC2AF4" w:rsidP="00CF0AAB">
            <w:pPr>
              <w:jc w:val="center"/>
              <w:rPr>
                <w:sz w:val="24"/>
                <w:szCs w:val="24"/>
              </w:rPr>
            </w:pPr>
            <w:r w:rsidRPr="006E3839">
              <w:rPr>
                <w:sz w:val="24"/>
                <w:szCs w:val="24"/>
              </w:rPr>
              <w:t>соответствие занимаемой должности</w:t>
            </w:r>
          </w:p>
        </w:tc>
      </w:tr>
    </w:tbl>
    <w:p w:rsidR="00CC2AF4" w:rsidRDefault="00CC2AF4" w:rsidP="000F69B9">
      <w:pPr>
        <w:pStyle w:val="af"/>
        <w:spacing w:line="360" w:lineRule="auto"/>
        <w:jc w:val="both"/>
        <w:rPr>
          <w:sz w:val="24"/>
        </w:rPr>
      </w:pPr>
    </w:p>
    <w:p w:rsidR="00CC2AF4" w:rsidRDefault="00CC2AF4" w:rsidP="000F69B9">
      <w:pPr>
        <w:pStyle w:val="af"/>
        <w:spacing w:line="360" w:lineRule="auto"/>
        <w:jc w:val="both"/>
        <w:rPr>
          <w:sz w:val="24"/>
        </w:rPr>
      </w:pPr>
    </w:p>
    <w:p w:rsidR="000F69B9" w:rsidRPr="006E3839" w:rsidRDefault="000F69B9" w:rsidP="000F69B9">
      <w:pPr>
        <w:pStyle w:val="af"/>
        <w:spacing w:line="360" w:lineRule="auto"/>
        <w:jc w:val="both"/>
        <w:rPr>
          <w:sz w:val="24"/>
        </w:rPr>
      </w:pPr>
    </w:p>
    <w:p w:rsidR="000F69B9" w:rsidRPr="006E3839" w:rsidRDefault="000F69B9" w:rsidP="000F69B9">
      <w:pPr>
        <w:pStyle w:val="af"/>
        <w:spacing w:line="360" w:lineRule="auto"/>
        <w:jc w:val="both"/>
        <w:rPr>
          <w:b/>
          <w:sz w:val="24"/>
        </w:rPr>
      </w:pPr>
      <w:r w:rsidRPr="006E3839">
        <w:rPr>
          <w:sz w:val="24"/>
        </w:rPr>
        <w:t xml:space="preserve">       В школе сохраняется тенденция преобладания педагогов имеющих высшее образование: </w:t>
      </w:r>
      <w:r w:rsidR="00CC2AF4">
        <w:rPr>
          <w:sz w:val="24"/>
        </w:rPr>
        <w:t>51 человек, что составляет 88</w:t>
      </w:r>
      <w:r w:rsidRPr="006E3839">
        <w:rPr>
          <w:sz w:val="24"/>
        </w:rPr>
        <w:t xml:space="preserve"> % от общего количества учителей. Со ср</w:t>
      </w:r>
      <w:r w:rsidR="00CC2AF4">
        <w:rPr>
          <w:sz w:val="24"/>
        </w:rPr>
        <w:t>едним специальным образованием 7 человек, 12</w:t>
      </w:r>
      <w:r w:rsidRPr="006E3839">
        <w:rPr>
          <w:sz w:val="24"/>
        </w:rPr>
        <w:t xml:space="preserve"> %. </w:t>
      </w:r>
    </w:p>
    <w:p w:rsidR="000F69B9" w:rsidRPr="006E3839" w:rsidRDefault="000F69B9" w:rsidP="000F69B9">
      <w:pPr>
        <w:jc w:val="center"/>
        <w:rPr>
          <w:b/>
          <w:sz w:val="24"/>
          <w:szCs w:val="24"/>
        </w:rPr>
      </w:pPr>
    </w:p>
    <w:p w:rsidR="000F69B9" w:rsidRPr="006E3839" w:rsidRDefault="000F69B9" w:rsidP="000F69B9">
      <w:pPr>
        <w:jc w:val="center"/>
        <w:rPr>
          <w:b/>
          <w:sz w:val="24"/>
          <w:szCs w:val="24"/>
        </w:rPr>
      </w:pPr>
    </w:p>
    <w:p w:rsidR="000F69B9" w:rsidRPr="006E3839" w:rsidRDefault="000F69B9" w:rsidP="000F69B9">
      <w:pPr>
        <w:jc w:val="center"/>
        <w:rPr>
          <w:b/>
          <w:sz w:val="24"/>
          <w:szCs w:val="24"/>
        </w:rPr>
      </w:pPr>
      <w:r w:rsidRPr="006E3839">
        <w:rPr>
          <w:b/>
          <w:sz w:val="24"/>
          <w:szCs w:val="24"/>
        </w:rPr>
        <w:t>Уровень квалификации учителей</w:t>
      </w:r>
    </w:p>
    <w:p w:rsidR="000F69B9" w:rsidRPr="006E3839" w:rsidRDefault="000F69B9" w:rsidP="000F69B9">
      <w:pPr>
        <w:rPr>
          <w:rFonts w:eastAsia="Calibri"/>
          <w:sz w:val="24"/>
          <w:szCs w:val="24"/>
        </w:rPr>
      </w:pPr>
    </w:p>
    <w:tbl>
      <w:tblPr>
        <w:tblW w:w="149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4"/>
        <w:gridCol w:w="3402"/>
        <w:gridCol w:w="2976"/>
        <w:gridCol w:w="3828"/>
        <w:gridCol w:w="2409"/>
      </w:tblGrid>
      <w:tr w:rsidR="000F69B9" w:rsidRPr="006E3839" w:rsidTr="00CF0AAB">
        <w:trPr>
          <w:trHeight w:val="833"/>
        </w:trPr>
        <w:tc>
          <w:tcPr>
            <w:tcW w:w="2334"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rPr>
                <w:rFonts w:eastAsia="Calibri"/>
                <w:b/>
                <w:sz w:val="24"/>
                <w:szCs w:val="24"/>
              </w:rPr>
            </w:pPr>
            <w:r w:rsidRPr="006E3839">
              <w:rPr>
                <w:rFonts w:eastAsia="Calibri"/>
                <w:b/>
                <w:sz w:val="24"/>
                <w:szCs w:val="24"/>
              </w:rPr>
              <w:t>Количество педагогических работников</w:t>
            </w:r>
          </w:p>
        </w:tc>
        <w:tc>
          <w:tcPr>
            <w:tcW w:w="3402"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rPr>
                <w:rFonts w:eastAsia="Calibri"/>
                <w:b/>
                <w:sz w:val="24"/>
                <w:szCs w:val="24"/>
              </w:rPr>
            </w:pPr>
            <w:r w:rsidRPr="006E3839">
              <w:rPr>
                <w:rFonts w:eastAsia="Calibri"/>
                <w:b/>
                <w:sz w:val="24"/>
                <w:szCs w:val="24"/>
              </w:rPr>
              <w:t>Высшая категория (</w:t>
            </w:r>
            <w:proofErr w:type="spellStart"/>
            <w:r w:rsidRPr="006E3839">
              <w:rPr>
                <w:rFonts w:eastAsia="Calibri"/>
                <w:b/>
                <w:sz w:val="24"/>
                <w:szCs w:val="24"/>
              </w:rPr>
              <w:t>кол.\</w:t>
            </w:r>
            <w:proofErr w:type="spellEnd"/>
            <w:r w:rsidRPr="006E3839">
              <w:rPr>
                <w:rFonts w:eastAsia="Calibri"/>
                <w:b/>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rPr>
                <w:rFonts w:eastAsia="Calibri"/>
                <w:b/>
                <w:sz w:val="24"/>
                <w:szCs w:val="24"/>
              </w:rPr>
            </w:pPr>
            <w:r w:rsidRPr="006E3839">
              <w:rPr>
                <w:rFonts w:eastAsia="Calibri"/>
                <w:b/>
                <w:sz w:val="24"/>
                <w:szCs w:val="24"/>
              </w:rPr>
              <w:t>Первая категория (</w:t>
            </w:r>
            <w:proofErr w:type="spellStart"/>
            <w:r w:rsidRPr="006E3839">
              <w:rPr>
                <w:rFonts w:eastAsia="Calibri"/>
                <w:b/>
                <w:sz w:val="24"/>
                <w:szCs w:val="24"/>
              </w:rPr>
              <w:t>кол.\</w:t>
            </w:r>
            <w:proofErr w:type="spellEnd"/>
            <w:r w:rsidRPr="006E3839">
              <w:rPr>
                <w:rFonts w:eastAsia="Calibri"/>
                <w:b/>
                <w:sz w:val="24"/>
                <w:szCs w:val="24"/>
              </w:rP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rPr>
                <w:rFonts w:eastAsia="Calibri"/>
                <w:b/>
                <w:sz w:val="24"/>
                <w:szCs w:val="24"/>
              </w:rPr>
            </w:pPr>
            <w:proofErr w:type="spellStart"/>
            <w:r w:rsidRPr="006E3839">
              <w:rPr>
                <w:rFonts w:eastAsia="Calibri"/>
                <w:b/>
                <w:sz w:val="24"/>
                <w:szCs w:val="24"/>
              </w:rPr>
              <w:t>Соответств</w:t>
            </w:r>
            <w:proofErr w:type="spellEnd"/>
            <w:r w:rsidRPr="006E3839">
              <w:rPr>
                <w:rFonts w:eastAsia="Calibri"/>
                <w:b/>
                <w:sz w:val="24"/>
                <w:szCs w:val="24"/>
              </w:rPr>
              <w:t>. занимаемой должности (кол. \%)</w:t>
            </w:r>
          </w:p>
        </w:tc>
        <w:tc>
          <w:tcPr>
            <w:tcW w:w="2409"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rPr>
                <w:rFonts w:eastAsia="Calibri"/>
                <w:b/>
                <w:sz w:val="24"/>
                <w:szCs w:val="24"/>
              </w:rPr>
            </w:pPr>
            <w:r w:rsidRPr="006E3839">
              <w:rPr>
                <w:rFonts w:eastAsia="Calibri"/>
                <w:b/>
                <w:sz w:val="24"/>
                <w:szCs w:val="24"/>
              </w:rPr>
              <w:t xml:space="preserve">Не </w:t>
            </w:r>
            <w:proofErr w:type="gramStart"/>
            <w:r w:rsidRPr="006E3839">
              <w:rPr>
                <w:rFonts w:eastAsia="Calibri"/>
                <w:b/>
                <w:sz w:val="24"/>
                <w:szCs w:val="24"/>
              </w:rPr>
              <w:t>аттестованы</w:t>
            </w:r>
            <w:proofErr w:type="gramEnd"/>
            <w:r w:rsidRPr="006E3839">
              <w:rPr>
                <w:rFonts w:eastAsia="Calibri"/>
                <w:b/>
                <w:sz w:val="24"/>
                <w:szCs w:val="24"/>
              </w:rPr>
              <w:t xml:space="preserve"> (</w:t>
            </w:r>
            <w:proofErr w:type="spellStart"/>
            <w:r w:rsidRPr="006E3839">
              <w:rPr>
                <w:rFonts w:eastAsia="Calibri"/>
                <w:b/>
                <w:sz w:val="24"/>
                <w:szCs w:val="24"/>
              </w:rPr>
              <w:t>кол.\%</w:t>
            </w:r>
            <w:proofErr w:type="spellEnd"/>
            <w:r w:rsidRPr="006E3839">
              <w:rPr>
                <w:rFonts w:eastAsia="Calibri"/>
                <w:b/>
                <w:sz w:val="24"/>
                <w:szCs w:val="24"/>
              </w:rPr>
              <w:t>)</w:t>
            </w:r>
          </w:p>
        </w:tc>
      </w:tr>
      <w:tr w:rsidR="000F69B9" w:rsidRPr="006E3839" w:rsidTr="00CF0AAB">
        <w:trPr>
          <w:trHeight w:val="833"/>
        </w:trPr>
        <w:tc>
          <w:tcPr>
            <w:tcW w:w="2334" w:type="dxa"/>
            <w:tcBorders>
              <w:top w:val="single" w:sz="4" w:space="0" w:color="auto"/>
              <w:left w:val="single" w:sz="4" w:space="0" w:color="auto"/>
              <w:bottom w:val="single" w:sz="4" w:space="0" w:color="auto"/>
              <w:right w:val="single" w:sz="4" w:space="0" w:color="auto"/>
            </w:tcBorders>
            <w:hideMark/>
          </w:tcPr>
          <w:p w:rsidR="000F69B9" w:rsidRPr="006E3839" w:rsidRDefault="00CC2AF4" w:rsidP="00CF0AAB">
            <w:pPr>
              <w:jc w:val="center"/>
              <w:rPr>
                <w:rFonts w:eastAsia="Calibri"/>
                <w:sz w:val="24"/>
                <w:szCs w:val="24"/>
              </w:rPr>
            </w:pPr>
            <w:r>
              <w:rPr>
                <w:rFonts w:eastAsia="Calibri"/>
                <w:sz w:val="24"/>
                <w:szCs w:val="24"/>
              </w:rPr>
              <w:t>58</w:t>
            </w:r>
            <w:r w:rsidR="000F69B9" w:rsidRPr="006E3839">
              <w:rPr>
                <w:rFonts w:eastAsia="Calibri"/>
                <w:sz w:val="24"/>
                <w:szCs w:val="24"/>
              </w:rPr>
              <w:t xml:space="preserve"> чел.</w:t>
            </w:r>
          </w:p>
        </w:tc>
        <w:tc>
          <w:tcPr>
            <w:tcW w:w="3402" w:type="dxa"/>
            <w:tcBorders>
              <w:top w:val="single" w:sz="4" w:space="0" w:color="auto"/>
              <w:left w:val="single" w:sz="4" w:space="0" w:color="auto"/>
              <w:bottom w:val="single" w:sz="4" w:space="0" w:color="auto"/>
              <w:right w:val="single" w:sz="4" w:space="0" w:color="auto"/>
            </w:tcBorders>
            <w:hideMark/>
          </w:tcPr>
          <w:p w:rsidR="000F69B9" w:rsidRPr="006E3839" w:rsidRDefault="00CC2AF4" w:rsidP="00CF0AAB">
            <w:pPr>
              <w:jc w:val="center"/>
              <w:rPr>
                <w:rFonts w:eastAsia="Calibri"/>
                <w:sz w:val="24"/>
                <w:szCs w:val="24"/>
              </w:rPr>
            </w:pPr>
            <w:r>
              <w:rPr>
                <w:rFonts w:eastAsia="Calibri"/>
                <w:sz w:val="24"/>
                <w:szCs w:val="24"/>
              </w:rPr>
              <w:t>9 чел. (15,5</w:t>
            </w:r>
            <w:r w:rsidR="000F69B9" w:rsidRPr="006E3839">
              <w:rPr>
                <w:rFonts w:eastAsia="Calibri"/>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0F69B9" w:rsidRPr="006E3839" w:rsidRDefault="00CC2AF4" w:rsidP="00CC2AF4">
            <w:pPr>
              <w:jc w:val="center"/>
              <w:rPr>
                <w:rFonts w:eastAsia="Calibri"/>
                <w:sz w:val="24"/>
                <w:szCs w:val="24"/>
              </w:rPr>
            </w:pPr>
            <w:r>
              <w:rPr>
                <w:rFonts w:eastAsia="Calibri"/>
                <w:sz w:val="24"/>
                <w:szCs w:val="24"/>
              </w:rPr>
              <w:t>24</w:t>
            </w:r>
            <w:r w:rsidR="000F69B9" w:rsidRPr="006E3839">
              <w:rPr>
                <w:rFonts w:eastAsia="Calibri"/>
                <w:sz w:val="24"/>
                <w:szCs w:val="24"/>
              </w:rPr>
              <w:t xml:space="preserve"> чел. (</w:t>
            </w:r>
            <w:r>
              <w:rPr>
                <w:rFonts w:eastAsia="Calibri"/>
                <w:sz w:val="24"/>
                <w:szCs w:val="24"/>
              </w:rPr>
              <w:t>41,3</w:t>
            </w:r>
            <w:r w:rsidR="000F69B9" w:rsidRPr="006E3839">
              <w:rPr>
                <w:rFonts w:eastAsia="Calibri"/>
                <w:sz w:val="24"/>
                <w:szCs w:val="24"/>
              </w:rP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0F69B9" w:rsidRPr="006E3839" w:rsidRDefault="00CC2AF4" w:rsidP="00CC2AF4">
            <w:pPr>
              <w:jc w:val="center"/>
              <w:rPr>
                <w:rFonts w:eastAsia="Calibri"/>
                <w:sz w:val="24"/>
                <w:szCs w:val="24"/>
              </w:rPr>
            </w:pPr>
            <w:r>
              <w:rPr>
                <w:rFonts w:eastAsia="Calibri"/>
                <w:sz w:val="24"/>
                <w:szCs w:val="24"/>
              </w:rPr>
              <w:t>2</w:t>
            </w:r>
            <w:r w:rsidR="000F69B9" w:rsidRPr="006E3839">
              <w:rPr>
                <w:rFonts w:eastAsia="Calibri"/>
                <w:sz w:val="24"/>
                <w:szCs w:val="24"/>
              </w:rPr>
              <w:t>4 чел. (4</w:t>
            </w:r>
            <w:r>
              <w:rPr>
                <w:rFonts w:eastAsia="Calibri"/>
                <w:sz w:val="24"/>
                <w:szCs w:val="24"/>
              </w:rPr>
              <w:t>1,3</w:t>
            </w:r>
            <w:r w:rsidR="000F69B9" w:rsidRPr="006E3839">
              <w:rPr>
                <w:rFonts w:eastAsia="Calibri"/>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0F69B9" w:rsidRPr="006E3839" w:rsidRDefault="00CC2AF4" w:rsidP="00CF0AAB">
            <w:pPr>
              <w:jc w:val="center"/>
              <w:rPr>
                <w:rFonts w:eastAsia="Calibri"/>
                <w:sz w:val="24"/>
                <w:szCs w:val="24"/>
              </w:rPr>
            </w:pPr>
            <w:r>
              <w:rPr>
                <w:rFonts w:eastAsia="Calibri"/>
                <w:sz w:val="24"/>
                <w:szCs w:val="24"/>
              </w:rPr>
              <w:t>1(1,7%)</w:t>
            </w:r>
          </w:p>
        </w:tc>
      </w:tr>
    </w:tbl>
    <w:p w:rsidR="000F69B9" w:rsidRPr="006E3839" w:rsidRDefault="000F69B9" w:rsidP="000F69B9">
      <w:pPr>
        <w:widowControl w:val="0"/>
        <w:suppressAutoHyphens/>
        <w:autoSpaceDN w:val="0"/>
        <w:spacing w:line="360" w:lineRule="auto"/>
        <w:ind w:firstLine="567"/>
        <w:jc w:val="both"/>
        <w:textAlignment w:val="baseline"/>
        <w:rPr>
          <w:rFonts w:eastAsia="SimSun"/>
          <w:kern w:val="3"/>
          <w:sz w:val="24"/>
          <w:szCs w:val="24"/>
          <w:lang w:eastAsia="zh-CN" w:bidi="hi-IN"/>
        </w:rPr>
      </w:pPr>
    </w:p>
    <w:p w:rsidR="000F69B9" w:rsidRPr="006E3839" w:rsidRDefault="000F69B9" w:rsidP="000F69B9">
      <w:pPr>
        <w:widowControl w:val="0"/>
        <w:suppressAutoHyphens/>
        <w:autoSpaceDN w:val="0"/>
        <w:spacing w:line="360" w:lineRule="auto"/>
        <w:ind w:firstLine="567"/>
        <w:jc w:val="both"/>
        <w:textAlignment w:val="baseline"/>
        <w:rPr>
          <w:rFonts w:eastAsia="SimSun"/>
          <w:kern w:val="3"/>
          <w:sz w:val="24"/>
          <w:szCs w:val="24"/>
          <w:lang w:eastAsia="zh-CN" w:bidi="hi-IN"/>
        </w:rPr>
      </w:pPr>
      <w:r w:rsidRPr="006E3839">
        <w:rPr>
          <w:rFonts w:eastAsia="SimSun"/>
          <w:kern w:val="3"/>
          <w:sz w:val="24"/>
          <w:szCs w:val="24"/>
          <w:lang w:eastAsia="zh-CN" w:bidi="hi-IN"/>
        </w:rPr>
        <w:t>Курсы повышения квалиф</w:t>
      </w:r>
      <w:r w:rsidR="00CC2AF4">
        <w:rPr>
          <w:rFonts w:eastAsia="SimSun"/>
          <w:kern w:val="3"/>
          <w:sz w:val="24"/>
          <w:szCs w:val="24"/>
          <w:lang w:eastAsia="zh-CN" w:bidi="hi-IN"/>
        </w:rPr>
        <w:t>икации в 2016-2017 году прошли 12</w:t>
      </w:r>
      <w:r w:rsidRPr="006E3839">
        <w:rPr>
          <w:rFonts w:eastAsia="SimSun"/>
          <w:kern w:val="3"/>
          <w:sz w:val="24"/>
          <w:szCs w:val="24"/>
          <w:lang w:eastAsia="zh-CN" w:bidi="hi-IN"/>
        </w:rPr>
        <w:t xml:space="preserve"> человек.</w:t>
      </w:r>
      <w:r w:rsidR="00CC2AF4">
        <w:rPr>
          <w:rFonts w:eastAsia="SimSun"/>
          <w:kern w:val="3"/>
          <w:sz w:val="24"/>
          <w:szCs w:val="24"/>
          <w:lang w:eastAsia="zh-CN" w:bidi="hi-IN"/>
        </w:rPr>
        <w:t xml:space="preserve"> </w:t>
      </w:r>
      <w:r w:rsidRPr="006E3839">
        <w:rPr>
          <w:rFonts w:eastAsia="SimSun"/>
          <w:kern w:val="3"/>
          <w:sz w:val="24"/>
          <w:szCs w:val="24"/>
          <w:lang w:eastAsia="zh-CN" w:bidi="hi-IN"/>
        </w:rPr>
        <w:t>На высшую квалификационную категорию сдал 1 челов</w:t>
      </w:r>
      <w:r w:rsidR="00CC2AF4">
        <w:rPr>
          <w:rFonts w:eastAsia="SimSun"/>
          <w:kern w:val="3"/>
          <w:sz w:val="24"/>
          <w:szCs w:val="24"/>
          <w:lang w:eastAsia="zh-CN" w:bidi="hi-IN"/>
        </w:rPr>
        <w:t>ек и на первую категорию тоже 3</w:t>
      </w:r>
      <w:r w:rsidRPr="006E3839">
        <w:rPr>
          <w:rFonts w:eastAsia="SimSun"/>
          <w:kern w:val="3"/>
          <w:sz w:val="24"/>
          <w:szCs w:val="24"/>
          <w:lang w:eastAsia="zh-CN" w:bidi="hi-IN"/>
        </w:rPr>
        <w:t xml:space="preserve"> человек</w:t>
      </w:r>
      <w:r w:rsidR="00CC2AF4">
        <w:rPr>
          <w:rFonts w:eastAsia="SimSun"/>
          <w:kern w:val="3"/>
          <w:sz w:val="24"/>
          <w:szCs w:val="24"/>
          <w:lang w:eastAsia="zh-CN" w:bidi="hi-IN"/>
        </w:rPr>
        <w:t>а</w:t>
      </w:r>
      <w:r w:rsidRPr="006E3839">
        <w:rPr>
          <w:rFonts w:eastAsia="SimSun"/>
          <w:kern w:val="3"/>
          <w:sz w:val="24"/>
          <w:szCs w:val="24"/>
          <w:lang w:eastAsia="zh-CN" w:bidi="hi-IN"/>
        </w:rPr>
        <w:t>.</w:t>
      </w:r>
    </w:p>
    <w:p w:rsidR="000F69B9" w:rsidRPr="006E3839" w:rsidRDefault="000F69B9" w:rsidP="000F69B9">
      <w:pPr>
        <w:widowControl w:val="0"/>
        <w:suppressAutoHyphens/>
        <w:autoSpaceDN w:val="0"/>
        <w:spacing w:line="360" w:lineRule="auto"/>
        <w:ind w:firstLine="567"/>
        <w:jc w:val="both"/>
        <w:textAlignment w:val="baseline"/>
        <w:rPr>
          <w:rFonts w:eastAsia="SimSun"/>
          <w:kern w:val="3"/>
          <w:sz w:val="24"/>
          <w:szCs w:val="24"/>
          <w:lang w:eastAsia="zh-CN" w:bidi="hi-IN"/>
        </w:rPr>
      </w:pPr>
      <w:r w:rsidRPr="006E3839">
        <w:rPr>
          <w:rFonts w:eastAsia="SimSun"/>
          <w:kern w:val="3"/>
          <w:sz w:val="24"/>
          <w:szCs w:val="24"/>
          <w:lang w:eastAsia="zh-CN" w:bidi="hi-IN"/>
        </w:rPr>
        <w:t>Методическая работа школы реализуется через деятельность методических объединений, которые осуществляют проведение учебно-воспитательной, мет</w:t>
      </w:r>
    </w:p>
    <w:p w:rsidR="000F69B9" w:rsidRPr="006E3839" w:rsidRDefault="000F69B9" w:rsidP="000F69B9">
      <w:pPr>
        <w:widowControl w:val="0"/>
        <w:suppressAutoHyphens/>
        <w:autoSpaceDN w:val="0"/>
        <w:spacing w:line="360" w:lineRule="auto"/>
        <w:ind w:firstLine="567"/>
        <w:jc w:val="both"/>
        <w:textAlignment w:val="baseline"/>
        <w:rPr>
          <w:rFonts w:eastAsia="SimSun"/>
          <w:kern w:val="3"/>
          <w:sz w:val="24"/>
          <w:szCs w:val="24"/>
          <w:lang w:eastAsia="zh-CN" w:bidi="hi-IN"/>
        </w:rPr>
      </w:pPr>
      <w:r w:rsidRPr="006E3839">
        <w:rPr>
          <w:rFonts w:eastAsia="SimSun"/>
          <w:kern w:val="3"/>
          <w:sz w:val="24"/>
          <w:szCs w:val="24"/>
          <w:lang w:eastAsia="zh-CN" w:bidi="hi-IN"/>
        </w:rPr>
        <w:t>одической и внеклассной работы по одному или нескольким родственным учебным предметам.</w:t>
      </w:r>
    </w:p>
    <w:p w:rsidR="000F69B9" w:rsidRPr="006E3839" w:rsidRDefault="000F69B9" w:rsidP="000F69B9">
      <w:pPr>
        <w:widowControl w:val="0"/>
        <w:suppressAutoHyphens/>
        <w:autoSpaceDN w:val="0"/>
        <w:ind w:firstLine="708"/>
        <w:jc w:val="both"/>
        <w:textAlignment w:val="baseline"/>
        <w:rPr>
          <w:rFonts w:eastAsia="SimSun"/>
          <w:b/>
          <w:kern w:val="3"/>
          <w:sz w:val="24"/>
          <w:szCs w:val="24"/>
          <w:lang w:eastAsia="zh-CN" w:bidi="hi-IN"/>
        </w:rPr>
      </w:pPr>
      <w:r w:rsidRPr="006E3839">
        <w:rPr>
          <w:rFonts w:eastAsia="SimSun"/>
          <w:b/>
          <w:kern w:val="3"/>
          <w:sz w:val="24"/>
          <w:szCs w:val="24"/>
          <w:lang w:eastAsia="zh-CN" w:bidi="hi-IN"/>
        </w:rPr>
        <w:t>В школе  действует 4 методических объединения  учителей – предметников и 1 методическое объединение классных руководителей.</w:t>
      </w:r>
    </w:p>
    <w:p w:rsidR="000F69B9" w:rsidRPr="006E3839" w:rsidRDefault="000F69B9" w:rsidP="000F69B9">
      <w:pPr>
        <w:spacing w:line="360" w:lineRule="auto"/>
        <w:ind w:left="142"/>
        <w:rPr>
          <w:bCs/>
          <w:sz w:val="24"/>
          <w:szCs w:val="24"/>
        </w:rPr>
      </w:pPr>
      <w:r w:rsidRPr="006E3839">
        <w:rPr>
          <w:bCs/>
          <w:sz w:val="24"/>
          <w:szCs w:val="24"/>
        </w:rPr>
        <w:t>Методические объединения школы отличаются ответственностью, компетентностью, оперативностью в выполнении заданий и поручений администрации школы. Все педагоги имеют планы самообразований по индивидуальным методическим темам. Педагоги всегда готовы принять учителей из других школ, поделиться  опытом своей работы.</w:t>
      </w:r>
    </w:p>
    <w:p w:rsidR="000F69B9" w:rsidRPr="006E3839" w:rsidRDefault="000F69B9" w:rsidP="000F69B9">
      <w:pPr>
        <w:tabs>
          <w:tab w:val="left" w:pos="0"/>
        </w:tabs>
        <w:autoSpaceDE w:val="0"/>
        <w:autoSpaceDN w:val="0"/>
        <w:adjustRightInd w:val="0"/>
        <w:ind w:firstLine="567"/>
        <w:jc w:val="both"/>
        <w:rPr>
          <w:sz w:val="24"/>
          <w:szCs w:val="24"/>
        </w:rPr>
      </w:pPr>
      <w:r w:rsidRPr="006E3839">
        <w:rPr>
          <w:sz w:val="24"/>
          <w:szCs w:val="24"/>
        </w:rPr>
        <w:lastRenderedPageBreak/>
        <w:t>Главной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имело свой план работы  в соответствии с темой и целью методической работы школы. </w:t>
      </w:r>
    </w:p>
    <w:p w:rsidR="000F69B9" w:rsidRPr="006E3839" w:rsidRDefault="000F69B9" w:rsidP="000F69B9">
      <w:pPr>
        <w:autoSpaceDE w:val="0"/>
        <w:autoSpaceDN w:val="0"/>
        <w:adjustRightInd w:val="0"/>
        <w:ind w:hanging="142"/>
        <w:jc w:val="both"/>
        <w:rPr>
          <w:sz w:val="24"/>
          <w:szCs w:val="24"/>
        </w:rPr>
      </w:pPr>
      <w:r w:rsidRPr="006E3839">
        <w:rPr>
          <w:sz w:val="24"/>
          <w:szCs w:val="24"/>
        </w:rPr>
        <w:t>Каждое методическое объединение учителей – предметников провело не менее 4 заседаний  М/</w:t>
      </w:r>
      <w:proofErr w:type="gramStart"/>
      <w:r w:rsidRPr="006E3839">
        <w:rPr>
          <w:sz w:val="24"/>
          <w:szCs w:val="24"/>
        </w:rPr>
        <w:t>О</w:t>
      </w:r>
      <w:proofErr w:type="gramEnd"/>
      <w:r w:rsidR="00CC2AF4">
        <w:rPr>
          <w:sz w:val="24"/>
          <w:szCs w:val="24"/>
        </w:rPr>
        <w:t xml:space="preserve"> </w:t>
      </w:r>
      <w:proofErr w:type="gramStart"/>
      <w:r w:rsidRPr="006E3839">
        <w:rPr>
          <w:sz w:val="24"/>
          <w:szCs w:val="24"/>
        </w:rPr>
        <w:t>за</w:t>
      </w:r>
      <w:proofErr w:type="gramEnd"/>
      <w:r w:rsidRPr="006E3839">
        <w:rPr>
          <w:sz w:val="24"/>
          <w:szCs w:val="24"/>
        </w:rPr>
        <w:t xml:space="preserve"> год, на которых рассматривались теоретические, методические вопросы, а так же вопросы практической направленности.</w:t>
      </w:r>
    </w:p>
    <w:p w:rsidR="000F69B9" w:rsidRPr="006E3839" w:rsidRDefault="000F69B9" w:rsidP="000F69B9">
      <w:pPr>
        <w:autoSpaceDE w:val="0"/>
        <w:autoSpaceDN w:val="0"/>
        <w:adjustRightInd w:val="0"/>
        <w:ind w:hanging="142"/>
        <w:jc w:val="both"/>
        <w:rPr>
          <w:sz w:val="24"/>
          <w:szCs w:val="24"/>
        </w:rPr>
      </w:pPr>
      <w:r w:rsidRPr="006E3839">
        <w:rPr>
          <w:sz w:val="24"/>
          <w:szCs w:val="24"/>
        </w:rPr>
        <w:t>На заседаниях МО обсуждались следующие вопросы:</w:t>
      </w:r>
    </w:p>
    <w:p w:rsidR="000F69B9" w:rsidRPr="006E3839" w:rsidRDefault="000F69B9" w:rsidP="000F69B9">
      <w:pPr>
        <w:pStyle w:val="ae"/>
        <w:numPr>
          <w:ilvl w:val="0"/>
          <w:numId w:val="39"/>
        </w:numPr>
        <w:spacing w:after="0" w:line="360" w:lineRule="auto"/>
        <w:ind w:left="714" w:hanging="357"/>
      </w:pPr>
      <w:r w:rsidRPr="006E3839">
        <w:t>работа с образовательными стандартами;</w:t>
      </w:r>
    </w:p>
    <w:p w:rsidR="000F69B9" w:rsidRPr="006E3839" w:rsidRDefault="000F69B9" w:rsidP="000F69B9">
      <w:pPr>
        <w:pStyle w:val="ae"/>
        <w:numPr>
          <w:ilvl w:val="0"/>
          <w:numId w:val="39"/>
        </w:numPr>
        <w:spacing w:after="0" w:line="360" w:lineRule="auto"/>
        <w:ind w:left="714" w:hanging="357"/>
      </w:pPr>
      <w:r w:rsidRPr="006E3839">
        <w:t>адаптация первоклассников и пятиклассников;</w:t>
      </w:r>
    </w:p>
    <w:p w:rsidR="000F69B9" w:rsidRPr="006E3839" w:rsidRDefault="000F69B9" w:rsidP="000F69B9">
      <w:pPr>
        <w:pStyle w:val="ae"/>
        <w:numPr>
          <w:ilvl w:val="0"/>
          <w:numId w:val="39"/>
        </w:numPr>
        <w:spacing w:after="0" w:line="360" w:lineRule="auto"/>
        <w:ind w:left="714" w:hanging="357"/>
      </w:pPr>
      <w:r w:rsidRPr="006E3839">
        <w:t>адаптация обучающихся 5-6 классов, перешедшим на ФГОС ООО;</w:t>
      </w:r>
    </w:p>
    <w:p w:rsidR="000F69B9" w:rsidRPr="006E3839" w:rsidRDefault="000F69B9" w:rsidP="000F69B9">
      <w:pPr>
        <w:pStyle w:val="ae"/>
        <w:numPr>
          <w:ilvl w:val="0"/>
          <w:numId w:val="39"/>
        </w:numPr>
        <w:spacing w:after="0" w:line="360" w:lineRule="auto"/>
        <w:ind w:left="714" w:hanging="357"/>
      </w:pPr>
      <w:r w:rsidRPr="006E3839">
        <w:t>методы работы по ликвидации пробелов в знаниях учащихся;</w:t>
      </w:r>
    </w:p>
    <w:p w:rsidR="000F69B9" w:rsidRPr="006E3839" w:rsidRDefault="000F69B9" w:rsidP="000F69B9">
      <w:pPr>
        <w:numPr>
          <w:ilvl w:val="0"/>
          <w:numId w:val="39"/>
        </w:numPr>
        <w:autoSpaceDE w:val="0"/>
        <w:autoSpaceDN w:val="0"/>
        <w:adjustRightInd w:val="0"/>
        <w:spacing w:line="360" w:lineRule="auto"/>
        <w:ind w:left="714" w:hanging="357"/>
        <w:jc w:val="both"/>
        <w:rPr>
          <w:sz w:val="24"/>
          <w:szCs w:val="24"/>
        </w:rPr>
      </w:pPr>
      <w:r w:rsidRPr="006E3839">
        <w:rPr>
          <w:sz w:val="24"/>
          <w:szCs w:val="24"/>
        </w:rPr>
        <w:t xml:space="preserve">рассмотрение и утверждение  программ  внеурочной деятельности  в 1-6 классах;         </w:t>
      </w:r>
    </w:p>
    <w:p w:rsidR="000F69B9" w:rsidRPr="006E3839" w:rsidRDefault="000F69B9" w:rsidP="000F69B9">
      <w:pPr>
        <w:pStyle w:val="ae"/>
        <w:numPr>
          <w:ilvl w:val="0"/>
          <w:numId w:val="39"/>
        </w:numPr>
        <w:spacing w:after="0" w:line="360" w:lineRule="auto"/>
        <w:ind w:left="714" w:hanging="357"/>
      </w:pPr>
      <w:r w:rsidRPr="006E3839">
        <w:t>формы и методы промежуточного и итогового контроля;</w:t>
      </w:r>
    </w:p>
    <w:p w:rsidR="000F69B9" w:rsidRPr="006E3839" w:rsidRDefault="000F69B9" w:rsidP="000F69B9">
      <w:pPr>
        <w:pStyle w:val="ae"/>
        <w:numPr>
          <w:ilvl w:val="0"/>
          <w:numId w:val="39"/>
        </w:numPr>
        <w:spacing w:after="0" w:line="360" w:lineRule="auto"/>
        <w:ind w:left="714" w:hanging="357"/>
      </w:pPr>
      <w:r w:rsidRPr="006E3839">
        <w:t>требования к оформлению письменных работ учащихся;</w:t>
      </w:r>
    </w:p>
    <w:p w:rsidR="000F69B9" w:rsidRPr="006E3839" w:rsidRDefault="000F69B9" w:rsidP="000F69B9">
      <w:pPr>
        <w:pStyle w:val="ae"/>
        <w:numPr>
          <w:ilvl w:val="0"/>
          <w:numId w:val="39"/>
        </w:numPr>
        <w:spacing w:after="0" w:line="360" w:lineRule="auto"/>
        <w:ind w:left="714" w:hanging="357"/>
      </w:pPr>
      <w:r w:rsidRPr="006E3839">
        <w:t>отчеты учителей по темам самообразования;</w:t>
      </w:r>
    </w:p>
    <w:p w:rsidR="000F69B9" w:rsidRPr="006E3839" w:rsidRDefault="000F69B9" w:rsidP="000F69B9">
      <w:pPr>
        <w:pStyle w:val="ae"/>
        <w:numPr>
          <w:ilvl w:val="0"/>
          <w:numId w:val="39"/>
        </w:numPr>
        <w:spacing w:after="0" w:line="360" w:lineRule="auto"/>
        <w:ind w:left="714" w:hanging="357"/>
      </w:pPr>
      <w:r w:rsidRPr="006E3839">
        <w:t>типология современного урока; анализ и самоанализ урока;</w:t>
      </w:r>
    </w:p>
    <w:p w:rsidR="000F69B9" w:rsidRPr="006E3839" w:rsidRDefault="000F69B9" w:rsidP="000F69B9">
      <w:pPr>
        <w:pStyle w:val="ae"/>
        <w:numPr>
          <w:ilvl w:val="0"/>
          <w:numId w:val="39"/>
        </w:numPr>
        <w:spacing w:after="0" w:line="360" w:lineRule="auto"/>
        <w:ind w:left="714" w:hanging="357"/>
      </w:pPr>
      <w:r w:rsidRPr="006E3839">
        <w:t>подведение итогов всероссийской олимпиады школьников (школьный   этап);</w:t>
      </w:r>
    </w:p>
    <w:p w:rsidR="000F69B9" w:rsidRPr="006E3839" w:rsidRDefault="000F69B9" w:rsidP="000F69B9">
      <w:pPr>
        <w:pStyle w:val="ae"/>
        <w:numPr>
          <w:ilvl w:val="0"/>
          <w:numId w:val="39"/>
        </w:numPr>
        <w:spacing w:after="0" w:line="360" w:lineRule="auto"/>
        <w:ind w:left="714" w:hanging="357"/>
      </w:pPr>
      <w:r w:rsidRPr="006E3839">
        <w:t>подготовка к проведению аттестации в формате ОГЭ и  ЕГЭ;</w:t>
      </w:r>
    </w:p>
    <w:p w:rsidR="000F69B9" w:rsidRPr="006E3839" w:rsidRDefault="000F69B9" w:rsidP="000F69B9">
      <w:pPr>
        <w:pStyle w:val="ae"/>
        <w:numPr>
          <w:ilvl w:val="0"/>
          <w:numId w:val="40"/>
        </w:numPr>
        <w:spacing w:after="0" w:line="360" w:lineRule="auto"/>
        <w:ind w:left="714" w:hanging="357"/>
      </w:pPr>
      <w:r w:rsidRPr="006E3839">
        <w:t>рассмотрение и утверждение  программ  элективных курсов;</w:t>
      </w:r>
    </w:p>
    <w:p w:rsidR="000F69B9" w:rsidRPr="006E3839" w:rsidRDefault="000F69B9" w:rsidP="000F69B9">
      <w:pPr>
        <w:pStyle w:val="ae"/>
        <w:numPr>
          <w:ilvl w:val="0"/>
          <w:numId w:val="40"/>
        </w:numPr>
        <w:tabs>
          <w:tab w:val="num" w:pos="317"/>
        </w:tabs>
        <w:spacing w:after="0" w:line="360" w:lineRule="auto"/>
        <w:ind w:left="714" w:hanging="357"/>
        <w:jc w:val="both"/>
      </w:pPr>
      <w:r w:rsidRPr="006E3839">
        <w:t xml:space="preserve">Анализ результатов пробного тестирования в форме ЕГЭ и ГИА </w:t>
      </w:r>
    </w:p>
    <w:p w:rsidR="000F69B9" w:rsidRPr="006E3839" w:rsidRDefault="000F69B9" w:rsidP="000F69B9">
      <w:pPr>
        <w:pStyle w:val="ae"/>
        <w:numPr>
          <w:ilvl w:val="0"/>
          <w:numId w:val="40"/>
        </w:numPr>
        <w:spacing w:after="0" w:line="360" w:lineRule="auto"/>
      </w:pPr>
      <w:r w:rsidRPr="006E3839">
        <w:t xml:space="preserve">анализ ошибок, допущенных учащимися на ЕГЭ и ОГЭ  2016  года, </w:t>
      </w:r>
    </w:p>
    <w:p w:rsidR="000F69B9" w:rsidRPr="006E3839" w:rsidRDefault="000F69B9" w:rsidP="000F69B9">
      <w:pPr>
        <w:spacing w:line="360" w:lineRule="auto"/>
        <w:rPr>
          <w:sz w:val="24"/>
          <w:szCs w:val="24"/>
        </w:rPr>
      </w:pPr>
      <w:r w:rsidRPr="006E3839">
        <w:rPr>
          <w:sz w:val="24"/>
          <w:szCs w:val="24"/>
        </w:rPr>
        <w:t xml:space="preserve">  и  пути ликвидации пробелов в знании учащихся.</w:t>
      </w:r>
    </w:p>
    <w:p w:rsidR="000F69B9" w:rsidRPr="006E3839" w:rsidRDefault="000F69B9" w:rsidP="000F69B9">
      <w:pPr>
        <w:spacing w:line="360" w:lineRule="auto"/>
        <w:rPr>
          <w:bCs/>
          <w:sz w:val="24"/>
          <w:szCs w:val="24"/>
        </w:rPr>
      </w:pPr>
      <w:r w:rsidRPr="006E3839">
        <w:rPr>
          <w:sz w:val="24"/>
          <w:szCs w:val="24"/>
        </w:rPr>
        <w:t xml:space="preserve">Кроме  этого на заседаниях методических объединений рассматривали  вопросы, связанные с  изучением  и применением инновационных методов  и  форм работы, большое внимание уделяли вопросам сохранения здоровья учащихся, изучали демо-версии (тексты  и задания диагностических  контрольных и тестовых  работ), материалы  с  сайта  ФИПИ и другие учебно-методические материалы. В рамках работы методических объединений проводились открытые уроки, внеклассные мероприятия по предметам. </w:t>
      </w:r>
    </w:p>
    <w:p w:rsidR="000F69B9" w:rsidRDefault="000F69B9" w:rsidP="000F69B9">
      <w:pPr>
        <w:spacing w:line="360" w:lineRule="auto"/>
        <w:ind w:left="142"/>
        <w:rPr>
          <w:sz w:val="24"/>
          <w:szCs w:val="24"/>
        </w:rPr>
      </w:pPr>
      <w:r w:rsidRPr="006E3839">
        <w:rPr>
          <w:sz w:val="24"/>
          <w:szCs w:val="24"/>
        </w:rPr>
        <w:t>Каждое МО работает над своей методической темой, тесно связан</w:t>
      </w:r>
      <w:r w:rsidRPr="006E3839">
        <w:rPr>
          <w:sz w:val="24"/>
          <w:szCs w:val="24"/>
        </w:rPr>
        <w:softHyphen/>
        <w:t>ной с методической темой школы, и в своей работе, прежде всего, ориентируется на организацию методической помощи учителю в меж</w:t>
      </w:r>
      <w:r w:rsidRPr="006E3839">
        <w:rPr>
          <w:sz w:val="24"/>
          <w:szCs w:val="24"/>
        </w:rPr>
        <w:softHyphen/>
        <w:t>курсовой период.</w:t>
      </w:r>
    </w:p>
    <w:p w:rsidR="003D1895" w:rsidRDefault="003D1895" w:rsidP="000F69B9">
      <w:pPr>
        <w:spacing w:line="360" w:lineRule="auto"/>
        <w:ind w:left="142"/>
        <w:rPr>
          <w:bCs/>
          <w:sz w:val="24"/>
          <w:szCs w:val="24"/>
        </w:rPr>
      </w:pPr>
    </w:p>
    <w:p w:rsidR="0051129F" w:rsidRPr="006E3839" w:rsidRDefault="0051129F" w:rsidP="000F69B9">
      <w:pPr>
        <w:spacing w:line="360" w:lineRule="auto"/>
        <w:ind w:left="142"/>
        <w:rPr>
          <w:b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2"/>
        <w:gridCol w:w="3096"/>
        <w:gridCol w:w="6096"/>
        <w:gridCol w:w="3543"/>
      </w:tblGrid>
      <w:tr w:rsidR="000F69B9" w:rsidRPr="006E3839" w:rsidTr="00CF0AAB">
        <w:tc>
          <w:tcPr>
            <w:tcW w:w="2682" w:type="dxa"/>
          </w:tcPr>
          <w:p w:rsidR="000F69B9" w:rsidRPr="006E3839" w:rsidRDefault="000F69B9" w:rsidP="00CF0AAB">
            <w:pPr>
              <w:jc w:val="center"/>
              <w:rPr>
                <w:b/>
                <w:sz w:val="24"/>
                <w:szCs w:val="24"/>
              </w:rPr>
            </w:pPr>
            <w:r w:rsidRPr="006E3839">
              <w:rPr>
                <w:b/>
                <w:sz w:val="24"/>
                <w:szCs w:val="24"/>
              </w:rPr>
              <w:lastRenderedPageBreak/>
              <w:t>Название МО</w:t>
            </w:r>
          </w:p>
        </w:tc>
        <w:tc>
          <w:tcPr>
            <w:tcW w:w="3096" w:type="dxa"/>
          </w:tcPr>
          <w:p w:rsidR="000F69B9" w:rsidRPr="006E3839" w:rsidRDefault="000F69B9" w:rsidP="00CF0AAB">
            <w:pPr>
              <w:jc w:val="center"/>
              <w:rPr>
                <w:b/>
                <w:sz w:val="24"/>
                <w:szCs w:val="24"/>
              </w:rPr>
            </w:pPr>
            <w:r w:rsidRPr="006E3839">
              <w:rPr>
                <w:b/>
                <w:sz w:val="24"/>
                <w:szCs w:val="24"/>
              </w:rPr>
              <w:t>Руководитель</w:t>
            </w:r>
          </w:p>
        </w:tc>
        <w:tc>
          <w:tcPr>
            <w:tcW w:w="6096" w:type="dxa"/>
          </w:tcPr>
          <w:p w:rsidR="000F69B9" w:rsidRPr="006E3839" w:rsidRDefault="000F69B9" w:rsidP="00CF0AAB">
            <w:pPr>
              <w:jc w:val="center"/>
              <w:rPr>
                <w:b/>
                <w:sz w:val="24"/>
                <w:szCs w:val="24"/>
              </w:rPr>
            </w:pPr>
            <w:r w:rsidRPr="006E3839">
              <w:rPr>
                <w:b/>
                <w:sz w:val="24"/>
                <w:szCs w:val="24"/>
              </w:rPr>
              <w:t>Методическая тема</w:t>
            </w:r>
          </w:p>
        </w:tc>
        <w:tc>
          <w:tcPr>
            <w:tcW w:w="3543" w:type="dxa"/>
          </w:tcPr>
          <w:p w:rsidR="000F69B9" w:rsidRPr="006E3839" w:rsidRDefault="000F69B9" w:rsidP="00CF0AAB">
            <w:pPr>
              <w:jc w:val="center"/>
              <w:rPr>
                <w:b/>
                <w:sz w:val="24"/>
                <w:szCs w:val="24"/>
              </w:rPr>
            </w:pPr>
            <w:r w:rsidRPr="006E3839">
              <w:rPr>
                <w:b/>
                <w:sz w:val="24"/>
                <w:szCs w:val="24"/>
              </w:rPr>
              <w:t>Количество педагогов</w:t>
            </w:r>
          </w:p>
        </w:tc>
      </w:tr>
      <w:tr w:rsidR="000F69B9" w:rsidRPr="006E3839" w:rsidTr="00CF0AAB">
        <w:tc>
          <w:tcPr>
            <w:tcW w:w="2682" w:type="dxa"/>
          </w:tcPr>
          <w:p w:rsidR="000F69B9" w:rsidRPr="006E3839" w:rsidRDefault="000F69B9" w:rsidP="00CF0AAB">
            <w:pPr>
              <w:jc w:val="both"/>
              <w:rPr>
                <w:sz w:val="24"/>
                <w:szCs w:val="24"/>
              </w:rPr>
            </w:pPr>
            <w:r w:rsidRPr="006E3839">
              <w:rPr>
                <w:sz w:val="24"/>
                <w:szCs w:val="24"/>
              </w:rPr>
              <w:t>Начальных классов</w:t>
            </w:r>
          </w:p>
        </w:tc>
        <w:tc>
          <w:tcPr>
            <w:tcW w:w="3096" w:type="dxa"/>
          </w:tcPr>
          <w:p w:rsidR="000F69B9" w:rsidRPr="006E3839" w:rsidRDefault="00CC2AF4" w:rsidP="00CF0AAB">
            <w:pPr>
              <w:jc w:val="both"/>
              <w:rPr>
                <w:sz w:val="24"/>
                <w:szCs w:val="24"/>
              </w:rPr>
            </w:pPr>
            <w:proofErr w:type="spellStart"/>
            <w:r>
              <w:rPr>
                <w:sz w:val="24"/>
                <w:szCs w:val="24"/>
              </w:rPr>
              <w:t>Агаева</w:t>
            </w:r>
            <w:proofErr w:type="spellEnd"/>
            <w:r>
              <w:rPr>
                <w:sz w:val="24"/>
                <w:szCs w:val="24"/>
              </w:rPr>
              <w:t xml:space="preserve"> С.А.</w:t>
            </w:r>
          </w:p>
        </w:tc>
        <w:tc>
          <w:tcPr>
            <w:tcW w:w="6096" w:type="dxa"/>
          </w:tcPr>
          <w:p w:rsidR="000F69B9" w:rsidRPr="006E3839" w:rsidRDefault="000F69B9" w:rsidP="00CF0AAB">
            <w:pPr>
              <w:jc w:val="both"/>
              <w:rPr>
                <w:sz w:val="24"/>
                <w:szCs w:val="24"/>
              </w:rPr>
            </w:pPr>
            <w:r w:rsidRPr="006E3839">
              <w:rPr>
                <w:sz w:val="24"/>
                <w:szCs w:val="24"/>
              </w:rPr>
              <w:t>Профессиональная компетентность учителя  в условиях  введения и реализации ФГОС</w:t>
            </w:r>
          </w:p>
        </w:tc>
        <w:tc>
          <w:tcPr>
            <w:tcW w:w="3543" w:type="dxa"/>
          </w:tcPr>
          <w:p w:rsidR="000F69B9" w:rsidRPr="006E3839" w:rsidRDefault="00CC2AF4" w:rsidP="00CF0AAB">
            <w:pPr>
              <w:jc w:val="center"/>
              <w:rPr>
                <w:sz w:val="24"/>
                <w:szCs w:val="24"/>
              </w:rPr>
            </w:pPr>
            <w:r>
              <w:rPr>
                <w:sz w:val="24"/>
                <w:szCs w:val="24"/>
              </w:rPr>
              <w:t>14</w:t>
            </w:r>
          </w:p>
        </w:tc>
      </w:tr>
      <w:tr w:rsidR="000F69B9" w:rsidRPr="006E3839" w:rsidTr="00CF0AAB">
        <w:tc>
          <w:tcPr>
            <w:tcW w:w="2682" w:type="dxa"/>
          </w:tcPr>
          <w:p w:rsidR="000F69B9" w:rsidRPr="006E3839" w:rsidRDefault="000F69B9" w:rsidP="00CF0AAB">
            <w:pPr>
              <w:jc w:val="both"/>
              <w:rPr>
                <w:sz w:val="24"/>
                <w:szCs w:val="24"/>
              </w:rPr>
            </w:pPr>
            <w:proofErr w:type="spellStart"/>
            <w:r w:rsidRPr="006E3839">
              <w:rPr>
                <w:sz w:val="24"/>
                <w:szCs w:val="24"/>
              </w:rPr>
              <w:t>Математики</w:t>
            </w:r>
            <w:proofErr w:type="gramStart"/>
            <w:r w:rsidR="00CC2AF4">
              <w:rPr>
                <w:sz w:val="24"/>
                <w:szCs w:val="24"/>
              </w:rPr>
              <w:t>,ф</w:t>
            </w:r>
            <w:proofErr w:type="gramEnd"/>
            <w:r w:rsidR="00CC2AF4">
              <w:rPr>
                <w:sz w:val="24"/>
                <w:szCs w:val="24"/>
              </w:rPr>
              <w:t>изики</w:t>
            </w:r>
            <w:proofErr w:type="spellEnd"/>
            <w:r w:rsidRPr="006E3839">
              <w:rPr>
                <w:sz w:val="24"/>
                <w:szCs w:val="24"/>
              </w:rPr>
              <w:t xml:space="preserve"> и информатики</w:t>
            </w:r>
          </w:p>
        </w:tc>
        <w:tc>
          <w:tcPr>
            <w:tcW w:w="3096" w:type="dxa"/>
          </w:tcPr>
          <w:p w:rsidR="000F69B9" w:rsidRPr="006E3839" w:rsidRDefault="00CC2AF4" w:rsidP="00CF0AAB">
            <w:pPr>
              <w:jc w:val="both"/>
              <w:rPr>
                <w:sz w:val="24"/>
                <w:szCs w:val="24"/>
              </w:rPr>
            </w:pPr>
            <w:proofErr w:type="spellStart"/>
            <w:r>
              <w:rPr>
                <w:sz w:val="24"/>
                <w:szCs w:val="24"/>
              </w:rPr>
              <w:t>Бекбулатова</w:t>
            </w:r>
            <w:proofErr w:type="spellEnd"/>
            <w:r>
              <w:rPr>
                <w:sz w:val="24"/>
                <w:szCs w:val="24"/>
              </w:rPr>
              <w:t xml:space="preserve"> З.М.</w:t>
            </w:r>
          </w:p>
        </w:tc>
        <w:tc>
          <w:tcPr>
            <w:tcW w:w="6096" w:type="dxa"/>
          </w:tcPr>
          <w:p w:rsidR="000F69B9" w:rsidRPr="006E3839" w:rsidRDefault="000F69B9" w:rsidP="00CF0AAB">
            <w:pPr>
              <w:jc w:val="both"/>
              <w:rPr>
                <w:sz w:val="24"/>
                <w:szCs w:val="24"/>
              </w:rPr>
            </w:pPr>
            <w:r w:rsidRPr="006E3839">
              <w:rPr>
                <w:sz w:val="24"/>
                <w:szCs w:val="24"/>
              </w:rPr>
              <w:t xml:space="preserve">Развитие новых профессиональных компетенций педагогов для реализации ФГОС через внедрение </w:t>
            </w:r>
            <w:proofErr w:type="spellStart"/>
            <w:r w:rsidRPr="006E3839">
              <w:rPr>
                <w:sz w:val="24"/>
                <w:szCs w:val="24"/>
              </w:rPr>
              <w:t>системно-деятельностного</w:t>
            </w:r>
            <w:proofErr w:type="spellEnd"/>
            <w:r w:rsidRPr="006E3839">
              <w:rPr>
                <w:sz w:val="24"/>
                <w:szCs w:val="24"/>
              </w:rPr>
              <w:t xml:space="preserve"> подхода</w:t>
            </w:r>
          </w:p>
        </w:tc>
        <w:tc>
          <w:tcPr>
            <w:tcW w:w="3543" w:type="dxa"/>
          </w:tcPr>
          <w:p w:rsidR="000F69B9" w:rsidRPr="006E3839" w:rsidRDefault="00CC2AF4" w:rsidP="00CF0AAB">
            <w:pPr>
              <w:jc w:val="center"/>
              <w:rPr>
                <w:sz w:val="24"/>
                <w:szCs w:val="24"/>
              </w:rPr>
            </w:pPr>
            <w:r>
              <w:rPr>
                <w:sz w:val="24"/>
                <w:szCs w:val="24"/>
              </w:rPr>
              <w:t>7</w:t>
            </w:r>
          </w:p>
        </w:tc>
      </w:tr>
      <w:tr w:rsidR="000F69B9" w:rsidRPr="006E3839" w:rsidTr="00CF0AAB">
        <w:tc>
          <w:tcPr>
            <w:tcW w:w="2682" w:type="dxa"/>
          </w:tcPr>
          <w:p w:rsidR="000F69B9" w:rsidRPr="006E3839" w:rsidRDefault="00CC2AF4" w:rsidP="00CF0AAB">
            <w:pPr>
              <w:jc w:val="both"/>
              <w:rPr>
                <w:sz w:val="24"/>
                <w:szCs w:val="24"/>
              </w:rPr>
            </w:pPr>
            <w:proofErr w:type="spellStart"/>
            <w:r>
              <w:rPr>
                <w:sz w:val="24"/>
                <w:szCs w:val="24"/>
              </w:rPr>
              <w:t>Ррусского</w:t>
            </w:r>
            <w:proofErr w:type="spellEnd"/>
            <w:r>
              <w:rPr>
                <w:sz w:val="24"/>
                <w:szCs w:val="24"/>
              </w:rPr>
              <w:t xml:space="preserve"> языка и литературы</w:t>
            </w:r>
          </w:p>
        </w:tc>
        <w:tc>
          <w:tcPr>
            <w:tcW w:w="3096" w:type="dxa"/>
          </w:tcPr>
          <w:p w:rsidR="000F69B9" w:rsidRPr="006E3839" w:rsidRDefault="00CC2AF4" w:rsidP="00CF0AAB">
            <w:pPr>
              <w:jc w:val="both"/>
              <w:rPr>
                <w:sz w:val="24"/>
                <w:szCs w:val="24"/>
              </w:rPr>
            </w:pPr>
            <w:r>
              <w:rPr>
                <w:sz w:val="24"/>
                <w:szCs w:val="24"/>
              </w:rPr>
              <w:t>Мусаева Э.Д.</w:t>
            </w:r>
          </w:p>
        </w:tc>
        <w:tc>
          <w:tcPr>
            <w:tcW w:w="6096" w:type="dxa"/>
          </w:tcPr>
          <w:p w:rsidR="000F69B9" w:rsidRPr="006E3839" w:rsidRDefault="000F69B9" w:rsidP="00CF0AAB">
            <w:pPr>
              <w:jc w:val="both"/>
              <w:rPr>
                <w:sz w:val="24"/>
                <w:szCs w:val="24"/>
              </w:rPr>
            </w:pPr>
            <w:r w:rsidRPr="006E3839">
              <w:rPr>
                <w:sz w:val="24"/>
                <w:szCs w:val="24"/>
              </w:rPr>
              <w:t>Современные образовательные технологии как средство формирования познавательной активности учащихся на уроках и во внеклассной работе</w:t>
            </w:r>
          </w:p>
        </w:tc>
        <w:tc>
          <w:tcPr>
            <w:tcW w:w="3543" w:type="dxa"/>
          </w:tcPr>
          <w:p w:rsidR="000F69B9" w:rsidRPr="006E3839" w:rsidRDefault="00CC2AF4" w:rsidP="00CF0AAB">
            <w:pPr>
              <w:jc w:val="center"/>
              <w:rPr>
                <w:sz w:val="24"/>
                <w:szCs w:val="24"/>
              </w:rPr>
            </w:pPr>
            <w:r>
              <w:rPr>
                <w:sz w:val="24"/>
                <w:szCs w:val="24"/>
              </w:rPr>
              <w:t>7</w:t>
            </w:r>
          </w:p>
        </w:tc>
      </w:tr>
      <w:tr w:rsidR="000F69B9" w:rsidRPr="006E3839" w:rsidTr="00CF0AAB">
        <w:tc>
          <w:tcPr>
            <w:tcW w:w="2682" w:type="dxa"/>
          </w:tcPr>
          <w:p w:rsidR="000F69B9" w:rsidRPr="006E3839" w:rsidRDefault="00CC2AF4" w:rsidP="00CF0AAB">
            <w:pPr>
              <w:jc w:val="both"/>
              <w:rPr>
                <w:sz w:val="24"/>
                <w:szCs w:val="24"/>
              </w:rPr>
            </w:pPr>
            <w:r>
              <w:rPr>
                <w:sz w:val="24"/>
                <w:szCs w:val="24"/>
              </w:rPr>
              <w:t>Родного языка и литературы</w:t>
            </w:r>
          </w:p>
        </w:tc>
        <w:tc>
          <w:tcPr>
            <w:tcW w:w="3096" w:type="dxa"/>
          </w:tcPr>
          <w:p w:rsidR="000F69B9" w:rsidRPr="006E3839" w:rsidRDefault="00CC2AF4" w:rsidP="00CF0AAB">
            <w:pPr>
              <w:jc w:val="both"/>
              <w:rPr>
                <w:sz w:val="24"/>
                <w:szCs w:val="24"/>
              </w:rPr>
            </w:pPr>
            <w:r>
              <w:rPr>
                <w:sz w:val="24"/>
                <w:szCs w:val="24"/>
              </w:rPr>
              <w:t>Бектемирова З.А.</w:t>
            </w:r>
          </w:p>
        </w:tc>
        <w:tc>
          <w:tcPr>
            <w:tcW w:w="6096" w:type="dxa"/>
          </w:tcPr>
          <w:p w:rsidR="000F69B9" w:rsidRPr="006E3839" w:rsidRDefault="000F69B9" w:rsidP="00CF0AAB">
            <w:pPr>
              <w:rPr>
                <w:sz w:val="24"/>
                <w:szCs w:val="24"/>
              </w:rPr>
            </w:pPr>
            <w:r w:rsidRPr="006E3839">
              <w:rPr>
                <w:sz w:val="24"/>
                <w:szCs w:val="24"/>
              </w:rPr>
              <w:t>Современные подходы к организации образовательного процесса в условиях перехода  на ФГОС</w:t>
            </w:r>
          </w:p>
          <w:p w:rsidR="000F69B9" w:rsidRPr="006E3839" w:rsidRDefault="000F69B9" w:rsidP="00CF0AAB">
            <w:pPr>
              <w:jc w:val="both"/>
              <w:rPr>
                <w:sz w:val="24"/>
                <w:szCs w:val="24"/>
              </w:rPr>
            </w:pPr>
          </w:p>
        </w:tc>
        <w:tc>
          <w:tcPr>
            <w:tcW w:w="3543" w:type="dxa"/>
          </w:tcPr>
          <w:p w:rsidR="000F69B9" w:rsidRPr="006E3839" w:rsidRDefault="00CC2AF4" w:rsidP="00CF0AAB">
            <w:pPr>
              <w:jc w:val="center"/>
              <w:rPr>
                <w:sz w:val="24"/>
                <w:szCs w:val="24"/>
              </w:rPr>
            </w:pPr>
            <w:r>
              <w:rPr>
                <w:sz w:val="24"/>
                <w:szCs w:val="24"/>
              </w:rPr>
              <w:t>4</w:t>
            </w:r>
          </w:p>
        </w:tc>
      </w:tr>
      <w:tr w:rsidR="000F69B9" w:rsidRPr="006E3839" w:rsidTr="00CF0AAB">
        <w:tc>
          <w:tcPr>
            <w:tcW w:w="2682" w:type="dxa"/>
          </w:tcPr>
          <w:p w:rsidR="000F69B9" w:rsidRPr="006E3839" w:rsidRDefault="00CC2AF4" w:rsidP="00CF0AAB">
            <w:pPr>
              <w:jc w:val="both"/>
              <w:rPr>
                <w:sz w:val="24"/>
                <w:szCs w:val="24"/>
              </w:rPr>
            </w:pPr>
            <w:r>
              <w:rPr>
                <w:sz w:val="24"/>
                <w:szCs w:val="24"/>
              </w:rPr>
              <w:t>Английского языка</w:t>
            </w:r>
          </w:p>
        </w:tc>
        <w:tc>
          <w:tcPr>
            <w:tcW w:w="3096" w:type="dxa"/>
          </w:tcPr>
          <w:p w:rsidR="000F69B9" w:rsidRPr="006E3839" w:rsidRDefault="00CC2AF4" w:rsidP="00CF0AAB">
            <w:pPr>
              <w:jc w:val="both"/>
              <w:rPr>
                <w:sz w:val="24"/>
                <w:szCs w:val="24"/>
              </w:rPr>
            </w:pPr>
            <w:r>
              <w:rPr>
                <w:sz w:val="24"/>
                <w:szCs w:val="24"/>
              </w:rPr>
              <w:t>Исаева З.З.</w:t>
            </w:r>
          </w:p>
        </w:tc>
        <w:tc>
          <w:tcPr>
            <w:tcW w:w="6096" w:type="dxa"/>
          </w:tcPr>
          <w:p w:rsidR="000F69B9" w:rsidRPr="006E3839" w:rsidRDefault="00CC2AF4" w:rsidP="00CF0AAB">
            <w:pPr>
              <w:jc w:val="both"/>
              <w:rPr>
                <w:sz w:val="24"/>
                <w:szCs w:val="24"/>
              </w:rPr>
            </w:pPr>
            <w:r w:rsidRPr="006E3839">
              <w:rPr>
                <w:sz w:val="24"/>
                <w:szCs w:val="24"/>
              </w:rPr>
              <w:t>Современные образовательные технологии как средство формирования познавательной активности учащихся на уроках и во внеклассной работе</w:t>
            </w:r>
          </w:p>
        </w:tc>
        <w:tc>
          <w:tcPr>
            <w:tcW w:w="3543" w:type="dxa"/>
          </w:tcPr>
          <w:p w:rsidR="000F69B9" w:rsidRPr="006E3839" w:rsidRDefault="00CC2AF4" w:rsidP="00CF0AAB">
            <w:pPr>
              <w:jc w:val="center"/>
              <w:rPr>
                <w:sz w:val="24"/>
                <w:szCs w:val="24"/>
              </w:rPr>
            </w:pPr>
            <w:r>
              <w:rPr>
                <w:sz w:val="24"/>
                <w:szCs w:val="24"/>
              </w:rPr>
              <w:t>5</w:t>
            </w:r>
          </w:p>
        </w:tc>
      </w:tr>
      <w:tr w:rsidR="00CC2AF4" w:rsidRPr="006E3839" w:rsidTr="00CF0AAB">
        <w:tc>
          <w:tcPr>
            <w:tcW w:w="2682" w:type="dxa"/>
          </w:tcPr>
          <w:p w:rsidR="00CC2AF4" w:rsidRDefault="00CC2AF4" w:rsidP="00CF0AAB">
            <w:pPr>
              <w:jc w:val="both"/>
              <w:rPr>
                <w:sz w:val="24"/>
                <w:szCs w:val="24"/>
              </w:rPr>
            </w:pPr>
            <w:r>
              <w:rPr>
                <w:sz w:val="24"/>
                <w:szCs w:val="24"/>
              </w:rPr>
              <w:t>Физической культуры</w:t>
            </w:r>
          </w:p>
        </w:tc>
        <w:tc>
          <w:tcPr>
            <w:tcW w:w="3096" w:type="dxa"/>
          </w:tcPr>
          <w:p w:rsidR="00CC2AF4" w:rsidRDefault="00CC2AF4" w:rsidP="00CF0AAB">
            <w:pPr>
              <w:jc w:val="both"/>
              <w:rPr>
                <w:sz w:val="24"/>
                <w:szCs w:val="24"/>
              </w:rPr>
            </w:pPr>
            <w:proofErr w:type="spellStart"/>
            <w:r>
              <w:rPr>
                <w:sz w:val="24"/>
                <w:szCs w:val="24"/>
              </w:rPr>
              <w:t>Мустафаев</w:t>
            </w:r>
            <w:proofErr w:type="spellEnd"/>
            <w:r>
              <w:rPr>
                <w:sz w:val="24"/>
                <w:szCs w:val="24"/>
              </w:rPr>
              <w:t xml:space="preserve"> М.Ш.</w:t>
            </w:r>
          </w:p>
        </w:tc>
        <w:tc>
          <w:tcPr>
            <w:tcW w:w="6096" w:type="dxa"/>
          </w:tcPr>
          <w:p w:rsidR="00CC2AF4" w:rsidRPr="006E3839" w:rsidRDefault="00CC2AF4" w:rsidP="00CF0AAB">
            <w:pPr>
              <w:jc w:val="both"/>
              <w:rPr>
                <w:bCs/>
                <w:sz w:val="24"/>
                <w:szCs w:val="24"/>
              </w:rPr>
            </w:pPr>
            <w:r w:rsidRPr="006E3839">
              <w:rPr>
                <w:sz w:val="24"/>
                <w:szCs w:val="24"/>
              </w:rPr>
              <w:t>Современные образовательные технологии как средство формирования познавательной активности учащихся на уроках и во внеклассной работе</w:t>
            </w:r>
          </w:p>
        </w:tc>
        <w:tc>
          <w:tcPr>
            <w:tcW w:w="3543" w:type="dxa"/>
          </w:tcPr>
          <w:p w:rsidR="00CC2AF4" w:rsidRPr="006E3839" w:rsidRDefault="00CC2AF4" w:rsidP="00CF0AAB">
            <w:pPr>
              <w:jc w:val="center"/>
              <w:rPr>
                <w:sz w:val="24"/>
                <w:szCs w:val="24"/>
              </w:rPr>
            </w:pPr>
            <w:r>
              <w:rPr>
                <w:sz w:val="24"/>
                <w:szCs w:val="24"/>
              </w:rPr>
              <w:t>5</w:t>
            </w:r>
          </w:p>
        </w:tc>
      </w:tr>
      <w:tr w:rsidR="00CC2AF4" w:rsidRPr="006E3839" w:rsidTr="00CF0AAB">
        <w:tc>
          <w:tcPr>
            <w:tcW w:w="2682" w:type="dxa"/>
          </w:tcPr>
          <w:p w:rsidR="00CC2AF4" w:rsidRDefault="00CC2AF4" w:rsidP="00CF0AAB">
            <w:pPr>
              <w:jc w:val="both"/>
              <w:rPr>
                <w:sz w:val="24"/>
                <w:szCs w:val="24"/>
              </w:rPr>
            </w:pPr>
            <w:proofErr w:type="spellStart"/>
            <w:r>
              <w:rPr>
                <w:sz w:val="24"/>
                <w:szCs w:val="24"/>
              </w:rPr>
              <w:t>ИЗО</w:t>
            </w:r>
            <w:proofErr w:type="gramStart"/>
            <w:r>
              <w:rPr>
                <w:sz w:val="24"/>
                <w:szCs w:val="24"/>
              </w:rPr>
              <w:t>,т</w:t>
            </w:r>
            <w:proofErr w:type="gramEnd"/>
            <w:r>
              <w:rPr>
                <w:sz w:val="24"/>
                <w:szCs w:val="24"/>
              </w:rPr>
              <w:t>ехнологии</w:t>
            </w:r>
            <w:proofErr w:type="spellEnd"/>
            <w:r>
              <w:rPr>
                <w:sz w:val="24"/>
                <w:szCs w:val="24"/>
              </w:rPr>
              <w:t xml:space="preserve"> и музыки</w:t>
            </w:r>
          </w:p>
        </w:tc>
        <w:tc>
          <w:tcPr>
            <w:tcW w:w="3096" w:type="dxa"/>
          </w:tcPr>
          <w:p w:rsidR="00CC2AF4" w:rsidRDefault="00CC2AF4" w:rsidP="00CF0AAB">
            <w:pPr>
              <w:jc w:val="both"/>
              <w:rPr>
                <w:sz w:val="24"/>
                <w:szCs w:val="24"/>
              </w:rPr>
            </w:pPr>
            <w:r>
              <w:rPr>
                <w:sz w:val="24"/>
                <w:szCs w:val="24"/>
              </w:rPr>
              <w:t>Ибрагимова С.М.</w:t>
            </w:r>
          </w:p>
        </w:tc>
        <w:tc>
          <w:tcPr>
            <w:tcW w:w="6096" w:type="dxa"/>
          </w:tcPr>
          <w:p w:rsidR="00CC2AF4" w:rsidRPr="006E3839" w:rsidRDefault="00CC2AF4" w:rsidP="00CF0AAB">
            <w:pPr>
              <w:jc w:val="both"/>
              <w:rPr>
                <w:bCs/>
                <w:sz w:val="24"/>
                <w:szCs w:val="24"/>
              </w:rPr>
            </w:pPr>
            <w:r w:rsidRPr="006E3839">
              <w:rPr>
                <w:sz w:val="24"/>
                <w:szCs w:val="24"/>
              </w:rPr>
              <w:t>Современные образовательные технологии как средство формирования познавательной активности учащихся на уроках и во внеклассной работе</w:t>
            </w:r>
          </w:p>
        </w:tc>
        <w:tc>
          <w:tcPr>
            <w:tcW w:w="3543" w:type="dxa"/>
          </w:tcPr>
          <w:p w:rsidR="00CC2AF4" w:rsidRPr="006E3839" w:rsidRDefault="00CC2AF4" w:rsidP="00CF0AAB">
            <w:pPr>
              <w:jc w:val="center"/>
              <w:rPr>
                <w:sz w:val="24"/>
                <w:szCs w:val="24"/>
              </w:rPr>
            </w:pPr>
            <w:r>
              <w:rPr>
                <w:sz w:val="24"/>
                <w:szCs w:val="24"/>
              </w:rPr>
              <w:t>4</w:t>
            </w:r>
          </w:p>
        </w:tc>
      </w:tr>
      <w:tr w:rsidR="00CC2AF4" w:rsidRPr="006E3839" w:rsidTr="00CF0AAB">
        <w:tc>
          <w:tcPr>
            <w:tcW w:w="2682" w:type="dxa"/>
          </w:tcPr>
          <w:p w:rsidR="00CC2AF4" w:rsidRDefault="00CC2AF4" w:rsidP="00CF0AAB">
            <w:pPr>
              <w:jc w:val="both"/>
              <w:rPr>
                <w:sz w:val="24"/>
                <w:szCs w:val="24"/>
              </w:rPr>
            </w:pPr>
            <w:r>
              <w:rPr>
                <w:sz w:val="24"/>
                <w:szCs w:val="24"/>
              </w:rPr>
              <w:t>Истории</w:t>
            </w:r>
          </w:p>
        </w:tc>
        <w:tc>
          <w:tcPr>
            <w:tcW w:w="3096" w:type="dxa"/>
          </w:tcPr>
          <w:p w:rsidR="00CC2AF4" w:rsidRDefault="00CC2AF4" w:rsidP="00CF0AAB">
            <w:pPr>
              <w:jc w:val="both"/>
              <w:rPr>
                <w:sz w:val="24"/>
                <w:szCs w:val="24"/>
              </w:rPr>
            </w:pPr>
            <w:r>
              <w:rPr>
                <w:sz w:val="24"/>
                <w:szCs w:val="24"/>
              </w:rPr>
              <w:t>Абдурагимова Б.А.</w:t>
            </w:r>
          </w:p>
        </w:tc>
        <w:tc>
          <w:tcPr>
            <w:tcW w:w="6096" w:type="dxa"/>
          </w:tcPr>
          <w:p w:rsidR="00CC2AF4" w:rsidRPr="006E3839" w:rsidRDefault="00CC2AF4" w:rsidP="00CC2AF4">
            <w:pPr>
              <w:rPr>
                <w:sz w:val="24"/>
                <w:szCs w:val="24"/>
              </w:rPr>
            </w:pPr>
            <w:r w:rsidRPr="006E3839">
              <w:rPr>
                <w:sz w:val="24"/>
                <w:szCs w:val="24"/>
              </w:rPr>
              <w:t>Современные подходы к организации образовательного процесса в условиях перехода  на ФГОС</w:t>
            </w:r>
          </w:p>
          <w:p w:rsidR="00CC2AF4" w:rsidRPr="006E3839" w:rsidRDefault="00CC2AF4" w:rsidP="00CF0AAB">
            <w:pPr>
              <w:jc w:val="both"/>
              <w:rPr>
                <w:bCs/>
                <w:sz w:val="24"/>
                <w:szCs w:val="24"/>
              </w:rPr>
            </w:pPr>
          </w:p>
        </w:tc>
        <w:tc>
          <w:tcPr>
            <w:tcW w:w="3543" w:type="dxa"/>
          </w:tcPr>
          <w:p w:rsidR="00CC2AF4" w:rsidRPr="006E3839" w:rsidRDefault="00CC2AF4" w:rsidP="00CF0AAB">
            <w:pPr>
              <w:jc w:val="center"/>
              <w:rPr>
                <w:sz w:val="24"/>
                <w:szCs w:val="24"/>
              </w:rPr>
            </w:pPr>
            <w:r>
              <w:rPr>
                <w:sz w:val="24"/>
                <w:szCs w:val="24"/>
              </w:rPr>
              <w:t>4</w:t>
            </w:r>
          </w:p>
        </w:tc>
      </w:tr>
      <w:tr w:rsidR="00CC2AF4" w:rsidRPr="006E3839" w:rsidTr="00CF0AAB">
        <w:tc>
          <w:tcPr>
            <w:tcW w:w="2682" w:type="dxa"/>
          </w:tcPr>
          <w:p w:rsidR="00CC2AF4" w:rsidRDefault="00CC2AF4" w:rsidP="00CF0AAB">
            <w:pPr>
              <w:jc w:val="both"/>
              <w:rPr>
                <w:sz w:val="24"/>
                <w:szCs w:val="24"/>
              </w:rPr>
            </w:pPr>
            <w:proofErr w:type="spellStart"/>
            <w:r>
              <w:rPr>
                <w:sz w:val="24"/>
                <w:szCs w:val="24"/>
              </w:rPr>
              <w:t>Химии</w:t>
            </w:r>
            <w:proofErr w:type="gramStart"/>
            <w:r>
              <w:rPr>
                <w:sz w:val="24"/>
                <w:szCs w:val="24"/>
              </w:rPr>
              <w:t>,б</w:t>
            </w:r>
            <w:proofErr w:type="gramEnd"/>
            <w:r>
              <w:rPr>
                <w:sz w:val="24"/>
                <w:szCs w:val="24"/>
              </w:rPr>
              <w:t>иологии</w:t>
            </w:r>
            <w:proofErr w:type="spellEnd"/>
            <w:r>
              <w:rPr>
                <w:sz w:val="24"/>
                <w:szCs w:val="24"/>
              </w:rPr>
              <w:t xml:space="preserve"> и географии</w:t>
            </w:r>
          </w:p>
        </w:tc>
        <w:tc>
          <w:tcPr>
            <w:tcW w:w="3096" w:type="dxa"/>
          </w:tcPr>
          <w:p w:rsidR="00CC2AF4" w:rsidRDefault="00CC2AF4" w:rsidP="00CF0AAB">
            <w:pPr>
              <w:jc w:val="both"/>
              <w:rPr>
                <w:sz w:val="24"/>
                <w:szCs w:val="24"/>
              </w:rPr>
            </w:pPr>
            <w:r>
              <w:rPr>
                <w:sz w:val="24"/>
                <w:szCs w:val="24"/>
              </w:rPr>
              <w:t>Ахмедова К.Р.</w:t>
            </w:r>
          </w:p>
        </w:tc>
        <w:tc>
          <w:tcPr>
            <w:tcW w:w="6096" w:type="dxa"/>
          </w:tcPr>
          <w:p w:rsidR="00CC2AF4" w:rsidRPr="006E3839" w:rsidRDefault="00CC2AF4" w:rsidP="00CC2AF4">
            <w:pPr>
              <w:rPr>
                <w:sz w:val="24"/>
                <w:szCs w:val="24"/>
              </w:rPr>
            </w:pPr>
            <w:r w:rsidRPr="006E3839">
              <w:rPr>
                <w:sz w:val="24"/>
                <w:szCs w:val="24"/>
              </w:rPr>
              <w:t>Современные подходы к организации образовательного процесса в условиях перехода  на ФГОС</w:t>
            </w:r>
          </w:p>
          <w:p w:rsidR="00CC2AF4" w:rsidRPr="006E3839" w:rsidRDefault="00CC2AF4" w:rsidP="00CF0AAB">
            <w:pPr>
              <w:jc w:val="both"/>
              <w:rPr>
                <w:bCs/>
                <w:sz w:val="24"/>
                <w:szCs w:val="24"/>
              </w:rPr>
            </w:pPr>
          </w:p>
        </w:tc>
        <w:tc>
          <w:tcPr>
            <w:tcW w:w="3543" w:type="dxa"/>
          </w:tcPr>
          <w:p w:rsidR="00CC2AF4" w:rsidRPr="006E3839" w:rsidRDefault="00CC2AF4" w:rsidP="00CF0AAB">
            <w:pPr>
              <w:jc w:val="center"/>
              <w:rPr>
                <w:sz w:val="24"/>
                <w:szCs w:val="24"/>
              </w:rPr>
            </w:pPr>
            <w:r>
              <w:rPr>
                <w:sz w:val="24"/>
                <w:szCs w:val="24"/>
              </w:rPr>
              <w:t>4</w:t>
            </w:r>
          </w:p>
        </w:tc>
      </w:tr>
      <w:tr w:rsidR="00CC2AF4" w:rsidRPr="006E3839" w:rsidTr="00CF0AAB">
        <w:tc>
          <w:tcPr>
            <w:tcW w:w="2682" w:type="dxa"/>
          </w:tcPr>
          <w:p w:rsidR="00CC2AF4" w:rsidRDefault="00CC2AF4" w:rsidP="00CF0AAB">
            <w:pPr>
              <w:jc w:val="both"/>
              <w:rPr>
                <w:sz w:val="24"/>
                <w:szCs w:val="24"/>
              </w:rPr>
            </w:pPr>
            <w:r>
              <w:rPr>
                <w:sz w:val="24"/>
                <w:szCs w:val="24"/>
              </w:rPr>
              <w:t>Классных руководителей</w:t>
            </w:r>
          </w:p>
        </w:tc>
        <w:tc>
          <w:tcPr>
            <w:tcW w:w="3096" w:type="dxa"/>
          </w:tcPr>
          <w:p w:rsidR="00CC2AF4" w:rsidRDefault="00CC2AF4" w:rsidP="00CF0AAB">
            <w:pPr>
              <w:jc w:val="both"/>
              <w:rPr>
                <w:sz w:val="24"/>
                <w:szCs w:val="24"/>
              </w:rPr>
            </w:pPr>
            <w:proofErr w:type="spellStart"/>
            <w:r>
              <w:rPr>
                <w:sz w:val="24"/>
                <w:szCs w:val="24"/>
              </w:rPr>
              <w:t>Темирбекова</w:t>
            </w:r>
            <w:proofErr w:type="spellEnd"/>
            <w:r>
              <w:rPr>
                <w:sz w:val="24"/>
                <w:szCs w:val="24"/>
              </w:rPr>
              <w:t xml:space="preserve"> У.Б.</w:t>
            </w:r>
          </w:p>
        </w:tc>
        <w:tc>
          <w:tcPr>
            <w:tcW w:w="6096" w:type="dxa"/>
          </w:tcPr>
          <w:p w:rsidR="00CC2AF4" w:rsidRPr="006E3839" w:rsidRDefault="00CC2AF4" w:rsidP="00CF0AAB">
            <w:pPr>
              <w:jc w:val="both"/>
              <w:rPr>
                <w:bCs/>
                <w:sz w:val="24"/>
                <w:szCs w:val="24"/>
              </w:rPr>
            </w:pPr>
            <w:r w:rsidRPr="006E3839">
              <w:rPr>
                <w:bCs/>
                <w:sz w:val="24"/>
                <w:szCs w:val="24"/>
              </w:rPr>
              <w:t xml:space="preserve">Развитие новых профессиональных компетентностей классных руководителей в работе с обучающимися, родителями, классным коллективом через внедрение </w:t>
            </w:r>
            <w:proofErr w:type="spellStart"/>
            <w:r w:rsidRPr="006E3839">
              <w:rPr>
                <w:bCs/>
                <w:sz w:val="24"/>
                <w:szCs w:val="24"/>
              </w:rPr>
              <w:t>системно-деятельностного</w:t>
            </w:r>
            <w:proofErr w:type="spellEnd"/>
            <w:r w:rsidRPr="006E3839">
              <w:rPr>
                <w:bCs/>
                <w:sz w:val="24"/>
                <w:szCs w:val="24"/>
              </w:rPr>
              <w:t xml:space="preserve"> подхода для реализации ФГОС</w:t>
            </w:r>
          </w:p>
        </w:tc>
        <w:tc>
          <w:tcPr>
            <w:tcW w:w="3543" w:type="dxa"/>
          </w:tcPr>
          <w:p w:rsidR="00CC2AF4" w:rsidRPr="006E3839" w:rsidRDefault="00CC2AF4" w:rsidP="00CF0AAB">
            <w:pPr>
              <w:jc w:val="center"/>
              <w:rPr>
                <w:sz w:val="24"/>
                <w:szCs w:val="24"/>
              </w:rPr>
            </w:pPr>
            <w:r>
              <w:rPr>
                <w:sz w:val="24"/>
                <w:szCs w:val="24"/>
              </w:rPr>
              <w:t>22</w:t>
            </w:r>
          </w:p>
        </w:tc>
      </w:tr>
    </w:tbl>
    <w:p w:rsidR="003D1895" w:rsidRDefault="0051129F" w:rsidP="000F69B9">
      <w:pPr>
        <w:pStyle w:val="af"/>
        <w:spacing w:line="360" w:lineRule="auto"/>
        <w:jc w:val="both"/>
        <w:rPr>
          <w:sz w:val="24"/>
        </w:rPr>
      </w:pPr>
      <w:r>
        <w:rPr>
          <w:sz w:val="24"/>
        </w:rPr>
        <w:t>\</w:t>
      </w:r>
    </w:p>
    <w:p w:rsidR="0051129F" w:rsidRDefault="0051129F" w:rsidP="000F69B9">
      <w:pPr>
        <w:pStyle w:val="af"/>
        <w:spacing w:line="360" w:lineRule="auto"/>
        <w:jc w:val="both"/>
        <w:rPr>
          <w:sz w:val="24"/>
        </w:rPr>
      </w:pPr>
    </w:p>
    <w:p w:rsidR="0051129F" w:rsidRDefault="0051129F" w:rsidP="000F69B9">
      <w:pPr>
        <w:pStyle w:val="af"/>
        <w:spacing w:line="360" w:lineRule="auto"/>
        <w:jc w:val="both"/>
        <w:rPr>
          <w:sz w:val="24"/>
        </w:rPr>
      </w:pPr>
    </w:p>
    <w:p w:rsidR="0051129F" w:rsidRPr="006E3839" w:rsidRDefault="0051129F" w:rsidP="000F69B9">
      <w:pPr>
        <w:pStyle w:val="af"/>
        <w:spacing w:line="360" w:lineRule="auto"/>
        <w:jc w:val="both"/>
        <w:rPr>
          <w:sz w:val="24"/>
        </w:rPr>
      </w:pPr>
    </w:p>
    <w:p w:rsidR="000F69B9" w:rsidRPr="006E3839" w:rsidRDefault="000F69B9" w:rsidP="000F69B9">
      <w:pPr>
        <w:pStyle w:val="af"/>
        <w:spacing w:line="360" w:lineRule="auto"/>
        <w:rPr>
          <w:b/>
          <w:sz w:val="24"/>
        </w:rPr>
      </w:pPr>
      <w:r w:rsidRPr="006E3839">
        <w:rPr>
          <w:b/>
          <w:sz w:val="24"/>
        </w:rPr>
        <w:lastRenderedPageBreak/>
        <w:t>Формы методической работы:</w:t>
      </w:r>
    </w:p>
    <w:p w:rsidR="000F69B9" w:rsidRPr="006E3839" w:rsidRDefault="000F69B9" w:rsidP="000F69B9">
      <w:pPr>
        <w:pStyle w:val="af"/>
        <w:spacing w:line="360" w:lineRule="auto"/>
        <w:jc w:val="both"/>
        <w:rPr>
          <w:bCs/>
          <w:iCs/>
          <w:color w:val="000000"/>
          <w:sz w:val="24"/>
        </w:rPr>
      </w:pPr>
      <w:r w:rsidRPr="006E3839">
        <w:rPr>
          <w:color w:val="000000"/>
          <w:sz w:val="24"/>
        </w:rPr>
        <w:t xml:space="preserve">а) </w:t>
      </w:r>
      <w:r w:rsidRPr="006E3839">
        <w:rPr>
          <w:bCs/>
          <w:iCs/>
          <w:color w:val="000000"/>
          <w:sz w:val="24"/>
        </w:rPr>
        <w:t xml:space="preserve">работа педсоветов и </w:t>
      </w:r>
      <w:proofErr w:type="spellStart"/>
      <w:r w:rsidRPr="006E3839">
        <w:rPr>
          <w:bCs/>
          <w:iCs/>
          <w:color w:val="000000"/>
          <w:sz w:val="24"/>
        </w:rPr>
        <w:t>методсоветов</w:t>
      </w:r>
      <w:proofErr w:type="spellEnd"/>
      <w:r w:rsidRPr="006E3839">
        <w:rPr>
          <w:bCs/>
          <w:iCs/>
          <w:color w:val="000000"/>
          <w:sz w:val="24"/>
        </w:rPr>
        <w:t>;</w:t>
      </w:r>
    </w:p>
    <w:p w:rsidR="000F69B9" w:rsidRPr="006E3839" w:rsidRDefault="000F69B9" w:rsidP="000F69B9">
      <w:pPr>
        <w:pStyle w:val="af"/>
        <w:spacing w:line="360" w:lineRule="auto"/>
        <w:jc w:val="both"/>
        <w:rPr>
          <w:bCs/>
          <w:iCs/>
          <w:color w:val="000000"/>
          <w:sz w:val="24"/>
        </w:rPr>
      </w:pPr>
      <w:r w:rsidRPr="006E3839">
        <w:rPr>
          <w:bCs/>
          <w:color w:val="000000"/>
          <w:sz w:val="24"/>
        </w:rPr>
        <w:t xml:space="preserve">б) </w:t>
      </w:r>
      <w:r w:rsidRPr="006E3839">
        <w:rPr>
          <w:bCs/>
          <w:iCs/>
          <w:color w:val="000000"/>
          <w:sz w:val="24"/>
        </w:rPr>
        <w:t>работа методических объединений;</w:t>
      </w:r>
    </w:p>
    <w:p w:rsidR="000F69B9" w:rsidRPr="006E3839" w:rsidRDefault="000F69B9" w:rsidP="000F69B9">
      <w:pPr>
        <w:pStyle w:val="af"/>
        <w:spacing w:line="360" w:lineRule="auto"/>
        <w:jc w:val="both"/>
        <w:rPr>
          <w:color w:val="000000"/>
          <w:sz w:val="24"/>
        </w:rPr>
      </w:pPr>
      <w:r w:rsidRPr="006E3839">
        <w:rPr>
          <w:color w:val="000000"/>
          <w:sz w:val="24"/>
        </w:rPr>
        <w:t>в)  работа педагогов над темами самообразования;</w:t>
      </w:r>
    </w:p>
    <w:p w:rsidR="000F69B9" w:rsidRPr="006E3839" w:rsidRDefault="000F69B9" w:rsidP="000F69B9">
      <w:pPr>
        <w:pStyle w:val="af"/>
        <w:spacing w:line="360" w:lineRule="auto"/>
        <w:jc w:val="both"/>
        <w:rPr>
          <w:sz w:val="24"/>
        </w:rPr>
      </w:pPr>
      <w:r w:rsidRPr="006E3839">
        <w:rPr>
          <w:color w:val="000000"/>
          <w:sz w:val="24"/>
        </w:rPr>
        <w:t>г) открытые уроки;</w:t>
      </w:r>
    </w:p>
    <w:p w:rsidR="000F69B9" w:rsidRPr="006E3839" w:rsidRDefault="000F69B9" w:rsidP="000F69B9">
      <w:pPr>
        <w:pStyle w:val="af"/>
        <w:spacing w:line="360" w:lineRule="auto"/>
        <w:jc w:val="both"/>
        <w:rPr>
          <w:sz w:val="24"/>
        </w:rPr>
      </w:pPr>
      <w:proofErr w:type="spellStart"/>
      <w:r w:rsidRPr="006E3839">
        <w:rPr>
          <w:sz w:val="24"/>
        </w:rPr>
        <w:t>д</w:t>
      </w:r>
      <w:proofErr w:type="spellEnd"/>
      <w:r w:rsidRPr="006E3839">
        <w:rPr>
          <w:sz w:val="24"/>
        </w:rPr>
        <w:t>) обобщение передового педагогического опыта учителей;</w:t>
      </w:r>
    </w:p>
    <w:p w:rsidR="000F69B9" w:rsidRPr="006E3839" w:rsidRDefault="000F69B9" w:rsidP="000F69B9">
      <w:pPr>
        <w:pStyle w:val="af"/>
        <w:spacing w:line="360" w:lineRule="auto"/>
        <w:jc w:val="both"/>
        <w:rPr>
          <w:sz w:val="24"/>
        </w:rPr>
      </w:pPr>
      <w:r w:rsidRPr="006E3839">
        <w:rPr>
          <w:sz w:val="24"/>
        </w:rPr>
        <w:t>е) внеклассная работа;</w:t>
      </w:r>
    </w:p>
    <w:p w:rsidR="000F69B9" w:rsidRPr="006E3839" w:rsidRDefault="000F69B9" w:rsidP="000F69B9">
      <w:pPr>
        <w:pStyle w:val="af"/>
        <w:spacing w:line="360" w:lineRule="auto"/>
        <w:jc w:val="both"/>
        <w:rPr>
          <w:sz w:val="24"/>
        </w:rPr>
      </w:pPr>
      <w:r w:rsidRPr="006E3839">
        <w:rPr>
          <w:sz w:val="24"/>
        </w:rPr>
        <w:t>е) аттестация педагогических кадров, участие в конкурсах и конференциях;</w:t>
      </w:r>
    </w:p>
    <w:p w:rsidR="000F69B9" w:rsidRPr="006E3839" w:rsidRDefault="000F69B9" w:rsidP="000F69B9">
      <w:pPr>
        <w:pStyle w:val="af"/>
        <w:spacing w:line="360" w:lineRule="auto"/>
        <w:jc w:val="both"/>
        <w:rPr>
          <w:sz w:val="24"/>
        </w:rPr>
      </w:pPr>
      <w:r w:rsidRPr="006E3839">
        <w:rPr>
          <w:sz w:val="24"/>
        </w:rPr>
        <w:t>ж) организация и контроль курсовой подготовки учителей.</w:t>
      </w:r>
    </w:p>
    <w:p w:rsidR="000F69B9" w:rsidRPr="006E3839" w:rsidRDefault="000F69B9" w:rsidP="000F69B9">
      <w:pPr>
        <w:pStyle w:val="af"/>
        <w:spacing w:line="360" w:lineRule="auto"/>
        <w:jc w:val="both"/>
        <w:rPr>
          <w:sz w:val="24"/>
        </w:rPr>
      </w:pPr>
      <w:r w:rsidRPr="006E3839">
        <w:rPr>
          <w:sz w:val="24"/>
        </w:rPr>
        <w:t xml:space="preserve">    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w:t>
      </w:r>
      <w:proofErr w:type="spellStart"/>
      <w:r w:rsidRPr="006E3839">
        <w:rPr>
          <w:sz w:val="24"/>
        </w:rPr>
        <w:t>здоровьесберегающие</w:t>
      </w:r>
      <w:proofErr w:type="spellEnd"/>
      <w:r w:rsidRPr="006E3839">
        <w:rPr>
          <w:sz w:val="24"/>
        </w:rPr>
        <w:t>, развивающие и др.).</w:t>
      </w:r>
    </w:p>
    <w:p w:rsidR="000F69B9" w:rsidRPr="006E3839" w:rsidRDefault="000F69B9" w:rsidP="000F69B9">
      <w:pPr>
        <w:pStyle w:val="af"/>
        <w:spacing w:line="360" w:lineRule="auto"/>
        <w:rPr>
          <w:sz w:val="24"/>
        </w:rPr>
      </w:pPr>
      <w:r w:rsidRPr="006E3839">
        <w:rPr>
          <w:b/>
          <w:sz w:val="24"/>
        </w:rPr>
        <w:t xml:space="preserve">Работа педсоветов и </w:t>
      </w:r>
      <w:proofErr w:type="spellStart"/>
      <w:r w:rsidRPr="006E3839">
        <w:rPr>
          <w:b/>
          <w:sz w:val="24"/>
        </w:rPr>
        <w:t>методсоветов</w:t>
      </w:r>
      <w:proofErr w:type="spellEnd"/>
    </w:p>
    <w:p w:rsidR="000F69B9" w:rsidRPr="006E3839" w:rsidRDefault="000F69B9" w:rsidP="000F69B9">
      <w:pPr>
        <w:pStyle w:val="af"/>
        <w:spacing w:line="360" w:lineRule="auto"/>
        <w:jc w:val="both"/>
        <w:rPr>
          <w:sz w:val="24"/>
        </w:rPr>
      </w:pPr>
      <w:r w:rsidRPr="006E3839">
        <w:rPr>
          <w:sz w:val="24"/>
        </w:rPr>
        <w:t xml:space="preserve">     Высшей формой коллективной методической работы всегда был и остается педагогический совет и методический совет школы. В этом учебном году они прошли по следующим тематикам:</w:t>
      </w:r>
    </w:p>
    <w:p w:rsidR="000F69B9" w:rsidRPr="006E3839" w:rsidRDefault="000F69B9" w:rsidP="000F69B9">
      <w:pPr>
        <w:pStyle w:val="af"/>
        <w:spacing w:line="360" w:lineRule="auto"/>
        <w:jc w:val="both"/>
        <w:rPr>
          <w:sz w:val="24"/>
        </w:rPr>
      </w:pPr>
      <w:r w:rsidRPr="006E3839">
        <w:rPr>
          <w:sz w:val="24"/>
        </w:rPr>
        <w:t>- Профессиональное самообразование педагога в условиях реализации ФГОС.</w:t>
      </w:r>
    </w:p>
    <w:p w:rsidR="000F69B9" w:rsidRPr="006E3839" w:rsidRDefault="000F69B9" w:rsidP="000F69B9">
      <w:pPr>
        <w:pStyle w:val="af"/>
        <w:spacing w:line="360" w:lineRule="auto"/>
        <w:jc w:val="both"/>
        <w:rPr>
          <w:sz w:val="24"/>
        </w:rPr>
      </w:pPr>
      <w:r w:rsidRPr="006E3839">
        <w:rPr>
          <w:sz w:val="24"/>
        </w:rPr>
        <w:t>- Практикум «План самообразования педагога». Аттестацию в 2016-2017 учебном году.</w:t>
      </w:r>
    </w:p>
    <w:p w:rsidR="000F69B9" w:rsidRPr="006E3839" w:rsidRDefault="000F69B9" w:rsidP="000F69B9">
      <w:pPr>
        <w:pStyle w:val="af"/>
        <w:spacing w:line="360" w:lineRule="auto"/>
        <w:jc w:val="both"/>
        <w:rPr>
          <w:sz w:val="24"/>
        </w:rPr>
      </w:pPr>
      <w:r w:rsidRPr="006E3839">
        <w:rPr>
          <w:sz w:val="24"/>
        </w:rPr>
        <w:t xml:space="preserve">- Развитие новых профессиональных компетенций педагогов для реализации ФГОС через внедрение </w:t>
      </w:r>
      <w:proofErr w:type="spellStart"/>
      <w:r w:rsidRPr="006E3839">
        <w:rPr>
          <w:sz w:val="24"/>
        </w:rPr>
        <w:t>системно-деятельностного</w:t>
      </w:r>
      <w:proofErr w:type="spellEnd"/>
      <w:r w:rsidRPr="006E3839">
        <w:rPr>
          <w:sz w:val="24"/>
        </w:rPr>
        <w:t xml:space="preserve"> подхода.</w:t>
      </w:r>
    </w:p>
    <w:p w:rsidR="000F69B9" w:rsidRPr="006E3839" w:rsidRDefault="000F69B9" w:rsidP="000F69B9">
      <w:pPr>
        <w:pStyle w:val="af"/>
        <w:spacing w:line="360" w:lineRule="auto"/>
        <w:jc w:val="both"/>
        <w:rPr>
          <w:sz w:val="24"/>
        </w:rPr>
      </w:pPr>
      <w:r w:rsidRPr="006E3839">
        <w:rPr>
          <w:sz w:val="24"/>
        </w:rPr>
        <w:t>- Представление собственного опыта работы аттестующимися педагогами. Обобщение опыта работы учителей, проходящих</w:t>
      </w:r>
    </w:p>
    <w:p w:rsidR="000F69B9" w:rsidRPr="006E3839" w:rsidRDefault="000F69B9" w:rsidP="000F69B9">
      <w:pPr>
        <w:pStyle w:val="af"/>
        <w:spacing w:line="360" w:lineRule="auto"/>
        <w:jc w:val="both"/>
        <w:rPr>
          <w:sz w:val="24"/>
        </w:rPr>
      </w:pPr>
      <w:r w:rsidRPr="006E3839">
        <w:rPr>
          <w:sz w:val="24"/>
        </w:rPr>
        <w:t xml:space="preserve">     Были проведены и традиционные организационные педагогические и методические советы:</w:t>
      </w:r>
    </w:p>
    <w:p w:rsidR="000F69B9" w:rsidRPr="006E3839" w:rsidRDefault="000F69B9" w:rsidP="000F69B9">
      <w:pPr>
        <w:pStyle w:val="af"/>
        <w:spacing w:line="360" w:lineRule="auto"/>
        <w:jc w:val="both"/>
        <w:rPr>
          <w:sz w:val="24"/>
        </w:rPr>
      </w:pPr>
      <w:r w:rsidRPr="006E3839">
        <w:rPr>
          <w:sz w:val="24"/>
        </w:rPr>
        <w:t xml:space="preserve">  -Анализ работы школы за прошедший год и задачи на новый учебный год.</w:t>
      </w:r>
    </w:p>
    <w:p w:rsidR="000F69B9" w:rsidRPr="006E3839" w:rsidRDefault="000F69B9" w:rsidP="000F69B9">
      <w:pPr>
        <w:pStyle w:val="af"/>
        <w:spacing w:line="360" w:lineRule="auto"/>
        <w:jc w:val="both"/>
        <w:rPr>
          <w:sz w:val="24"/>
        </w:rPr>
      </w:pPr>
      <w:r w:rsidRPr="006E3839">
        <w:rPr>
          <w:sz w:val="24"/>
        </w:rPr>
        <w:t>- Создание банка «одарённых детей».</w:t>
      </w:r>
    </w:p>
    <w:p w:rsidR="000F69B9" w:rsidRPr="006E3839" w:rsidRDefault="000F69B9" w:rsidP="000F69B9">
      <w:pPr>
        <w:pStyle w:val="af"/>
        <w:spacing w:line="360" w:lineRule="auto"/>
        <w:jc w:val="both"/>
        <w:rPr>
          <w:sz w:val="24"/>
        </w:rPr>
      </w:pPr>
      <w:r w:rsidRPr="006E3839">
        <w:rPr>
          <w:sz w:val="24"/>
        </w:rPr>
        <w:t>- Прохождение очных и дистанционных курсов повышения квалификации.</w:t>
      </w:r>
    </w:p>
    <w:p w:rsidR="000F69B9" w:rsidRPr="006E3839" w:rsidRDefault="000F69B9" w:rsidP="000F69B9">
      <w:pPr>
        <w:pStyle w:val="af"/>
        <w:spacing w:line="360" w:lineRule="auto"/>
        <w:jc w:val="both"/>
        <w:rPr>
          <w:sz w:val="24"/>
        </w:rPr>
      </w:pPr>
      <w:r w:rsidRPr="006E3839">
        <w:rPr>
          <w:sz w:val="24"/>
        </w:rPr>
        <w:t xml:space="preserve">- О </w:t>
      </w:r>
      <w:proofErr w:type="spellStart"/>
      <w:r w:rsidRPr="006E3839">
        <w:rPr>
          <w:sz w:val="24"/>
        </w:rPr>
        <w:t>прфессиональном</w:t>
      </w:r>
      <w:proofErr w:type="spellEnd"/>
      <w:r w:rsidRPr="006E3839">
        <w:rPr>
          <w:sz w:val="24"/>
        </w:rPr>
        <w:t xml:space="preserve"> конкурсе «Учитель года-2017».</w:t>
      </w:r>
    </w:p>
    <w:p w:rsidR="000F69B9" w:rsidRPr="006E3839" w:rsidRDefault="000F69B9" w:rsidP="000F69B9">
      <w:pPr>
        <w:pStyle w:val="af"/>
        <w:spacing w:line="360" w:lineRule="auto"/>
        <w:jc w:val="both"/>
        <w:rPr>
          <w:sz w:val="24"/>
        </w:rPr>
      </w:pPr>
      <w:r w:rsidRPr="006E3839">
        <w:rPr>
          <w:sz w:val="24"/>
        </w:rPr>
        <w:t>- О проведении мониторингов разного уровня.</w:t>
      </w:r>
    </w:p>
    <w:p w:rsidR="000F69B9" w:rsidRPr="006E3839" w:rsidRDefault="000F69B9" w:rsidP="000F69B9">
      <w:pPr>
        <w:pStyle w:val="af"/>
        <w:spacing w:line="360" w:lineRule="auto"/>
        <w:jc w:val="both"/>
        <w:rPr>
          <w:sz w:val="24"/>
        </w:rPr>
      </w:pPr>
      <w:r w:rsidRPr="006E3839">
        <w:rPr>
          <w:sz w:val="24"/>
        </w:rPr>
        <w:t>-Утверждение расписания консультаций. Ознакомление с графиком экзаменов  выпускников 9 и 11 классов.</w:t>
      </w:r>
    </w:p>
    <w:p w:rsidR="000F69B9" w:rsidRPr="006E3839" w:rsidRDefault="000F69B9" w:rsidP="000F69B9">
      <w:pPr>
        <w:pStyle w:val="af"/>
        <w:spacing w:line="360" w:lineRule="auto"/>
        <w:jc w:val="both"/>
        <w:rPr>
          <w:sz w:val="24"/>
        </w:rPr>
      </w:pPr>
      <w:r w:rsidRPr="006E3839">
        <w:rPr>
          <w:sz w:val="24"/>
        </w:rPr>
        <w:lastRenderedPageBreak/>
        <w:t>-О допуске к итоговой государственной аттестации выпускников 9,11 классов.</w:t>
      </w:r>
    </w:p>
    <w:p w:rsidR="000F69B9" w:rsidRPr="006E3839" w:rsidRDefault="000F69B9" w:rsidP="000F69B9">
      <w:pPr>
        <w:pStyle w:val="af"/>
        <w:spacing w:line="360" w:lineRule="auto"/>
        <w:jc w:val="both"/>
        <w:rPr>
          <w:sz w:val="24"/>
        </w:rPr>
      </w:pPr>
      <w:r w:rsidRPr="006E3839">
        <w:rPr>
          <w:sz w:val="24"/>
        </w:rPr>
        <w:t>-О завершении учебного года в 1-8,10 классах.</w:t>
      </w:r>
    </w:p>
    <w:p w:rsidR="000F69B9" w:rsidRPr="006E3839" w:rsidRDefault="000F69B9" w:rsidP="000F69B9">
      <w:pPr>
        <w:pStyle w:val="af"/>
        <w:spacing w:line="360" w:lineRule="auto"/>
        <w:jc w:val="both"/>
        <w:rPr>
          <w:sz w:val="24"/>
        </w:rPr>
      </w:pPr>
      <w:r w:rsidRPr="006E3839">
        <w:rPr>
          <w:sz w:val="24"/>
        </w:rPr>
        <w:t>-Итоги организации и проведения ГИА выпускников 9 и 11 классов.</w:t>
      </w:r>
    </w:p>
    <w:p w:rsidR="000F69B9" w:rsidRPr="006E3839" w:rsidRDefault="000F69B9" w:rsidP="000F69B9">
      <w:pPr>
        <w:ind w:firstLine="567"/>
        <w:jc w:val="both"/>
        <w:rPr>
          <w:sz w:val="24"/>
          <w:szCs w:val="24"/>
        </w:rPr>
      </w:pPr>
      <w:r w:rsidRPr="006E3839">
        <w:rPr>
          <w:sz w:val="24"/>
          <w:szCs w:val="24"/>
        </w:rPr>
        <w:t xml:space="preserve">Результативность работы педагогов отражается и в участии и победах, их обучающихся в предметных олимпиадах, конкурсах и других мероприятиях </w:t>
      </w:r>
      <w:proofErr w:type="spellStart"/>
      <w:r w:rsidRPr="006E3839">
        <w:rPr>
          <w:sz w:val="24"/>
          <w:szCs w:val="24"/>
        </w:rPr>
        <w:t>очно</w:t>
      </w:r>
      <w:proofErr w:type="spellEnd"/>
      <w:r w:rsidRPr="006E3839">
        <w:rPr>
          <w:sz w:val="24"/>
          <w:szCs w:val="24"/>
        </w:rPr>
        <w:t xml:space="preserve"> и дистанционно.</w:t>
      </w:r>
    </w:p>
    <w:p w:rsidR="000F69B9" w:rsidRPr="006E3839" w:rsidRDefault="000F69B9" w:rsidP="000F69B9">
      <w:pPr>
        <w:ind w:firstLine="567"/>
        <w:jc w:val="both"/>
        <w:rPr>
          <w:sz w:val="24"/>
          <w:szCs w:val="24"/>
        </w:rPr>
      </w:pPr>
      <w:r w:rsidRPr="006E3839">
        <w:rPr>
          <w:sz w:val="24"/>
          <w:szCs w:val="24"/>
        </w:rPr>
        <w:t>В 2016 – 2017 учебном году в МКОУ «</w:t>
      </w:r>
      <w:proofErr w:type="spellStart"/>
      <w:r w:rsidRPr="006E3839">
        <w:rPr>
          <w:sz w:val="24"/>
          <w:szCs w:val="24"/>
        </w:rPr>
        <w:t>Ка</w:t>
      </w:r>
      <w:r w:rsidR="00CC2AF4">
        <w:rPr>
          <w:sz w:val="24"/>
          <w:szCs w:val="24"/>
        </w:rPr>
        <w:t>якентская</w:t>
      </w:r>
      <w:proofErr w:type="spellEnd"/>
      <w:r w:rsidRPr="006E3839">
        <w:rPr>
          <w:sz w:val="24"/>
          <w:szCs w:val="24"/>
        </w:rPr>
        <w:t xml:space="preserve"> СОШ</w:t>
      </w:r>
      <w:r w:rsidR="00CC2AF4">
        <w:rPr>
          <w:sz w:val="24"/>
          <w:szCs w:val="24"/>
        </w:rPr>
        <w:t>№3</w:t>
      </w:r>
      <w:r w:rsidRPr="006E3839">
        <w:rPr>
          <w:sz w:val="24"/>
          <w:szCs w:val="24"/>
        </w:rPr>
        <w:t>»  была продолжена работа по реализации программы «Одарённые дети», целью которой является формирование системного подхода к решению проблем поиска, сохранения, развития и поддержки талантливых детей.</w:t>
      </w:r>
    </w:p>
    <w:p w:rsidR="000F69B9" w:rsidRPr="006E3839" w:rsidRDefault="000F69B9" w:rsidP="000F69B9">
      <w:pPr>
        <w:ind w:firstLine="567"/>
        <w:jc w:val="both"/>
        <w:rPr>
          <w:sz w:val="24"/>
          <w:szCs w:val="24"/>
        </w:rPr>
      </w:pPr>
      <w:r w:rsidRPr="006E3839">
        <w:rPr>
          <w:sz w:val="24"/>
          <w:szCs w:val="24"/>
        </w:rPr>
        <w:t xml:space="preserve">В течение учебного года в целях выявления и развития у обучающихся творческих способностей и интереса к научной деятельности, создания необходимых условий для поддержки одарённых детей, пропаганды научных знаний в школе прошли олимпиады и конкурсы по всем предметам. </w:t>
      </w:r>
    </w:p>
    <w:p w:rsidR="000F69B9" w:rsidRPr="006E3839" w:rsidRDefault="000F69B9" w:rsidP="000F69B9">
      <w:pPr>
        <w:shd w:val="clear" w:color="auto" w:fill="FFFFFF"/>
        <w:tabs>
          <w:tab w:val="left" w:pos="221"/>
          <w:tab w:val="left" w:pos="1843"/>
        </w:tabs>
        <w:jc w:val="both"/>
        <w:rPr>
          <w:sz w:val="24"/>
          <w:szCs w:val="24"/>
        </w:rPr>
      </w:pPr>
      <w:r w:rsidRPr="006E3839">
        <w:rPr>
          <w:sz w:val="24"/>
          <w:szCs w:val="24"/>
        </w:rPr>
        <w:t>Учителя-предметники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 а именно провели предметные олимпиады, тестирования. Задания, как правило, требовали от учащихся нестандартного подхода к выполнению работ, проявления творческой активности и любознательности.</w:t>
      </w:r>
    </w:p>
    <w:p w:rsidR="000F69B9" w:rsidRPr="006E3839" w:rsidRDefault="000F69B9" w:rsidP="000F69B9">
      <w:pPr>
        <w:jc w:val="center"/>
        <w:rPr>
          <w:b/>
          <w:sz w:val="24"/>
          <w:szCs w:val="24"/>
        </w:rPr>
      </w:pPr>
      <w:r w:rsidRPr="006E3839">
        <w:rPr>
          <w:b/>
          <w:sz w:val="24"/>
          <w:szCs w:val="24"/>
        </w:rPr>
        <w:t xml:space="preserve">Итоги муниципального этапа Всероссийской олимпиады </w:t>
      </w:r>
    </w:p>
    <w:p w:rsidR="000F69B9" w:rsidRPr="006E3839" w:rsidRDefault="000F69B9" w:rsidP="000F69B9">
      <w:pPr>
        <w:jc w:val="center"/>
        <w:rPr>
          <w:b/>
          <w:sz w:val="24"/>
          <w:szCs w:val="24"/>
        </w:rPr>
      </w:pPr>
      <w:r w:rsidRPr="006E3839">
        <w:rPr>
          <w:b/>
          <w:sz w:val="24"/>
          <w:szCs w:val="24"/>
        </w:rPr>
        <w:t>за 2016-2017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4678"/>
        <w:gridCol w:w="2977"/>
        <w:gridCol w:w="1701"/>
        <w:gridCol w:w="1701"/>
      </w:tblGrid>
      <w:tr w:rsidR="000F69B9" w:rsidRPr="006E3839" w:rsidTr="00CF0AAB">
        <w:tc>
          <w:tcPr>
            <w:tcW w:w="3652"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jc w:val="center"/>
              <w:rPr>
                <w:b/>
                <w:sz w:val="24"/>
                <w:szCs w:val="24"/>
              </w:rPr>
            </w:pPr>
            <w:r w:rsidRPr="006E3839">
              <w:rPr>
                <w:b/>
                <w:sz w:val="24"/>
                <w:szCs w:val="24"/>
              </w:rPr>
              <w:t>Предмет</w:t>
            </w:r>
          </w:p>
        </w:tc>
        <w:tc>
          <w:tcPr>
            <w:tcW w:w="4678"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jc w:val="center"/>
              <w:rPr>
                <w:b/>
                <w:sz w:val="24"/>
                <w:szCs w:val="24"/>
              </w:rPr>
            </w:pPr>
            <w:r w:rsidRPr="006E3839">
              <w:rPr>
                <w:b/>
                <w:sz w:val="24"/>
                <w:szCs w:val="24"/>
              </w:rPr>
              <w:t>Ф.И.О. учителя</w:t>
            </w:r>
          </w:p>
        </w:tc>
        <w:tc>
          <w:tcPr>
            <w:tcW w:w="2977"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jc w:val="center"/>
              <w:rPr>
                <w:b/>
                <w:sz w:val="24"/>
                <w:szCs w:val="24"/>
              </w:rPr>
            </w:pPr>
            <w:r w:rsidRPr="006E3839">
              <w:rPr>
                <w:b/>
                <w:sz w:val="24"/>
                <w:szCs w:val="24"/>
              </w:rPr>
              <w:t>Ф.И. учащегося</w:t>
            </w:r>
          </w:p>
        </w:tc>
        <w:tc>
          <w:tcPr>
            <w:tcW w:w="1701"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jc w:val="center"/>
              <w:rPr>
                <w:b/>
                <w:sz w:val="24"/>
                <w:szCs w:val="24"/>
              </w:rPr>
            </w:pPr>
            <w:r w:rsidRPr="006E3839">
              <w:rPr>
                <w:b/>
                <w:sz w:val="24"/>
                <w:szCs w:val="24"/>
              </w:rPr>
              <w:t>Класс</w:t>
            </w:r>
          </w:p>
        </w:tc>
        <w:tc>
          <w:tcPr>
            <w:tcW w:w="1701" w:type="dxa"/>
            <w:tcBorders>
              <w:top w:val="single" w:sz="4" w:space="0" w:color="auto"/>
              <w:left w:val="single" w:sz="4" w:space="0" w:color="auto"/>
              <w:bottom w:val="single" w:sz="4" w:space="0" w:color="auto"/>
              <w:right w:val="single" w:sz="4" w:space="0" w:color="auto"/>
            </w:tcBorders>
            <w:hideMark/>
          </w:tcPr>
          <w:p w:rsidR="000F69B9" w:rsidRPr="006E3839" w:rsidRDefault="000F69B9" w:rsidP="00CF0AAB">
            <w:pPr>
              <w:jc w:val="center"/>
              <w:rPr>
                <w:b/>
                <w:sz w:val="24"/>
                <w:szCs w:val="24"/>
              </w:rPr>
            </w:pPr>
            <w:r w:rsidRPr="006E3839">
              <w:rPr>
                <w:b/>
                <w:sz w:val="24"/>
                <w:szCs w:val="24"/>
              </w:rPr>
              <w:t>Место</w:t>
            </w:r>
          </w:p>
        </w:tc>
      </w:tr>
      <w:tr w:rsidR="000F69B9" w:rsidRPr="006E3839" w:rsidTr="00CF0AAB">
        <w:tc>
          <w:tcPr>
            <w:tcW w:w="3652" w:type="dxa"/>
            <w:tcBorders>
              <w:top w:val="single" w:sz="4" w:space="0" w:color="auto"/>
              <w:left w:val="single" w:sz="4" w:space="0" w:color="auto"/>
              <w:bottom w:val="single" w:sz="4" w:space="0" w:color="auto"/>
              <w:right w:val="single" w:sz="4" w:space="0" w:color="auto"/>
            </w:tcBorders>
            <w:hideMark/>
          </w:tcPr>
          <w:p w:rsidR="000F69B9" w:rsidRPr="006E3839" w:rsidRDefault="00E27C61" w:rsidP="00CF0AAB">
            <w:pPr>
              <w:rPr>
                <w:sz w:val="24"/>
                <w:szCs w:val="24"/>
              </w:rPr>
            </w:pPr>
            <w:r>
              <w:rPr>
                <w:sz w:val="24"/>
                <w:szCs w:val="24"/>
              </w:rPr>
              <w:t>Русский язык</w:t>
            </w:r>
          </w:p>
        </w:tc>
        <w:tc>
          <w:tcPr>
            <w:tcW w:w="4678" w:type="dxa"/>
            <w:tcBorders>
              <w:top w:val="single" w:sz="4" w:space="0" w:color="auto"/>
              <w:left w:val="single" w:sz="4" w:space="0" w:color="auto"/>
              <w:bottom w:val="single" w:sz="4" w:space="0" w:color="auto"/>
              <w:right w:val="single" w:sz="4" w:space="0" w:color="auto"/>
            </w:tcBorders>
            <w:hideMark/>
          </w:tcPr>
          <w:p w:rsidR="000F69B9" w:rsidRPr="006E3839" w:rsidRDefault="00E27C61" w:rsidP="00CF0AAB">
            <w:pPr>
              <w:rPr>
                <w:sz w:val="24"/>
                <w:szCs w:val="24"/>
              </w:rPr>
            </w:pPr>
            <w:proofErr w:type="spellStart"/>
            <w:r>
              <w:rPr>
                <w:sz w:val="24"/>
                <w:szCs w:val="24"/>
              </w:rPr>
              <w:t>Зубаирова</w:t>
            </w:r>
            <w:proofErr w:type="spellEnd"/>
            <w:r>
              <w:rPr>
                <w:sz w:val="24"/>
                <w:szCs w:val="24"/>
              </w:rPr>
              <w:t xml:space="preserve"> </w:t>
            </w:r>
            <w:proofErr w:type="spellStart"/>
            <w:r>
              <w:rPr>
                <w:sz w:val="24"/>
                <w:szCs w:val="24"/>
              </w:rPr>
              <w:t>Бурлият</w:t>
            </w:r>
            <w:proofErr w:type="spellEnd"/>
            <w:r>
              <w:rPr>
                <w:sz w:val="24"/>
                <w:szCs w:val="24"/>
              </w:rPr>
              <w:t xml:space="preserve"> </w:t>
            </w:r>
            <w:proofErr w:type="spellStart"/>
            <w:r>
              <w:rPr>
                <w:sz w:val="24"/>
                <w:szCs w:val="24"/>
              </w:rPr>
              <w:t>Магомедшапиевна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0F69B9" w:rsidRPr="006E3839" w:rsidRDefault="00E27C61" w:rsidP="00CF0AAB">
            <w:pPr>
              <w:rPr>
                <w:sz w:val="24"/>
                <w:szCs w:val="24"/>
              </w:rPr>
            </w:pPr>
            <w:r>
              <w:rPr>
                <w:sz w:val="24"/>
                <w:szCs w:val="24"/>
              </w:rPr>
              <w:t>Арсланова Заира</w:t>
            </w:r>
          </w:p>
        </w:tc>
        <w:tc>
          <w:tcPr>
            <w:tcW w:w="1701" w:type="dxa"/>
            <w:tcBorders>
              <w:top w:val="single" w:sz="4" w:space="0" w:color="auto"/>
              <w:left w:val="single" w:sz="4" w:space="0" w:color="auto"/>
              <w:bottom w:val="single" w:sz="4" w:space="0" w:color="auto"/>
              <w:right w:val="single" w:sz="4" w:space="0" w:color="auto"/>
            </w:tcBorders>
            <w:hideMark/>
          </w:tcPr>
          <w:p w:rsidR="000F69B9" w:rsidRPr="006E3839" w:rsidRDefault="00E27C61" w:rsidP="00CF0AAB">
            <w:pPr>
              <w:jc w:val="center"/>
              <w:rPr>
                <w:sz w:val="24"/>
                <w:szCs w:val="24"/>
              </w:rPr>
            </w:pPr>
            <w:r>
              <w:rPr>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0F69B9" w:rsidRPr="006E3839" w:rsidRDefault="00E27C61" w:rsidP="00CF0AAB">
            <w:pPr>
              <w:jc w:val="center"/>
              <w:rPr>
                <w:sz w:val="24"/>
                <w:szCs w:val="24"/>
              </w:rPr>
            </w:pPr>
            <w:r>
              <w:rPr>
                <w:sz w:val="24"/>
                <w:szCs w:val="24"/>
              </w:rPr>
              <w:t>2</w:t>
            </w:r>
          </w:p>
        </w:tc>
      </w:tr>
      <w:tr w:rsidR="000F69B9" w:rsidRPr="006E3839" w:rsidTr="00CF0AAB">
        <w:tc>
          <w:tcPr>
            <w:tcW w:w="3652" w:type="dxa"/>
            <w:tcBorders>
              <w:top w:val="single" w:sz="4" w:space="0" w:color="auto"/>
              <w:left w:val="single" w:sz="4" w:space="0" w:color="auto"/>
              <w:bottom w:val="single" w:sz="4" w:space="0" w:color="auto"/>
              <w:right w:val="single" w:sz="4" w:space="0" w:color="auto"/>
            </w:tcBorders>
          </w:tcPr>
          <w:p w:rsidR="000F69B9" w:rsidRPr="006E3839" w:rsidRDefault="000F69B9" w:rsidP="00E27C61">
            <w:pPr>
              <w:rPr>
                <w:sz w:val="24"/>
                <w:szCs w:val="24"/>
              </w:rPr>
            </w:pPr>
            <w:r w:rsidRPr="006E3839">
              <w:rPr>
                <w:sz w:val="24"/>
                <w:szCs w:val="24"/>
              </w:rPr>
              <w:t>Русск</w:t>
            </w:r>
            <w:r w:rsidR="00E27C61">
              <w:rPr>
                <w:sz w:val="24"/>
                <w:szCs w:val="24"/>
              </w:rPr>
              <w:t>ая литература</w:t>
            </w:r>
          </w:p>
        </w:tc>
        <w:tc>
          <w:tcPr>
            <w:tcW w:w="4678"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r>
              <w:rPr>
                <w:sz w:val="24"/>
                <w:szCs w:val="24"/>
              </w:rPr>
              <w:t xml:space="preserve">Мирзабекова </w:t>
            </w:r>
            <w:proofErr w:type="spellStart"/>
            <w:r>
              <w:rPr>
                <w:sz w:val="24"/>
                <w:szCs w:val="24"/>
              </w:rPr>
              <w:t>Курбанкиз</w:t>
            </w:r>
            <w:proofErr w:type="spellEnd"/>
            <w:r>
              <w:rPr>
                <w:sz w:val="24"/>
                <w:szCs w:val="24"/>
              </w:rPr>
              <w:t xml:space="preserve"> </w:t>
            </w:r>
            <w:proofErr w:type="spellStart"/>
            <w:r>
              <w:rPr>
                <w:sz w:val="24"/>
                <w:szCs w:val="24"/>
              </w:rPr>
              <w:t>Темирхановна</w:t>
            </w:r>
            <w:proofErr w:type="spellEnd"/>
          </w:p>
        </w:tc>
        <w:tc>
          <w:tcPr>
            <w:tcW w:w="2977"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proofErr w:type="spellStart"/>
            <w:r>
              <w:rPr>
                <w:sz w:val="24"/>
                <w:szCs w:val="24"/>
              </w:rPr>
              <w:t>Гаджиахмедова</w:t>
            </w:r>
            <w:proofErr w:type="spellEnd"/>
            <w:r>
              <w:rPr>
                <w:sz w:val="24"/>
                <w:szCs w:val="24"/>
              </w:rPr>
              <w:t xml:space="preserve"> Алина</w:t>
            </w:r>
          </w:p>
        </w:tc>
        <w:tc>
          <w:tcPr>
            <w:tcW w:w="1701" w:type="dxa"/>
            <w:tcBorders>
              <w:top w:val="single" w:sz="4" w:space="0" w:color="auto"/>
              <w:left w:val="single" w:sz="4" w:space="0" w:color="auto"/>
              <w:bottom w:val="single" w:sz="4" w:space="0" w:color="auto"/>
              <w:right w:val="single" w:sz="4" w:space="0" w:color="auto"/>
            </w:tcBorders>
          </w:tcPr>
          <w:p w:rsidR="000F69B9" w:rsidRPr="006E3839" w:rsidRDefault="000F69B9" w:rsidP="00CF0AAB">
            <w:pPr>
              <w:jc w:val="center"/>
              <w:rPr>
                <w:sz w:val="24"/>
                <w:szCs w:val="24"/>
              </w:rPr>
            </w:pPr>
            <w:r w:rsidRPr="006E3839">
              <w:rPr>
                <w:sz w:val="24"/>
                <w:szCs w:val="24"/>
              </w:rPr>
              <w:t>1</w:t>
            </w:r>
            <w:r w:rsidR="00E27C61">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jc w:val="center"/>
              <w:rPr>
                <w:sz w:val="24"/>
                <w:szCs w:val="24"/>
              </w:rPr>
            </w:pPr>
            <w:r>
              <w:rPr>
                <w:sz w:val="24"/>
                <w:szCs w:val="24"/>
              </w:rPr>
              <w:t>2</w:t>
            </w:r>
          </w:p>
        </w:tc>
      </w:tr>
      <w:tr w:rsidR="000F69B9" w:rsidRPr="006E3839" w:rsidTr="00CF0AAB">
        <w:tc>
          <w:tcPr>
            <w:tcW w:w="3652"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r>
              <w:rPr>
                <w:sz w:val="24"/>
                <w:szCs w:val="24"/>
              </w:rPr>
              <w:t>Биология</w:t>
            </w:r>
          </w:p>
        </w:tc>
        <w:tc>
          <w:tcPr>
            <w:tcW w:w="4678"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proofErr w:type="spellStart"/>
            <w:r>
              <w:rPr>
                <w:sz w:val="24"/>
                <w:szCs w:val="24"/>
              </w:rPr>
              <w:t>Касумова</w:t>
            </w:r>
            <w:proofErr w:type="spellEnd"/>
            <w:r>
              <w:rPr>
                <w:sz w:val="24"/>
                <w:szCs w:val="24"/>
              </w:rPr>
              <w:t xml:space="preserve"> </w:t>
            </w:r>
            <w:proofErr w:type="spellStart"/>
            <w:r>
              <w:rPr>
                <w:sz w:val="24"/>
                <w:szCs w:val="24"/>
              </w:rPr>
              <w:t>Сайдат</w:t>
            </w:r>
            <w:proofErr w:type="spellEnd"/>
            <w:r>
              <w:rPr>
                <w:sz w:val="24"/>
                <w:szCs w:val="24"/>
              </w:rPr>
              <w:t xml:space="preserve"> </w:t>
            </w:r>
            <w:proofErr w:type="spellStart"/>
            <w:r>
              <w:rPr>
                <w:sz w:val="24"/>
                <w:szCs w:val="24"/>
              </w:rPr>
              <w:t>Манатовна</w:t>
            </w:r>
            <w:proofErr w:type="spellEnd"/>
          </w:p>
        </w:tc>
        <w:tc>
          <w:tcPr>
            <w:tcW w:w="2977"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r>
              <w:rPr>
                <w:sz w:val="24"/>
                <w:szCs w:val="24"/>
              </w:rPr>
              <w:t>Керимова Зоя</w:t>
            </w:r>
          </w:p>
        </w:tc>
        <w:tc>
          <w:tcPr>
            <w:tcW w:w="1701" w:type="dxa"/>
            <w:tcBorders>
              <w:top w:val="single" w:sz="4" w:space="0" w:color="auto"/>
              <w:left w:val="single" w:sz="4" w:space="0" w:color="auto"/>
              <w:bottom w:val="single" w:sz="4" w:space="0" w:color="auto"/>
              <w:right w:val="single" w:sz="4" w:space="0" w:color="auto"/>
            </w:tcBorders>
          </w:tcPr>
          <w:p w:rsidR="000F69B9" w:rsidRPr="006E3839" w:rsidRDefault="000F69B9" w:rsidP="00CF0AAB">
            <w:pPr>
              <w:jc w:val="center"/>
              <w:rPr>
                <w:sz w:val="24"/>
                <w:szCs w:val="24"/>
              </w:rPr>
            </w:pPr>
            <w:r w:rsidRPr="006E3839">
              <w:rPr>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jc w:val="center"/>
              <w:rPr>
                <w:sz w:val="24"/>
                <w:szCs w:val="24"/>
              </w:rPr>
            </w:pPr>
            <w:r>
              <w:rPr>
                <w:sz w:val="24"/>
                <w:szCs w:val="24"/>
              </w:rPr>
              <w:t>3</w:t>
            </w:r>
          </w:p>
        </w:tc>
      </w:tr>
      <w:tr w:rsidR="000F69B9" w:rsidRPr="006E3839" w:rsidTr="00CF0AAB">
        <w:tc>
          <w:tcPr>
            <w:tcW w:w="3652"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r>
              <w:rPr>
                <w:sz w:val="24"/>
                <w:szCs w:val="24"/>
              </w:rPr>
              <w:t>Английский язык</w:t>
            </w:r>
          </w:p>
        </w:tc>
        <w:tc>
          <w:tcPr>
            <w:tcW w:w="4678"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r>
              <w:rPr>
                <w:sz w:val="24"/>
                <w:szCs w:val="24"/>
              </w:rPr>
              <w:t xml:space="preserve">Исаева </w:t>
            </w:r>
            <w:proofErr w:type="spellStart"/>
            <w:r>
              <w:rPr>
                <w:sz w:val="24"/>
                <w:szCs w:val="24"/>
              </w:rPr>
              <w:t>Зайнаб</w:t>
            </w:r>
            <w:proofErr w:type="spellEnd"/>
            <w:r>
              <w:rPr>
                <w:sz w:val="24"/>
                <w:szCs w:val="24"/>
              </w:rPr>
              <w:t xml:space="preserve"> </w:t>
            </w:r>
            <w:proofErr w:type="spellStart"/>
            <w:r>
              <w:rPr>
                <w:sz w:val="24"/>
                <w:szCs w:val="24"/>
              </w:rPr>
              <w:t>Запировна</w:t>
            </w:r>
            <w:proofErr w:type="spellEnd"/>
          </w:p>
        </w:tc>
        <w:tc>
          <w:tcPr>
            <w:tcW w:w="2977"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rPr>
                <w:sz w:val="24"/>
                <w:szCs w:val="24"/>
              </w:rPr>
            </w:pPr>
            <w:proofErr w:type="spellStart"/>
            <w:r>
              <w:rPr>
                <w:sz w:val="24"/>
                <w:szCs w:val="24"/>
              </w:rPr>
              <w:t>Алибаева</w:t>
            </w:r>
            <w:proofErr w:type="spellEnd"/>
            <w:r>
              <w:rPr>
                <w:sz w:val="24"/>
                <w:szCs w:val="24"/>
              </w:rPr>
              <w:t xml:space="preserve"> </w:t>
            </w:r>
            <w:proofErr w:type="spellStart"/>
            <w:r>
              <w:rPr>
                <w:sz w:val="24"/>
                <w:szCs w:val="24"/>
              </w:rPr>
              <w:t>Написат</w:t>
            </w:r>
            <w:proofErr w:type="spellEnd"/>
          </w:p>
        </w:tc>
        <w:tc>
          <w:tcPr>
            <w:tcW w:w="1701" w:type="dxa"/>
            <w:tcBorders>
              <w:top w:val="single" w:sz="4" w:space="0" w:color="auto"/>
              <w:left w:val="single" w:sz="4" w:space="0" w:color="auto"/>
              <w:bottom w:val="single" w:sz="4" w:space="0" w:color="auto"/>
              <w:right w:val="single" w:sz="4" w:space="0" w:color="auto"/>
            </w:tcBorders>
          </w:tcPr>
          <w:p w:rsidR="000F69B9" w:rsidRPr="006E3839" w:rsidRDefault="000F69B9" w:rsidP="00CF0AAB">
            <w:pPr>
              <w:jc w:val="center"/>
              <w:rPr>
                <w:sz w:val="24"/>
                <w:szCs w:val="24"/>
              </w:rPr>
            </w:pPr>
            <w:r w:rsidRPr="006E3839">
              <w:rPr>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0F69B9" w:rsidRPr="006E3839" w:rsidRDefault="00E27C61" w:rsidP="00CF0AAB">
            <w:pPr>
              <w:jc w:val="center"/>
              <w:rPr>
                <w:sz w:val="24"/>
                <w:szCs w:val="24"/>
              </w:rPr>
            </w:pPr>
            <w:r>
              <w:rPr>
                <w:sz w:val="24"/>
                <w:szCs w:val="24"/>
              </w:rPr>
              <w:t>3</w:t>
            </w:r>
          </w:p>
        </w:tc>
      </w:tr>
      <w:tr w:rsidR="00E27C61" w:rsidRPr="006E3839" w:rsidTr="00CF0AAB">
        <w:tc>
          <w:tcPr>
            <w:tcW w:w="3652"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Физическая культура</w:t>
            </w:r>
          </w:p>
        </w:tc>
        <w:tc>
          <w:tcPr>
            <w:tcW w:w="4678"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proofErr w:type="spellStart"/>
            <w:r>
              <w:rPr>
                <w:sz w:val="24"/>
                <w:szCs w:val="24"/>
              </w:rPr>
              <w:t>Солтанаков</w:t>
            </w:r>
            <w:proofErr w:type="spellEnd"/>
            <w:r>
              <w:rPr>
                <w:sz w:val="24"/>
                <w:szCs w:val="24"/>
              </w:rPr>
              <w:t xml:space="preserve"> </w:t>
            </w:r>
            <w:proofErr w:type="spellStart"/>
            <w:r>
              <w:rPr>
                <w:sz w:val="24"/>
                <w:szCs w:val="24"/>
              </w:rPr>
              <w:t>Гаджимурад</w:t>
            </w:r>
            <w:proofErr w:type="spellEnd"/>
            <w:r>
              <w:rPr>
                <w:sz w:val="24"/>
                <w:szCs w:val="24"/>
              </w:rPr>
              <w:t xml:space="preserve"> </w:t>
            </w:r>
            <w:proofErr w:type="spellStart"/>
            <w:r>
              <w:rPr>
                <w:sz w:val="24"/>
                <w:szCs w:val="24"/>
              </w:rPr>
              <w:t>Юсупович</w:t>
            </w:r>
            <w:proofErr w:type="spellEnd"/>
          </w:p>
        </w:tc>
        <w:tc>
          <w:tcPr>
            <w:tcW w:w="2977"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 xml:space="preserve">Даудов </w:t>
            </w:r>
            <w:proofErr w:type="spellStart"/>
            <w:r>
              <w:rPr>
                <w:sz w:val="24"/>
                <w:szCs w:val="24"/>
              </w:rPr>
              <w:t>Темирлан</w:t>
            </w:r>
            <w:proofErr w:type="spellEnd"/>
          </w:p>
        </w:tc>
        <w:tc>
          <w:tcPr>
            <w:tcW w:w="1701" w:type="dxa"/>
            <w:tcBorders>
              <w:top w:val="single" w:sz="4" w:space="0" w:color="auto"/>
              <w:left w:val="single" w:sz="4" w:space="0" w:color="auto"/>
              <w:bottom w:val="single" w:sz="4" w:space="0" w:color="auto"/>
              <w:right w:val="single" w:sz="4" w:space="0" w:color="auto"/>
            </w:tcBorders>
          </w:tcPr>
          <w:p w:rsidR="00E27C61" w:rsidRPr="006E3839" w:rsidRDefault="00E27C61" w:rsidP="00CF0AAB">
            <w:pPr>
              <w:jc w:val="center"/>
              <w:rPr>
                <w:sz w:val="24"/>
                <w:szCs w:val="24"/>
              </w:rPr>
            </w:pPr>
            <w:r>
              <w:rPr>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E27C61" w:rsidRDefault="00E27C61" w:rsidP="00CF0AAB">
            <w:pPr>
              <w:jc w:val="center"/>
              <w:rPr>
                <w:sz w:val="24"/>
                <w:szCs w:val="24"/>
              </w:rPr>
            </w:pPr>
            <w:r>
              <w:rPr>
                <w:sz w:val="24"/>
                <w:szCs w:val="24"/>
              </w:rPr>
              <w:t>2</w:t>
            </w:r>
          </w:p>
        </w:tc>
      </w:tr>
      <w:tr w:rsidR="00E27C61" w:rsidRPr="006E3839" w:rsidTr="00CF0AAB">
        <w:tc>
          <w:tcPr>
            <w:tcW w:w="3652"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Юный юрист</w:t>
            </w:r>
          </w:p>
        </w:tc>
        <w:tc>
          <w:tcPr>
            <w:tcW w:w="4678"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proofErr w:type="spellStart"/>
            <w:r>
              <w:rPr>
                <w:sz w:val="24"/>
                <w:szCs w:val="24"/>
              </w:rPr>
              <w:t>Алибеков</w:t>
            </w:r>
            <w:proofErr w:type="spellEnd"/>
            <w:r>
              <w:rPr>
                <w:sz w:val="24"/>
                <w:szCs w:val="24"/>
              </w:rPr>
              <w:t xml:space="preserve"> </w:t>
            </w:r>
            <w:proofErr w:type="spellStart"/>
            <w:r>
              <w:rPr>
                <w:sz w:val="24"/>
                <w:szCs w:val="24"/>
              </w:rPr>
              <w:t>Магомедсаид</w:t>
            </w:r>
            <w:proofErr w:type="spellEnd"/>
            <w:r>
              <w:rPr>
                <w:sz w:val="24"/>
                <w:szCs w:val="24"/>
              </w:rPr>
              <w:t xml:space="preserve"> </w:t>
            </w:r>
            <w:proofErr w:type="spellStart"/>
            <w:r>
              <w:rPr>
                <w:sz w:val="24"/>
                <w:szCs w:val="24"/>
              </w:rPr>
              <w:t>Камилович</w:t>
            </w:r>
            <w:proofErr w:type="spellEnd"/>
          </w:p>
        </w:tc>
        <w:tc>
          <w:tcPr>
            <w:tcW w:w="2977"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proofErr w:type="spellStart"/>
            <w:r>
              <w:rPr>
                <w:sz w:val="24"/>
                <w:szCs w:val="24"/>
              </w:rPr>
              <w:t>Алибаева</w:t>
            </w:r>
            <w:proofErr w:type="spellEnd"/>
            <w:r>
              <w:rPr>
                <w:sz w:val="24"/>
                <w:szCs w:val="24"/>
              </w:rPr>
              <w:t xml:space="preserve"> </w:t>
            </w:r>
            <w:proofErr w:type="spellStart"/>
            <w:r>
              <w:rPr>
                <w:sz w:val="24"/>
                <w:szCs w:val="24"/>
              </w:rPr>
              <w:t>Написат</w:t>
            </w:r>
            <w:proofErr w:type="spellEnd"/>
          </w:p>
        </w:tc>
        <w:tc>
          <w:tcPr>
            <w:tcW w:w="1701" w:type="dxa"/>
            <w:tcBorders>
              <w:top w:val="single" w:sz="4" w:space="0" w:color="auto"/>
              <w:left w:val="single" w:sz="4" w:space="0" w:color="auto"/>
              <w:bottom w:val="single" w:sz="4" w:space="0" w:color="auto"/>
              <w:right w:val="single" w:sz="4" w:space="0" w:color="auto"/>
            </w:tcBorders>
          </w:tcPr>
          <w:p w:rsidR="00E27C61" w:rsidRPr="006E3839" w:rsidRDefault="00E27C61" w:rsidP="00CF0AAB">
            <w:pPr>
              <w:jc w:val="center"/>
              <w:rPr>
                <w:sz w:val="24"/>
                <w:szCs w:val="24"/>
              </w:rPr>
            </w:pPr>
            <w:r>
              <w:rPr>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E27C61" w:rsidRDefault="00E27C61" w:rsidP="00CF0AAB">
            <w:pPr>
              <w:jc w:val="center"/>
              <w:rPr>
                <w:sz w:val="24"/>
                <w:szCs w:val="24"/>
              </w:rPr>
            </w:pPr>
            <w:r>
              <w:rPr>
                <w:sz w:val="24"/>
                <w:szCs w:val="24"/>
              </w:rPr>
              <w:t>1</w:t>
            </w:r>
          </w:p>
        </w:tc>
      </w:tr>
      <w:tr w:rsidR="00E27C61" w:rsidRPr="006E3839" w:rsidTr="00CF0AAB">
        <w:tc>
          <w:tcPr>
            <w:tcW w:w="3652"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Юный юрист</w:t>
            </w:r>
          </w:p>
        </w:tc>
        <w:tc>
          <w:tcPr>
            <w:tcW w:w="4678"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proofErr w:type="spellStart"/>
            <w:r>
              <w:rPr>
                <w:sz w:val="24"/>
                <w:szCs w:val="24"/>
              </w:rPr>
              <w:t>Алибеков</w:t>
            </w:r>
            <w:proofErr w:type="spellEnd"/>
            <w:r>
              <w:rPr>
                <w:sz w:val="24"/>
                <w:szCs w:val="24"/>
              </w:rPr>
              <w:t xml:space="preserve"> </w:t>
            </w:r>
            <w:proofErr w:type="spellStart"/>
            <w:r>
              <w:rPr>
                <w:sz w:val="24"/>
                <w:szCs w:val="24"/>
              </w:rPr>
              <w:t>Магомедсаид</w:t>
            </w:r>
            <w:proofErr w:type="spellEnd"/>
            <w:r>
              <w:rPr>
                <w:sz w:val="24"/>
                <w:szCs w:val="24"/>
              </w:rPr>
              <w:t xml:space="preserve"> </w:t>
            </w:r>
            <w:proofErr w:type="spellStart"/>
            <w:r>
              <w:rPr>
                <w:sz w:val="24"/>
                <w:szCs w:val="24"/>
              </w:rPr>
              <w:t>Камилович</w:t>
            </w:r>
            <w:proofErr w:type="spellEnd"/>
          </w:p>
        </w:tc>
        <w:tc>
          <w:tcPr>
            <w:tcW w:w="2977"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 xml:space="preserve">Магомедова </w:t>
            </w:r>
            <w:proofErr w:type="spellStart"/>
            <w:r>
              <w:rPr>
                <w:sz w:val="24"/>
                <w:szCs w:val="24"/>
              </w:rPr>
              <w:t>Айгуль</w:t>
            </w:r>
            <w:proofErr w:type="spellEnd"/>
          </w:p>
        </w:tc>
        <w:tc>
          <w:tcPr>
            <w:tcW w:w="1701" w:type="dxa"/>
            <w:tcBorders>
              <w:top w:val="single" w:sz="4" w:space="0" w:color="auto"/>
              <w:left w:val="single" w:sz="4" w:space="0" w:color="auto"/>
              <w:bottom w:val="single" w:sz="4" w:space="0" w:color="auto"/>
              <w:right w:val="single" w:sz="4" w:space="0" w:color="auto"/>
            </w:tcBorders>
          </w:tcPr>
          <w:p w:rsidR="00E27C61" w:rsidRPr="006E3839" w:rsidRDefault="00E27C61" w:rsidP="00CF0AAB">
            <w:pPr>
              <w:jc w:val="center"/>
              <w:rPr>
                <w:sz w:val="24"/>
                <w:szCs w:val="24"/>
              </w:rPr>
            </w:pPr>
            <w:r>
              <w:rPr>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E27C61" w:rsidRDefault="00E27C61" w:rsidP="00CF0AAB">
            <w:pPr>
              <w:jc w:val="center"/>
              <w:rPr>
                <w:sz w:val="24"/>
                <w:szCs w:val="24"/>
              </w:rPr>
            </w:pPr>
            <w:r>
              <w:rPr>
                <w:sz w:val="24"/>
                <w:szCs w:val="24"/>
              </w:rPr>
              <w:t>1</w:t>
            </w:r>
          </w:p>
        </w:tc>
      </w:tr>
      <w:tr w:rsidR="00E27C61" w:rsidRPr="006E3839" w:rsidTr="00CF0AAB">
        <w:tc>
          <w:tcPr>
            <w:tcW w:w="3652"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Родной язык</w:t>
            </w:r>
          </w:p>
        </w:tc>
        <w:tc>
          <w:tcPr>
            <w:tcW w:w="4678"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proofErr w:type="spellStart"/>
            <w:r>
              <w:rPr>
                <w:sz w:val="24"/>
                <w:szCs w:val="24"/>
              </w:rPr>
              <w:t>Телеева</w:t>
            </w:r>
            <w:proofErr w:type="spellEnd"/>
            <w:r>
              <w:rPr>
                <w:sz w:val="24"/>
                <w:szCs w:val="24"/>
              </w:rPr>
              <w:t xml:space="preserve"> </w:t>
            </w:r>
            <w:proofErr w:type="spellStart"/>
            <w:r>
              <w:rPr>
                <w:sz w:val="24"/>
                <w:szCs w:val="24"/>
              </w:rPr>
              <w:t>Эйнура</w:t>
            </w:r>
            <w:proofErr w:type="spellEnd"/>
            <w:r>
              <w:rPr>
                <w:sz w:val="24"/>
                <w:szCs w:val="24"/>
              </w:rPr>
              <w:t xml:space="preserve"> </w:t>
            </w:r>
            <w:proofErr w:type="spellStart"/>
            <w:r>
              <w:rPr>
                <w:sz w:val="24"/>
                <w:szCs w:val="24"/>
              </w:rPr>
              <w:t>Магомедсаидовна</w:t>
            </w:r>
            <w:proofErr w:type="spellEnd"/>
          </w:p>
        </w:tc>
        <w:tc>
          <w:tcPr>
            <w:tcW w:w="2977" w:type="dxa"/>
            <w:tcBorders>
              <w:top w:val="single" w:sz="4" w:space="0" w:color="auto"/>
              <w:left w:val="single" w:sz="4" w:space="0" w:color="auto"/>
              <w:bottom w:val="single" w:sz="4" w:space="0" w:color="auto"/>
              <w:right w:val="single" w:sz="4" w:space="0" w:color="auto"/>
            </w:tcBorders>
          </w:tcPr>
          <w:p w:rsidR="00E27C61" w:rsidRDefault="00E27C61" w:rsidP="00CF0AAB">
            <w:pPr>
              <w:rPr>
                <w:sz w:val="24"/>
                <w:szCs w:val="24"/>
              </w:rPr>
            </w:pPr>
            <w:r>
              <w:rPr>
                <w:sz w:val="24"/>
                <w:szCs w:val="24"/>
              </w:rPr>
              <w:t>Арсланова Заира</w:t>
            </w:r>
          </w:p>
        </w:tc>
        <w:tc>
          <w:tcPr>
            <w:tcW w:w="1701" w:type="dxa"/>
            <w:tcBorders>
              <w:top w:val="single" w:sz="4" w:space="0" w:color="auto"/>
              <w:left w:val="single" w:sz="4" w:space="0" w:color="auto"/>
              <w:bottom w:val="single" w:sz="4" w:space="0" w:color="auto"/>
              <w:right w:val="single" w:sz="4" w:space="0" w:color="auto"/>
            </w:tcBorders>
          </w:tcPr>
          <w:p w:rsidR="00E27C61" w:rsidRPr="006E3839" w:rsidRDefault="00E27C61" w:rsidP="00CF0AAB">
            <w:pPr>
              <w:jc w:val="center"/>
              <w:rPr>
                <w:sz w:val="24"/>
                <w:szCs w:val="24"/>
              </w:rPr>
            </w:pPr>
            <w:r>
              <w:rPr>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E27C61" w:rsidRDefault="00E27C61" w:rsidP="00CF0AAB">
            <w:pPr>
              <w:jc w:val="center"/>
              <w:rPr>
                <w:sz w:val="24"/>
                <w:szCs w:val="24"/>
              </w:rPr>
            </w:pPr>
            <w:r>
              <w:rPr>
                <w:sz w:val="24"/>
                <w:szCs w:val="24"/>
              </w:rPr>
              <w:t>3</w:t>
            </w:r>
          </w:p>
        </w:tc>
      </w:tr>
    </w:tbl>
    <w:p w:rsidR="000F69B9" w:rsidRPr="006E3839" w:rsidRDefault="000F69B9" w:rsidP="000F69B9">
      <w:pPr>
        <w:jc w:val="center"/>
        <w:rPr>
          <w:b/>
          <w:sz w:val="24"/>
          <w:szCs w:val="24"/>
        </w:rPr>
      </w:pPr>
    </w:p>
    <w:p w:rsidR="000F69B9" w:rsidRPr="006E3839" w:rsidRDefault="000F69B9" w:rsidP="00E27C61">
      <w:pPr>
        <w:rPr>
          <w:b/>
          <w:sz w:val="24"/>
          <w:szCs w:val="24"/>
        </w:rPr>
      </w:pPr>
    </w:p>
    <w:p w:rsidR="000F69B9" w:rsidRPr="006E3839" w:rsidRDefault="000F69B9" w:rsidP="000F69B9">
      <w:pPr>
        <w:pStyle w:val="af5"/>
        <w:shd w:val="clear" w:color="auto" w:fill="auto"/>
        <w:spacing w:before="0" w:line="360" w:lineRule="auto"/>
        <w:ind w:firstLine="0"/>
        <w:rPr>
          <w:b/>
          <w:sz w:val="24"/>
          <w:szCs w:val="24"/>
        </w:rPr>
      </w:pPr>
      <w:r w:rsidRPr="006E3839">
        <w:rPr>
          <w:b/>
          <w:sz w:val="24"/>
          <w:szCs w:val="24"/>
        </w:rPr>
        <w:t>Подводя основные итоги за 2016 – 2017 учебный год можно сделать вывод:</w:t>
      </w:r>
    </w:p>
    <w:p w:rsidR="000F69B9" w:rsidRPr="006E3839" w:rsidRDefault="000F69B9" w:rsidP="000F69B9">
      <w:pPr>
        <w:pStyle w:val="af5"/>
        <w:numPr>
          <w:ilvl w:val="0"/>
          <w:numId w:val="16"/>
        </w:numPr>
        <w:shd w:val="clear" w:color="auto" w:fill="auto"/>
        <w:tabs>
          <w:tab w:val="left" w:pos="735"/>
        </w:tabs>
        <w:spacing w:before="0" w:line="360" w:lineRule="auto"/>
        <w:rPr>
          <w:sz w:val="24"/>
          <w:szCs w:val="24"/>
        </w:rPr>
      </w:pPr>
      <w:r w:rsidRPr="006E3839">
        <w:rPr>
          <w:sz w:val="24"/>
          <w:szCs w:val="24"/>
        </w:rPr>
        <w:t>В работе коллектива учителей и учащихся отмечается незначительное повышение качества знаний в сравнении с прошлым годом;</w:t>
      </w:r>
    </w:p>
    <w:p w:rsidR="000F69B9" w:rsidRPr="006E3839" w:rsidRDefault="000F69B9" w:rsidP="000F69B9">
      <w:pPr>
        <w:pStyle w:val="af5"/>
        <w:numPr>
          <w:ilvl w:val="0"/>
          <w:numId w:val="16"/>
        </w:numPr>
        <w:shd w:val="clear" w:color="auto" w:fill="auto"/>
        <w:tabs>
          <w:tab w:val="left" w:pos="735"/>
        </w:tabs>
        <w:spacing w:before="0" w:line="360" w:lineRule="auto"/>
        <w:rPr>
          <w:sz w:val="24"/>
          <w:szCs w:val="24"/>
        </w:rPr>
      </w:pPr>
      <w:r w:rsidRPr="006E3839">
        <w:rPr>
          <w:sz w:val="24"/>
          <w:szCs w:val="24"/>
        </w:rPr>
        <w:t>Слабая  система работы со слабоуспевающими учащимися на уроке, это можно наблюдать в конце каждой учебной четверти, как происходит накопление и исправление оценок;</w:t>
      </w:r>
    </w:p>
    <w:p w:rsidR="000F69B9" w:rsidRPr="006E3839" w:rsidRDefault="000F69B9" w:rsidP="000F69B9">
      <w:pPr>
        <w:pStyle w:val="af5"/>
        <w:shd w:val="clear" w:color="auto" w:fill="auto"/>
        <w:tabs>
          <w:tab w:val="left" w:pos="730"/>
        </w:tabs>
        <w:spacing w:before="0" w:line="360" w:lineRule="auto"/>
        <w:ind w:firstLine="0"/>
        <w:rPr>
          <w:b/>
          <w:sz w:val="24"/>
          <w:szCs w:val="24"/>
        </w:rPr>
      </w:pPr>
      <w:r w:rsidRPr="006E3839">
        <w:rPr>
          <w:b/>
          <w:sz w:val="24"/>
          <w:szCs w:val="24"/>
        </w:rPr>
        <w:t xml:space="preserve">      В 2017 - 2018 учебном году необходимо уделить внимание следующим направлением:</w:t>
      </w:r>
    </w:p>
    <w:p w:rsidR="000F69B9" w:rsidRPr="006E3839" w:rsidRDefault="000F69B9" w:rsidP="000F69B9">
      <w:pPr>
        <w:pStyle w:val="af5"/>
        <w:numPr>
          <w:ilvl w:val="0"/>
          <w:numId w:val="16"/>
        </w:numPr>
        <w:shd w:val="clear" w:color="auto" w:fill="auto"/>
        <w:tabs>
          <w:tab w:val="left" w:pos="740"/>
        </w:tabs>
        <w:spacing w:before="0" w:line="360" w:lineRule="auto"/>
        <w:ind w:hanging="340"/>
        <w:rPr>
          <w:sz w:val="24"/>
          <w:szCs w:val="24"/>
        </w:rPr>
      </w:pPr>
      <w:r w:rsidRPr="006E3839">
        <w:rPr>
          <w:sz w:val="24"/>
          <w:szCs w:val="24"/>
        </w:rPr>
        <w:t>повышать педагогическое мастерство и научную грамотность учителей;</w:t>
      </w:r>
    </w:p>
    <w:p w:rsidR="000F69B9" w:rsidRPr="006E3839" w:rsidRDefault="000F69B9" w:rsidP="000F69B9">
      <w:pPr>
        <w:pStyle w:val="af5"/>
        <w:numPr>
          <w:ilvl w:val="0"/>
          <w:numId w:val="16"/>
        </w:numPr>
        <w:shd w:val="clear" w:color="auto" w:fill="auto"/>
        <w:tabs>
          <w:tab w:val="left" w:pos="740"/>
        </w:tabs>
        <w:spacing w:before="0" w:line="360" w:lineRule="auto"/>
        <w:ind w:hanging="340"/>
        <w:rPr>
          <w:sz w:val="24"/>
          <w:szCs w:val="24"/>
        </w:rPr>
      </w:pPr>
      <w:r w:rsidRPr="006E3839">
        <w:rPr>
          <w:sz w:val="24"/>
          <w:szCs w:val="24"/>
        </w:rPr>
        <w:lastRenderedPageBreak/>
        <w:t>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0F69B9" w:rsidRPr="006E3839" w:rsidRDefault="000F69B9" w:rsidP="000F69B9">
      <w:pPr>
        <w:pStyle w:val="af5"/>
        <w:numPr>
          <w:ilvl w:val="0"/>
          <w:numId w:val="16"/>
        </w:numPr>
        <w:shd w:val="clear" w:color="auto" w:fill="auto"/>
        <w:tabs>
          <w:tab w:val="left" w:pos="740"/>
        </w:tabs>
        <w:spacing w:before="0" w:line="360" w:lineRule="auto"/>
        <w:ind w:hanging="340"/>
        <w:rPr>
          <w:sz w:val="24"/>
          <w:szCs w:val="24"/>
        </w:rPr>
      </w:pPr>
      <w:r w:rsidRPr="006E3839">
        <w:rPr>
          <w:sz w:val="24"/>
          <w:szCs w:val="24"/>
        </w:rPr>
        <w:t>разработать систему работы с учащимися, имеющими трудности в обучении (профилактика);</w:t>
      </w:r>
    </w:p>
    <w:p w:rsidR="000F69B9" w:rsidRPr="006E3839" w:rsidRDefault="000F69B9" w:rsidP="000F69B9">
      <w:pPr>
        <w:pStyle w:val="af5"/>
        <w:numPr>
          <w:ilvl w:val="0"/>
          <w:numId w:val="16"/>
        </w:numPr>
        <w:shd w:val="clear" w:color="auto" w:fill="auto"/>
        <w:tabs>
          <w:tab w:val="left" w:pos="735"/>
        </w:tabs>
        <w:spacing w:before="0" w:line="360" w:lineRule="auto"/>
        <w:ind w:hanging="340"/>
        <w:rPr>
          <w:sz w:val="24"/>
          <w:szCs w:val="24"/>
        </w:rPr>
      </w:pPr>
      <w:r w:rsidRPr="006E3839">
        <w:rPr>
          <w:sz w:val="24"/>
          <w:szCs w:val="24"/>
        </w:rPr>
        <w:t>использовать разные формы и методы при достижении ЗУН;</w:t>
      </w:r>
    </w:p>
    <w:p w:rsidR="000F69B9" w:rsidRPr="006E3839" w:rsidRDefault="000F69B9" w:rsidP="000F69B9">
      <w:pPr>
        <w:pStyle w:val="af5"/>
        <w:numPr>
          <w:ilvl w:val="0"/>
          <w:numId w:val="16"/>
        </w:numPr>
        <w:shd w:val="clear" w:color="auto" w:fill="auto"/>
        <w:tabs>
          <w:tab w:val="left" w:pos="735"/>
        </w:tabs>
        <w:spacing w:before="0" w:line="360" w:lineRule="auto"/>
        <w:ind w:hanging="340"/>
        <w:rPr>
          <w:sz w:val="24"/>
          <w:szCs w:val="24"/>
        </w:rPr>
      </w:pPr>
      <w:r w:rsidRPr="006E3839">
        <w:rPr>
          <w:sz w:val="24"/>
          <w:szCs w:val="24"/>
        </w:rPr>
        <w:t xml:space="preserve">продолжить развитие процесса обучения на основе внедрения </w:t>
      </w:r>
      <w:proofErr w:type="spellStart"/>
      <w:r w:rsidRPr="006E3839">
        <w:rPr>
          <w:sz w:val="24"/>
          <w:szCs w:val="24"/>
        </w:rPr>
        <w:t>разноуровневого</w:t>
      </w:r>
      <w:proofErr w:type="spellEnd"/>
      <w:r w:rsidRPr="006E3839">
        <w:rPr>
          <w:sz w:val="24"/>
          <w:szCs w:val="24"/>
        </w:rPr>
        <w:t xml:space="preserve"> подхода и к обучению и оценки знаний учащихся, оптимально сочетать различные системы обучения;</w:t>
      </w:r>
    </w:p>
    <w:p w:rsidR="000F69B9" w:rsidRPr="006E3839" w:rsidRDefault="000F69B9" w:rsidP="000F69B9">
      <w:pPr>
        <w:pStyle w:val="af5"/>
        <w:numPr>
          <w:ilvl w:val="0"/>
          <w:numId w:val="16"/>
        </w:numPr>
        <w:shd w:val="clear" w:color="auto" w:fill="auto"/>
        <w:tabs>
          <w:tab w:val="left" w:pos="740"/>
        </w:tabs>
        <w:spacing w:before="0" w:line="360" w:lineRule="auto"/>
        <w:ind w:hanging="340"/>
        <w:rPr>
          <w:sz w:val="24"/>
          <w:szCs w:val="24"/>
        </w:rPr>
      </w:pPr>
      <w:r w:rsidRPr="006E3839">
        <w:rPr>
          <w:sz w:val="24"/>
          <w:szCs w:val="24"/>
        </w:rPr>
        <w:t>продолжать развивать у детей внимание, память, включая в содержание урока разнообразные виды деятельности учащихся, активизирующие их работу;</w:t>
      </w:r>
    </w:p>
    <w:p w:rsidR="000F69B9" w:rsidRPr="006E3839" w:rsidRDefault="000F69B9" w:rsidP="000F69B9">
      <w:pPr>
        <w:pStyle w:val="af5"/>
        <w:numPr>
          <w:ilvl w:val="0"/>
          <w:numId w:val="16"/>
        </w:numPr>
        <w:shd w:val="clear" w:color="auto" w:fill="auto"/>
        <w:tabs>
          <w:tab w:val="left" w:pos="740"/>
        </w:tabs>
        <w:spacing w:before="0" w:line="360" w:lineRule="auto"/>
        <w:ind w:hanging="340"/>
        <w:rPr>
          <w:sz w:val="24"/>
          <w:szCs w:val="24"/>
        </w:rPr>
      </w:pPr>
      <w:r w:rsidRPr="006E3839">
        <w:rPr>
          <w:sz w:val="24"/>
          <w:szCs w:val="24"/>
        </w:rPr>
        <w:t>усилить контроль по недопущению  перегрузок учащихся во время учебно-воспитательного процесса;</w:t>
      </w:r>
    </w:p>
    <w:p w:rsidR="000F69B9" w:rsidRPr="006E3839" w:rsidRDefault="000F69B9" w:rsidP="000F69B9">
      <w:pPr>
        <w:pStyle w:val="af5"/>
        <w:numPr>
          <w:ilvl w:val="0"/>
          <w:numId w:val="16"/>
        </w:numPr>
        <w:shd w:val="clear" w:color="auto" w:fill="auto"/>
        <w:tabs>
          <w:tab w:val="left" w:pos="735"/>
        </w:tabs>
        <w:spacing w:before="0" w:line="360" w:lineRule="auto"/>
        <w:ind w:hanging="340"/>
        <w:rPr>
          <w:sz w:val="24"/>
          <w:szCs w:val="24"/>
        </w:rPr>
      </w:pPr>
      <w:r w:rsidRPr="006E3839">
        <w:rPr>
          <w:sz w:val="24"/>
          <w:szCs w:val="24"/>
        </w:rPr>
        <w:t>организовать семинарские занятия для родителей с целью обучения их, как вести себя с детьми;</w:t>
      </w:r>
    </w:p>
    <w:p w:rsidR="000F69B9" w:rsidRPr="006E3839" w:rsidRDefault="000F69B9" w:rsidP="000F69B9">
      <w:pPr>
        <w:pStyle w:val="af5"/>
        <w:numPr>
          <w:ilvl w:val="0"/>
          <w:numId w:val="16"/>
        </w:numPr>
        <w:shd w:val="clear" w:color="auto" w:fill="auto"/>
        <w:tabs>
          <w:tab w:val="left" w:pos="735"/>
        </w:tabs>
        <w:spacing w:before="0" w:line="360" w:lineRule="auto"/>
        <w:ind w:hanging="340"/>
        <w:rPr>
          <w:sz w:val="24"/>
          <w:szCs w:val="24"/>
        </w:rPr>
      </w:pPr>
      <w:r w:rsidRPr="006E3839">
        <w:rPr>
          <w:sz w:val="24"/>
          <w:szCs w:val="24"/>
        </w:rPr>
        <w:t xml:space="preserve">осуществлять </w:t>
      </w:r>
      <w:proofErr w:type="gramStart"/>
      <w:r w:rsidRPr="006E3839">
        <w:rPr>
          <w:sz w:val="24"/>
          <w:szCs w:val="24"/>
        </w:rPr>
        <w:t>контроль за</w:t>
      </w:r>
      <w:proofErr w:type="gramEnd"/>
      <w:r w:rsidRPr="006E3839">
        <w:rPr>
          <w:sz w:val="24"/>
          <w:szCs w:val="24"/>
        </w:rPr>
        <w:t xml:space="preserve"> выполнением государственных программ по записям в электронном журнале, календарных планах;</w:t>
      </w:r>
    </w:p>
    <w:p w:rsidR="000F69B9" w:rsidRPr="006E3839" w:rsidRDefault="000F69B9" w:rsidP="000F69B9">
      <w:pPr>
        <w:pStyle w:val="af5"/>
        <w:numPr>
          <w:ilvl w:val="0"/>
          <w:numId w:val="16"/>
        </w:numPr>
        <w:shd w:val="clear" w:color="auto" w:fill="auto"/>
        <w:tabs>
          <w:tab w:val="left" w:pos="735"/>
        </w:tabs>
        <w:spacing w:before="0" w:line="360" w:lineRule="auto"/>
        <w:ind w:hanging="340"/>
        <w:rPr>
          <w:sz w:val="24"/>
          <w:szCs w:val="24"/>
        </w:rPr>
      </w:pPr>
      <w:r w:rsidRPr="006E3839">
        <w:rPr>
          <w:sz w:val="24"/>
          <w:szCs w:val="24"/>
        </w:rPr>
        <w:t>считать обязательным участие в инновационной деятельности учителей  как показатель повышения мастерства педагога и качества образовательного процесса.</w:t>
      </w:r>
    </w:p>
    <w:p w:rsidR="00CC2AF4" w:rsidRPr="00E27C61" w:rsidRDefault="000F69B9" w:rsidP="00E27C61">
      <w:pPr>
        <w:pStyle w:val="c0"/>
        <w:shd w:val="clear" w:color="auto" w:fill="FFFFFF"/>
        <w:spacing w:line="360" w:lineRule="auto"/>
        <w:jc w:val="both"/>
      </w:pPr>
      <w:r w:rsidRPr="006E3839">
        <w:rPr>
          <w:rStyle w:val="c1c3"/>
        </w:rPr>
        <w:t xml:space="preserve">Интеграция выше названных средств  позволит осуществлять целенаправленное формирование ключевых компетенций у учащихся </w:t>
      </w:r>
      <w:proofErr w:type="gramStart"/>
      <w:r w:rsidRPr="006E3839">
        <w:rPr>
          <w:rStyle w:val="c1c3"/>
        </w:rPr>
        <w:t>и</w:t>
      </w:r>
      <w:proofErr w:type="gramEnd"/>
      <w:r w:rsidRPr="006E3839">
        <w:rPr>
          <w:rStyle w:val="c1c3"/>
        </w:rPr>
        <w:t xml:space="preserve"> в конечном счете   повысить качество знаний по предмету и создать условия для успешной  социализации личности.  Однако следует особое внимание уделить внимание тому, что при использовании современных образовательных технологий, безусловно, должно присутствовать чувство меры. Не перегрузить, не нагромождать, не навредить, - этот постулат неоспорим. Целенаправленное формирование ключевых компетенций у учащихся возможно только при системном подходе к проблеме. </w:t>
      </w:r>
    </w:p>
    <w:p w:rsidR="003D1895" w:rsidRDefault="003D1895" w:rsidP="0060402E">
      <w:pPr>
        <w:pStyle w:val="a6"/>
        <w:spacing w:line="276" w:lineRule="auto"/>
        <w:jc w:val="both"/>
        <w:rPr>
          <w:rFonts w:ascii="Times New Roman" w:hAnsi="Times New Roman"/>
          <w:b/>
          <w:bCs/>
          <w:sz w:val="24"/>
          <w:szCs w:val="24"/>
        </w:rPr>
      </w:pPr>
    </w:p>
    <w:p w:rsidR="000F69B9" w:rsidRPr="006E3839" w:rsidRDefault="000F69B9" w:rsidP="000F69B9">
      <w:pPr>
        <w:pStyle w:val="a6"/>
        <w:spacing w:line="276" w:lineRule="auto"/>
        <w:ind w:left="720"/>
        <w:jc w:val="both"/>
        <w:rPr>
          <w:rFonts w:ascii="Times New Roman" w:hAnsi="Times New Roman"/>
          <w:b/>
          <w:bCs/>
          <w:sz w:val="24"/>
          <w:szCs w:val="24"/>
        </w:rPr>
      </w:pPr>
      <w:r w:rsidRPr="006E3839">
        <w:rPr>
          <w:rFonts w:ascii="Times New Roman" w:hAnsi="Times New Roman"/>
          <w:b/>
          <w:bCs/>
          <w:sz w:val="24"/>
          <w:szCs w:val="24"/>
        </w:rPr>
        <w:t>Выводы:</w:t>
      </w:r>
    </w:p>
    <w:p w:rsidR="000F69B9" w:rsidRPr="006E3839" w:rsidRDefault="000F69B9" w:rsidP="000F69B9">
      <w:pPr>
        <w:pStyle w:val="a6"/>
        <w:spacing w:line="276" w:lineRule="auto"/>
        <w:ind w:left="720"/>
        <w:jc w:val="both"/>
        <w:rPr>
          <w:rFonts w:ascii="Times New Roman" w:hAnsi="Times New Roman"/>
          <w:b/>
          <w:bCs/>
          <w:sz w:val="24"/>
          <w:szCs w:val="24"/>
        </w:rPr>
      </w:pPr>
    </w:p>
    <w:p w:rsidR="000F69B9" w:rsidRPr="006E3839" w:rsidRDefault="000F69B9" w:rsidP="000F69B9">
      <w:pPr>
        <w:pStyle w:val="a6"/>
        <w:numPr>
          <w:ilvl w:val="0"/>
          <w:numId w:val="42"/>
        </w:numPr>
        <w:spacing w:line="360" w:lineRule="auto"/>
        <w:ind w:left="142"/>
        <w:jc w:val="both"/>
        <w:rPr>
          <w:rFonts w:ascii="Times New Roman" w:hAnsi="Times New Roman"/>
          <w:bCs/>
          <w:sz w:val="24"/>
          <w:szCs w:val="24"/>
        </w:rPr>
      </w:pPr>
      <w:r w:rsidRPr="006E3839">
        <w:rPr>
          <w:rFonts w:ascii="Times New Roman" w:hAnsi="Times New Roman"/>
          <w:sz w:val="24"/>
          <w:szCs w:val="24"/>
        </w:rPr>
        <w:t>Методическая работа  в школе проводилась в системе и была направлена на повышение качества знаний, развитие познавательных и творческих способностей  каждого ученика и учителя.</w:t>
      </w:r>
    </w:p>
    <w:p w:rsidR="000F69B9" w:rsidRPr="006E3839" w:rsidRDefault="000F69B9" w:rsidP="000F69B9">
      <w:pPr>
        <w:pStyle w:val="a6"/>
        <w:numPr>
          <w:ilvl w:val="0"/>
          <w:numId w:val="42"/>
        </w:numPr>
        <w:spacing w:line="360" w:lineRule="auto"/>
        <w:ind w:left="142"/>
        <w:jc w:val="both"/>
        <w:rPr>
          <w:rFonts w:ascii="Times New Roman" w:hAnsi="Times New Roman"/>
          <w:bCs/>
          <w:sz w:val="24"/>
          <w:szCs w:val="24"/>
        </w:rPr>
      </w:pPr>
      <w:r w:rsidRPr="006E3839">
        <w:rPr>
          <w:rFonts w:ascii="Times New Roman" w:hAnsi="Times New Roman"/>
          <w:bCs/>
          <w:sz w:val="24"/>
          <w:szCs w:val="24"/>
        </w:rPr>
        <w:t>Уровень состояния методической работы в школе достаточный.  Анализ выявил такие положительные тенденции, как стабильность   кадрового состава, повышение уровня квалификации педагогов, их  профессиональную компетентность.</w:t>
      </w:r>
    </w:p>
    <w:p w:rsidR="000F69B9" w:rsidRPr="006E3839" w:rsidRDefault="000F69B9" w:rsidP="000F69B9">
      <w:pPr>
        <w:pStyle w:val="a6"/>
        <w:numPr>
          <w:ilvl w:val="0"/>
          <w:numId w:val="42"/>
        </w:numPr>
        <w:spacing w:line="360" w:lineRule="auto"/>
        <w:ind w:left="142"/>
        <w:jc w:val="both"/>
        <w:rPr>
          <w:rFonts w:ascii="Times New Roman" w:hAnsi="Times New Roman"/>
          <w:bCs/>
          <w:sz w:val="24"/>
          <w:szCs w:val="24"/>
        </w:rPr>
      </w:pPr>
      <w:r w:rsidRPr="006E3839">
        <w:rPr>
          <w:rFonts w:ascii="Times New Roman" w:hAnsi="Times New Roman"/>
          <w:bCs/>
          <w:sz w:val="24"/>
          <w:szCs w:val="24"/>
        </w:rPr>
        <w:lastRenderedPageBreak/>
        <w:t>Результативным было участие школьников в мероприятиях различного уровня. Увеличилось количество школьников,  участвующих в региональных, общероссийских и международных конкурсах, олимпиадах.</w:t>
      </w:r>
    </w:p>
    <w:p w:rsidR="000F69B9" w:rsidRPr="006E3839" w:rsidRDefault="000F69B9" w:rsidP="000F69B9">
      <w:pPr>
        <w:pStyle w:val="a6"/>
        <w:numPr>
          <w:ilvl w:val="0"/>
          <w:numId w:val="42"/>
        </w:numPr>
        <w:spacing w:line="360" w:lineRule="auto"/>
        <w:ind w:left="142"/>
        <w:jc w:val="both"/>
        <w:rPr>
          <w:rFonts w:ascii="Times New Roman" w:hAnsi="Times New Roman"/>
          <w:bCs/>
          <w:sz w:val="24"/>
          <w:szCs w:val="24"/>
        </w:rPr>
      </w:pPr>
      <w:r w:rsidRPr="006E3839">
        <w:rPr>
          <w:rFonts w:ascii="Times New Roman" w:hAnsi="Times New Roman"/>
          <w:sz w:val="24"/>
          <w:szCs w:val="24"/>
        </w:rPr>
        <w:t xml:space="preserve"> Единство урочной и внеурочной деятельности учителей через внеурочную деятельность   и дополнительное образование позволило повысить воспитательный потенциал уроков и мероприятий, что положительно отразилось на качестве образования.</w:t>
      </w:r>
    </w:p>
    <w:p w:rsidR="000F69B9" w:rsidRPr="006E3839" w:rsidRDefault="000F69B9" w:rsidP="000F69B9">
      <w:pPr>
        <w:pStyle w:val="ac"/>
        <w:jc w:val="both"/>
        <w:rPr>
          <w:b/>
        </w:rPr>
      </w:pPr>
      <w:r w:rsidRPr="006E3839">
        <w:t xml:space="preserve">       Наряду с имеющимися положительными результатами в работе имеются </w:t>
      </w:r>
      <w:r w:rsidRPr="006E3839">
        <w:rPr>
          <w:b/>
        </w:rPr>
        <w:t>недостатки:</w:t>
      </w:r>
    </w:p>
    <w:p w:rsidR="000F69B9" w:rsidRPr="006E3839" w:rsidRDefault="000F69B9" w:rsidP="000F69B9">
      <w:pPr>
        <w:numPr>
          <w:ilvl w:val="0"/>
          <w:numId w:val="43"/>
        </w:numPr>
        <w:spacing w:before="100" w:beforeAutospacing="1" w:after="100" w:afterAutospacing="1"/>
        <w:ind w:left="714" w:hanging="357"/>
        <w:jc w:val="both"/>
        <w:rPr>
          <w:sz w:val="24"/>
          <w:szCs w:val="24"/>
        </w:rPr>
      </w:pPr>
      <w:r w:rsidRPr="006E3839">
        <w:rPr>
          <w:sz w:val="24"/>
          <w:szCs w:val="24"/>
        </w:rPr>
        <w:t>недостаточно разнообразны формы и  технологии работы с учащимися школы, мотивированными на учебу;</w:t>
      </w:r>
    </w:p>
    <w:p w:rsidR="000F69B9" w:rsidRPr="006E3839" w:rsidRDefault="000F69B9" w:rsidP="000F69B9">
      <w:pPr>
        <w:numPr>
          <w:ilvl w:val="0"/>
          <w:numId w:val="43"/>
        </w:numPr>
        <w:spacing w:before="100" w:beforeAutospacing="1" w:after="100" w:afterAutospacing="1"/>
        <w:ind w:left="714" w:hanging="357"/>
        <w:jc w:val="both"/>
        <w:rPr>
          <w:sz w:val="24"/>
          <w:szCs w:val="24"/>
        </w:rPr>
      </w:pPr>
      <w:r w:rsidRPr="006E3839">
        <w:rPr>
          <w:sz w:val="24"/>
          <w:szCs w:val="24"/>
        </w:rPr>
        <w:t>очень мало призовых мест по олимпиадам;</w:t>
      </w:r>
    </w:p>
    <w:p w:rsidR="000F69B9" w:rsidRPr="006E3839" w:rsidRDefault="000F69B9" w:rsidP="000F69B9">
      <w:pPr>
        <w:numPr>
          <w:ilvl w:val="0"/>
          <w:numId w:val="43"/>
        </w:numPr>
        <w:spacing w:before="100" w:beforeAutospacing="1" w:after="100" w:afterAutospacing="1"/>
        <w:jc w:val="both"/>
        <w:rPr>
          <w:sz w:val="24"/>
          <w:szCs w:val="24"/>
        </w:rPr>
      </w:pPr>
      <w:r w:rsidRPr="006E3839">
        <w:rPr>
          <w:sz w:val="24"/>
          <w:szCs w:val="24"/>
        </w:rPr>
        <w:t>недостаточный уровень умений и навыков самоанализа своей деятельности у учителей и учащихся;</w:t>
      </w:r>
    </w:p>
    <w:p w:rsidR="000F69B9" w:rsidRPr="006E3839" w:rsidRDefault="000F69B9" w:rsidP="000F69B9">
      <w:pPr>
        <w:numPr>
          <w:ilvl w:val="0"/>
          <w:numId w:val="43"/>
        </w:numPr>
        <w:spacing w:before="100" w:beforeAutospacing="1" w:after="100" w:afterAutospacing="1"/>
        <w:rPr>
          <w:sz w:val="24"/>
          <w:szCs w:val="24"/>
        </w:rPr>
      </w:pPr>
      <w:r w:rsidRPr="006E3839">
        <w:rPr>
          <w:sz w:val="24"/>
          <w:szCs w:val="24"/>
        </w:rPr>
        <w:t xml:space="preserve">недостаточная    организация школьными методическими объединениями  работы по </w:t>
      </w:r>
      <w:proofErr w:type="spellStart"/>
      <w:r w:rsidRPr="006E3839">
        <w:rPr>
          <w:sz w:val="24"/>
          <w:szCs w:val="24"/>
        </w:rPr>
        <w:t>взаимопосещению</w:t>
      </w:r>
      <w:proofErr w:type="spellEnd"/>
      <w:r w:rsidRPr="006E3839">
        <w:rPr>
          <w:sz w:val="24"/>
          <w:szCs w:val="24"/>
        </w:rPr>
        <w:t xml:space="preserve">  уроков своих коллег;</w:t>
      </w:r>
    </w:p>
    <w:p w:rsidR="000F69B9" w:rsidRPr="006E3839" w:rsidRDefault="000F69B9" w:rsidP="000F69B9">
      <w:pPr>
        <w:numPr>
          <w:ilvl w:val="0"/>
          <w:numId w:val="43"/>
        </w:numPr>
        <w:spacing w:before="100" w:beforeAutospacing="1" w:after="100" w:afterAutospacing="1"/>
        <w:rPr>
          <w:sz w:val="24"/>
          <w:szCs w:val="24"/>
        </w:rPr>
      </w:pPr>
      <w:r w:rsidRPr="006E3839">
        <w:rPr>
          <w:sz w:val="24"/>
          <w:szCs w:val="24"/>
        </w:rPr>
        <w:t>очень мало участников на учебно-исследовательских конференциях;</w:t>
      </w:r>
    </w:p>
    <w:p w:rsidR="000F69B9" w:rsidRPr="006E3839" w:rsidRDefault="000F69B9" w:rsidP="000F69B9">
      <w:pPr>
        <w:numPr>
          <w:ilvl w:val="0"/>
          <w:numId w:val="43"/>
        </w:numPr>
        <w:spacing w:before="100" w:beforeAutospacing="1" w:after="100" w:afterAutospacing="1"/>
        <w:rPr>
          <w:sz w:val="24"/>
          <w:szCs w:val="24"/>
        </w:rPr>
      </w:pPr>
      <w:r w:rsidRPr="006E3839">
        <w:rPr>
          <w:b/>
          <w:bCs/>
          <w:sz w:val="24"/>
          <w:szCs w:val="24"/>
        </w:rPr>
        <w:t>Рекомендации:</w:t>
      </w:r>
    </w:p>
    <w:p w:rsidR="000F69B9" w:rsidRPr="006E3839" w:rsidRDefault="000F69B9" w:rsidP="000F69B9">
      <w:pPr>
        <w:pStyle w:val="a6"/>
        <w:numPr>
          <w:ilvl w:val="0"/>
          <w:numId w:val="44"/>
        </w:numPr>
        <w:spacing w:line="360" w:lineRule="auto"/>
        <w:ind w:left="714" w:hanging="357"/>
        <w:jc w:val="both"/>
        <w:rPr>
          <w:rFonts w:ascii="Times New Roman" w:hAnsi="Times New Roman"/>
          <w:bCs/>
          <w:sz w:val="24"/>
          <w:szCs w:val="24"/>
        </w:rPr>
      </w:pPr>
      <w:r w:rsidRPr="006E3839">
        <w:rPr>
          <w:rFonts w:ascii="Times New Roman" w:hAnsi="Times New Roman"/>
          <w:bCs/>
          <w:sz w:val="24"/>
          <w:szCs w:val="24"/>
        </w:rPr>
        <w:t xml:space="preserve">Методической службе продолжить </w:t>
      </w:r>
      <w:r w:rsidRPr="006E3839">
        <w:rPr>
          <w:rFonts w:ascii="Times New Roman" w:hAnsi="Times New Roman"/>
          <w:sz w:val="24"/>
          <w:szCs w:val="24"/>
        </w:rPr>
        <w:t>работу по повышению профессионального мастерства педагогов; по обобщению и распространению передового педагогического опыта.</w:t>
      </w:r>
    </w:p>
    <w:p w:rsidR="000F69B9" w:rsidRPr="006E3839" w:rsidRDefault="000F69B9" w:rsidP="000F69B9">
      <w:pPr>
        <w:pStyle w:val="ac"/>
        <w:numPr>
          <w:ilvl w:val="0"/>
          <w:numId w:val="44"/>
        </w:numPr>
        <w:spacing w:line="360" w:lineRule="auto"/>
        <w:ind w:left="714" w:hanging="357"/>
        <w:jc w:val="both"/>
      </w:pPr>
      <w:r w:rsidRPr="006E3839">
        <w:t xml:space="preserve">Педагогам  и  руководителям ШМО активизировать работу по отражению своих педагогических находок в СМИ,  отображать на школьном сайте лучшие методические  разработки учебных  и  </w:t>
      </w:r>
      <w:proofErr w:type="spellStart"/>
      <w:r w:rsidRPr="006E3839">
        <w:t>внеучебных</w:t>
      </w:r>
      <w:proofErr w:type="spellEnd"/>
      <w:r w:rsidRPr="006E3839">
        <w:t xml:space="preserve">  занятий учителей школы.</w:t>
      </w:r>
    </w:p>
    <w:p w:rsidR="000F69B9" w:rsidRPr="006E3839" w:rsidRDefault="000F69B9" w:rsidP="000F69B9">
      <w:pPr>
        <w:pStyle w:val="ac"/>
        <w:numPr>
          <w:ilvl w:val="0"/>
          <w:numId w:val="44"/>
        </w:numPr>
        <w:spacing w:line="360" w:lineRule="auto"/>
        <w:ind w:left="714" w:hanging="357"/>
        <w:jc w:val="both"/>
      </w:pPr>
      <w:r w:rsidRPr="006E3839">
        <w:t>Администрации школы поставить на особый контроль подготовку обучающихся к ОГЭ и ЕГЭ, олимпиадам и учебно-исследовательским конференциям.</w:t>
      </w:r>
    </w:p>
    <w:p w:rsidR="000F69B9" w:rsidRPr="006E3839" w:rsidRDefault="000F69B9" w:rsidP="000F69B9">
      <w:pPr>
        <w:numPr>
          <w:ilvl w:val="0"/>
          <w:numId w:val="44"/>
        </w:numPr>
        <w:spacing w:before="100" w:beforeAutospacing="1" w:after="100" w:afterAutospacing="1" w:line="360" w:lineRule="auto"/>
        <w:ind w:left="714" w:hanging="357"/>
        <w:jc w:val="both"/>
        <w:rPr>
          <w:sz w:val="24"/>
          <w:szCs w:val="24"/>
        </w:rPr>
      </w:pPr>
      <w:r w:rsidRPr="006E3839">
        <w:rPr>
          <w:sz w:val="24"/>
          <w:szCs w:val="24"/>
        </w:rPr>
        <w:t xml:space="preserve">Администрации школы и руководителям ШМО усилить контроль за </w:t>
      </w:r>
      <w:proofErr w:type="spellStart"/>
      <w:r w:rsidRPr="006E3839">
        <w:rPr>
          <w:sz w:val="24"/>
          <w:szCs w:val="24"/>
        </w:rPr>
        <w:t>взаимопосещением</w:t>
      </w:r>
      <w:proofErr w:type="spellEnd"/>
      <w:r w:rsidRPr="006E3839">
        <w:rPr>
          <w:sz w:val="24"/>
          <w:szCs w:val="24"/>
        </w:rPr>
        <w:t xml:space="preserve"> учителями уроков</w:t>
      </w:r>
    </w:p>
    <w:p w:rsidR="00493657" w:rsidRDefault="00493657" w:rsidP="000F69B9">
      <w:pPr>
        <w:jc w:val="center"/>
        <w:rPr>
          <w:b/>
          <w:sz w:val="24"/>
          <w:szCs w:val="24"/>
        </w:rPr>
      </w:pPr>
    </w:p>
    <w:p w:rsidR="000F69B9" w:rsidRPr="006E3839" w:rsidRDefault="000F69B9" w:rsidP="000F69B9">
      <w:pPr>
        <w:jc w:val="center"/>
        <w:rPr>
          <w:b/>
          <w:sz w:val="24"/>
          <w:szCs w:val="24"/>
        </w:rPr>
      </w:pPr>
      <w:r w:rsidRPr="006E3839">
        <w:rPr>
          <w:b/>
          <w:sz w:val="24"/>
          <w:szCs w:val="24"/>
        </w:rPr>
        <w:t>Информация</w:t>
      </w:r>
    </w:p>
    <w:p w:rsidR="000F69B9" w:rsidRPr="006E3839" w:rsidRDefault="000F69B9" w:rsidP="000F69B9">
      <w:pPr>
        <w:jc w:val="center"/>
        <w:rPr>
          <w:b/>
          <w:sz w:val="24"/>
          <w:szCs w:val="24"/>
        </w:rPr>
      </w:pPr>
      <w:r w:rsidRPr="006E3839">
        <w:rPr>
          <w:b/>
          <w:sz w:val="24"/>
          <w:szCs w:val="24"/>
        </w:rPr>
        <w:t>о  выпускниках  9  и  11 классов  2016-2017  учебного  года</w:t>
      </w:r>
    </w:p>
    <w:p w:rsidR="000F69B9" w:rsidRPr="006E3839" w:rsidRDefault="000F69B9" w:rsidP="000F69B9">
      <w:pPr>
        <w:rPr>
          <w:sz w:val="24"/>
          <w:szCs w:val="24"/>
        </w:rPr>
      </w:pPr>
    </w:p>
    <w:p w:rsidR="000F69B9" w:rsidRPr="006E3839" w:rsidRDefault="000F69B9" w:rsidP="000F69B9">
      <w:pPr>
        <w:rPr>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3972"/>
        <w:gridCol w:w="992"/>
        <w:gridCol w:w="5812"/>
        <w:gridCol w:w="3402"/>
      </w:tblGrid>
      <w:tr w:rsidR="000F69B9" w:rsidRPr="006E3839" w:rsidTr="00D44BDF">
        <w:tc>
          <w:tcPr>
            <w:tcW w:w="707" w:type="dxa"/>
            <w:vMerge w:val="restart"/>
          </w:tcPr>
          <w:p w:rsidR="000F69B9" w:rsidRPr="006E3839" w:rsidRDefault="000F69B9" w:rsidP="00CF0AAB">
            <w:pPr>
              <w:jc w:val="center"/>
              <w:rPr>
                <w:sz w:val="24"/>
                <w:szCs w:val="24"/>
              </w:rPr>
            </w:pPr>
            <w:r w:rsidRPr="006E3839">
              <w:rPr>
                <w:sz w:val="24"/>
                <w:szCs w:val="24"/>
              </w:rPr>
              <w:t>№</w:t>
            </w:r>
          </w:p>
        </w:tc>
        <w:tc>
          <w:tcPr>
            <w:tcW w:w="3972" w:type="dxa"/>
            <w:vMerge w:val="restart"/>
          </w:tcPr>
          <w:p w:rsidR="000F69B9" w:rsidRPr="006E3839" w:rsidRDefault="000F69B9" w:rsidP="00CF0AAB">
            <w:pPr>
              <w:jc w:val="center"/>
              <w:rPr>
                <w:sz w:val="24"/>
                <w:szCs w:val="24"/>
              </w:rPr>
            </w:pPr>
            <w:r w:rsidRPr="006E3839">
              <w:rPr>
                <w:sz w:val="24"/>
                <w:szCs w:val="24"/>
              </w:rPr>
              <w:t>ФИО</w:t>
            </w:r>
          </w:p>
        </w:tc>
        <w:tc>
          <w:tcPr>
            <w:tcW w:w="992" w:type="dxa"/>
            <w:vMerge w:val="restart"/>
          </w:tcPr>
          <w:p w:rsidR="000F69B9" w:rsidRPr="006E3839" w:rsidRDefault="000F69B9" w:rsidP="00CF0AAB">
            <w:pPr>
              <w:jc w:val="center"/>
              <w:rPr>
                <w:sz w:val="24"/>
                <w:szCs w:val="24"/>
              </w:rPr>
            </w:pPr>
            <w:r w:rsidRPr="006E3839">
              <w:rPr>
                <w:sz w:val="24"/>
                <w:szCs w:val="24"/>
              </w:rPr>
              <w:t>Какой класс</w:t>
            </w:r>
          </w:p>
          <w:p w:rsidR="000F69B9" w:rsidRPr="006E3839" w:rsidRDefault="000F69B9" w:rsidP="00CF0AAB">
            <w:pPr>
              <w:jc w:val="center"/>
              <w:rPr>
                <w:sz w:val="24"/>
                <w:szCs w:val="24"/>
              </w:rPr>
            </w:pPr>
            <w:r w:rsidRPr="006E3839">
              <w:rPr>
                <w:sz w:val="24"/>
                <w:szCs w:val="24"/>
              </w:rPr>
              <w:t>окончил</w:t>
            </w:r>
          </w:p>
        </w:tc>
        <w:tc>
          <w:tcPr>
            <w:tcW w:w="9214" w:type="dxa"/>
            <w:gridSpan w:val="2"/>
          </w:tcPr>
          <w:p w:rsidR="000F69B9" w:rsidRPr="006E3839" w:rsidRDefault="000F69B9" w:rsidP="00CF0AAB">
            <w:pPr>
              <w:jc w:val="center"/>
              <w:rPr>
                <w:sz w:val="24"/>
                <w:szCs w:val="24"/>
              </w:rPr>
            </w:pPr>
            <w:r w:rsidRPr="006E3839">
              <w:rPr>
                <w:sz w:val="24"/>
                <w:szCs w:val="24"/>
              </w:rPr>
              <w:t>ВУЗ/СУЗ</w:t>
            </w:r>
          </w:p>
        </w:tc>
      </w:tr>
      <w:tr w:rsidR="000F69B9" w:rsidRPr="006E3839" w:rsidTr="00D44BDF">
        <w:tc>
          <w:tcPr>
            <w:tcW w:w="707" w:type="dxa"/>
            <w:vMerge/>
          </w:tcPr>
          <w:p w:rsidR="000F69B9" w:rsidRPr="006E3839" w:rsidRDefault="000F69B9" w:rsidP="00CF0AAB">
            <w:pPr>
              <w:jc w:val="center"/>
              <w:rPr>
                <w:sz w:val="24"/>
                <w:szCs w:val="24"/>
              </w:rPr>
            </w:pPr>
          </w:p>
        </w:tc>
        <w:tc>
          <w:tcPr>
            <w:tcW w:w="3972" w:type="dxa"/>
            <w:vMerge/>
          </w:tcPr>
          <w:p w:rsidR="000F69B9" w:rsidRPr="006E3839" w:rsidRDefault="000F69B9" w:rsidP="00CF0AAB">
            <w:pPr>
              <w:jc w:val="center"/>
              <w:rPr>
                <w:sz w:val="24"/>
                <w:szCs w:val="24"/>
              </w:rPr>
            </w:pPr>
          </w:p>
        </w:tc>
        <w:tc>
          <w:tcPr>
            <w:tcW w:w="992" w:type="dxa"/>
            <w:vMerge/>
          </w:tcPr>
          <w:p w:rsidR="000F69B9" w:rsidRPr="006E3839" w:rsidRDefault="000F69B9" w:rsidP="00CF0AAB">
            <w:pPr>
              <w:jc w:val="center"/>
              <w:rPr>
                <w:sz w:val="24"/>
                <w:szCs w:val="24"/>
              </w:rPr>
            </w:pPr>
          </w:p>
        </w:tc>
        <w:tc>
          <w:tcPr>
            <w:tcW w:w="5812" w:type="dxa"/>
          </w:tcPr>
          <w:p w:rsidR="000F69B9" w:rsidRPr="006E3839" w:rsidRDefault="000F69B9" w:rsidP="00CF0AAB">
            <w:pPr>
              <w:jc w:val="center"/>
              <w:rPr>
                <w:sz w:val="24"/>
                <w:szCs w:val="24"/>
              </w:rPr>
            </w:pPr>
            <w:r w:rsidRPr="006E3839">
              <w:rPr>
                <w:sz w:val="24"/>
                <w:szCs w:val="24"/>
              </w:rPr>
              <w:t>РД</w:t>
            </w:r>
          </w:p>
        </w:tc>
        <w:tc>
          <w:tcPr>
            <w:tcW w:w="3402" w:type="dxa"/>
          </w:tcPr>
          <w:p w:rsidR="000F69B9" w:rsidRPr="006E3839" w:rsidRDefault="000F69B9" w:rsidP="00CF0AAB">
            <w:pPr>
              <w:jc w:val="center"/>
              <w:rPr>
                <w:sz w:val="24"/>
                <w:szCs w:val="24"/>
              </w:rPr>
            </w:pPr>
            <w:r w:rsidRPr="006E3839">
              <w:rPr>
                <w:sz w:val="24"/>
                <w:szCs w:val="24"/>
              </w:rPr>
              <w:t>За пределами</w:t>
            </w:r>
          </w:p>
          <w:p w:rsidR="000F69B9" w:rsidRPr="006E3839" w:rsidRDefault="000F69B9" w:rsidP="00CF0AAB">
            <w:pPr>
              <w:jc w:val="center"/>
              <w:rPr>
                <w:sz w:val="24"/>
                <w:szCs w:val="24"/>
              </w:rPr>
            </w:pPr>
            <w:r w:rsidRPr="006E3839">
              <w:rPr>
                <w:sz w:val="24"/>
                <w:szCs w:val="24"/>
              </w:rPr>
              <w:t>РД</w:t>
            </w:r>
          </w:p>
        </w:tc>
      </w:tr>
    </w:tbl>
    <w:p w:rsidR="000F69B9" w:rsidRPr="006E3839" w:rsidRDefault="000F69B9" w:rsidP="000F69B9">
      <w:pPr>
        <w:rPr>
          <w:vanish/>
          <w:sz w:val="24"/>
          <w:szCs w:val="24"/>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
        <w:gridCol w:w="3986"/>
        <w:gridCol w:w="967"/>
        <w:gridCol w:w="5837"/>
        <w:gridCol w:w="3402"/>
      </w:tblGrid>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1</w:t>
            </w:r>
          </w:p>
        </w:tc>
        <w:tc>
          <w:tcPr>
            <w:tcW w:w="3986" w:type="dxa"/>
            <w:shd w:val="clear" w:color="auto" w:fill="auto"/>
          </w:tcPr>
          <w:p w:rsidR="000F69B9" w:rsidRPr="006E3839" w:rsidRDefault="00493657" w:rsidP="00CF0AAB">
            <w:pPr>
              <w:jc w:val="center"/>
              <w:rPr>
                <w:sz w:val="24"/>
                <w:szCs w:val="24"/>
              </w:rPr>
            </w:pPr>
            <w:r>
              <w:rPr>
                <w:sz w:val="24"/>
                <w:szCs w:val="24"/>
              </w:rPr>
              <w:t xml:space="preserve">Мусаева </w:t>
            </w:r>
            <w:proofErr w:type="spellStart"/>
            <w:r>
              <w:rPr>
                <w:sz w:val="24"/>
                <w:szCs w:val="24"/>
              </w:rPr>
              <w:t>Канидат</w:t>
            </w:r>
            <w:proofErr w:type="spellEnd"/>
            <w:r>
              <w:rPr>
                <w:sz w:val="24"/>
                <w:szCs w:val="24"/>
              </w:rPr>
              <w:t xml:space="preserve"> </w:t>
            </w:r>
            <w:proofErr w:type="spellStart"/>
            <w:r>
              <w:rPr>
                <w:sz w:val="24"/>
                <w:szCs w:val="24"/>
              </w:rPr>
              <w:t>Шамиловна</w:t>
            </w:r>
            <w:proofErr w:type="spellEnd"/>
          </w:p>
        </w:tc>
        <w:tc>
          <w:tcPr>
            <w:tcW w:w="967" w:type="dxa"/>
            <w:shd w:val="clear" w:color="auto" w:fill="auto"/>
          </w:tcPr>
          <w:p w:rsidR="000F69B9" w:rsidRPr="006E3839" w:rsidRDefault="00493657" w:rsidP="00CF0AAB">
            <w:pPr>
              <w:jc w:val="center"/>
              <w:rPr>
                <w:sz w:val="24"/>
                <w:szCs w:val="24"/>
              </w:rPr>
            </w:pPr>
            <w:r>
              <w:rPr>
                <w:sz w:val="24"/>
                <w:szCs w:val="24"/>
              </w:rPr>
              <w:t>9</w:t>
            </w:r>
          </w:p>
        </w:tc>
        <w:tc>
          <w:tcPr>
            <w:tcW w:w="5837" w:type="dxa"/>
            <w:shd w:val="clear" w:color="auto" w:fill="auto"/>
          </w:tcPr>
          <w:p w:rsidR="000F69B9" w:rsidRPr="006E3839" w:rsidRDefault="00493657" w:rsidP="00CF0AAB">
            <w:pPr>
              <w:jc w:val="center"/>
              <w:rPr>
                <w:sz w:val="24"/>
                <w:szCs w:val="24"/>
              </w:rPr>
            </w:pPr>
            <w:r>
              <w:rPr>
                <w:sz w:val="24"/>
                <w:szCs w:val="24"/>
              </w:rPr>
              <w:t xml:space="preserve">Государственное </w:t>
            </w:r>
            <w:r w:rsidR="00754B08">
              <w:rPr>
                <w:sz w:val="24"/>
                <w:szCs w:val="24"/>
              </w:rPr>
              <w:t>бюджетное</w:t>
            </w:r>
            <w:r>
              <w:rPr>
                <w:sz w:val="24"/>
                <w:szCs w:val="24"/>
              </w:rPr>
              <w:t xml:space="preserve"> профессиональное образовательное учреждение РД «Филиал </w:t>
            </w:r>
            <w:r>
              <w:rPr>
                <w:sz w:val="24"/>
                <w:szCs w:val="24"/>
              </w:rPr>
              <w:lastRenderedPageBreak/>
              <w:t xml:space="preserve">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rPr>
          <w:trHeight w:val="1190"/>
        </w:trPr>
        <w:tc>
          <w:tcPr>
            <w:tcW w:w="693" w:type="dxa"/>
            <w:shd w:val="clear" w:color="auto" w:fill="auto"/>
          </w:tcPr>
          <w:p w:rsidR="000F69B9" w:rsidRPr="006E3839" w:rsidRDefault="000F69B9" w:rsidP="00CF0AAB">
            <w:pPr>
              <w:jc w:val="center"/>
              <w:rPr>
                <w:sz w:val="24"/>
                <w:szCs w:val="24"/>
              </w:rPr>
            </w:pPr>
            <w:r w:rsidRPr="006E3839">
              <w:rPr>
                <w:sz w:val="24"/>
                <w:szCs w:val="24"/>
              </w:rPr>
              <w:lastRenderedPageBreak/>
              <w:t>2</w:t>
            </w:r>
          </w:p>
        </w:tc>
        <w:tc>
          <w:tcPr>
            <w:tcW w:w="3986" w:type="dxa"/>
            <w:shd w:val="clear" w:color="auto" w:fill="auto"/>
          </w:tcPr>
          <w:p w:rsidR="000F69B9" w:rsidRPr="006E3839" w:rsidRDefault="00B70F98" w:rsidP="00CF0AAB">
            <w:pPr>
              <w:rPr>
                <w:sz w:val="24"/>
                <w:szCs w:val="24"/>
              </w:rPr>
            </w:pPr>
            <w:proofErr w:type="spellStart"/>
            <w:r>
              <w:rPr>
                <w:sz w:val="24"/>
                <w:szCs w:val="24"/>
              </w:rPr>
              <w:t>Исрапилова</w:t>
            </w:r>
            <w:proofErr w:type="spellEnd"/>
            <w:r>
              <w:rPr>
                <w:sz w:val="24"/>
                <w:szCs w:val="24"/>
              </w:rPr>
              <w:t xml:space="preserve"> Лейла </w:t>
            </w:r>
            <w:proofErr w:type="spellStart"/>
            <w:r>
              <w:rPr>
                <w:sz w:val="24"/>
                <w:szCs w:val="24"/>
              </w:rPr>
              <w:t>Шамиловна</w:t>
            </w:r>
            <w:proofErr w:type="spellEnd"/>
          </w:p>
        </w:tc>
        <w:tc>
          <w:tcPr>
            <w:tcW w:w="967" w:type="dxa"/>
            <w:shd w:val="clear" w:color="auto" w:fill="auto"/>
          </w:tcPr>
          <w:p w:rsidR="000F69B9" w:rsidRPr="006E3839" w:rsidRDefault="00B70F98" w:rsidP="00CF0AAB">
            <w:pPr>
              <w:jc w:val="center"/>
              <w:rPr>
                <w:sz w:val="24"/>
                <w:szCs w:val="24"/>
              </w:rPr>
            </w:pPr>
            <w:r>
              <w:rPr>
                <w:sz w:val="24"/>
                <w:szCs w:val="24"/>
              </w:rPr>
              <w:t>9</w:t>
            </w:r>
          </w:p>
        </w:tc>
        <w:tc>
          <w:tcPr>
            <w:tcW w:w="5837" w:type="dxa"/>
            <w:shd w:val="clear" w:color="auto" w:fill="auto"/>
          </w:tcPr>
          <w:p w:rsidR="000F69B9" w:rsidRPr="006E3839" w:rsidRDefault="00B70F98" w:rsidP="00CF0AAB">
            <w:pPr>
              <w:jc w:val="center"/>
              <w:rPr>
                <w:sz w:val="24"/>
                <w:szCs w:val="24"/>
              </w:rPr>
            </w:pPr>
            <w:r>
              <w:rPr>
                <w:sz w:val="24"/>
                <w:szCs w:val="24"/>
              </w:rPr>
              <w:t xml:space="preserve">Государственное </w:t>
            </w:r>
            <w:r w:rsidR="00754B08">
              <w:rPr>
                <w:sz w:val="24"/>
                <w:szCs w:val="24"/>
              </w:rPr>
              <w:t>бюджетное</w:t>
            </w:r>
            <w:r>
              <w:rPr>
                <w:sz w:val="24"/>
                <w:szCs w:val="24"/>
              </w:rPr>
              <w:t xml:space="preserve"> профессиональное образовательное учреждение РД «Профессионально-педагогический колледж», отделение преподавание в </w:t>
            </w:r>
            <w:proofErr w:type="spellStart"/>
            <w:r>
              <w:rPr>
                <w:sz w:val="24"/>
                <w:szCs w:val="24"/>
              </w:rPr>
              <w:t>нач.кл</w:t>
            </w:r>
            <w:proofErr w:type="spellEnd"/>
            <w:r>
              <w:rPr>
                <w:sz w:val="24"/>
                <w:szCs w:val="24"/>
              </w:rPr>
              <w:t>., г. Избербаш</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3</w:t>
            </w:r>
          </w:p>
        </w:tc>
        <w:tc>
          <w:tcPr>
            <w:tcW w:w="3986" w:type="dxa"/>
            <w:shd w:val="clear" w:color="auto" w:fill="auto"/>
          </w:tcPr>
          <w:p w:rsidR="000F69B9" w:rsidRPr="006E3839" w:rsidRDefault="00B70F98" w:rsidP="00CF0AAB">
            <w:pPr>
              <w:rPr>
                <w:sz w:val="24"/>
                <w:szCs w:val="24"/>
              </w:rPr>
            </w:pPr>
            <w:proofErr w:type="spellStart"/>
            <w:r>
              <w:rPr>
                <w:sz w:val="24"/>
                <w:szCs w:val="24"/>
              </w:rPr>
              <w:t>Байрамбеков</w:t>
            </w:r>
            <w:proofErr w:type="spellEnd"/>
            <w:r>
              <w:rPr>
                <w:sz w:val="24"/>
                <w:szCs w:val="24"/>
              </w:rPr>
              <w:t xml:space="preserve"> </w:t>
            </w:r>
            <w:proofErr w:type="spellStart"/>
            <w:r>
              <w:rPr>
                <w:sz w:val="24"/>
                <w:szCs w:val="24"/>
              </w:rPr>
              <w:t>Бекболат</w:t>
            </w:r>
            <w:proofErr w:type="spellEnd"/>
            <w:r>
              <w:rPr>
                <w:sz w:val="24"/>
                <w:szCs w:val="24"/>
              </w:rPr>
              <w:t xml:space="preserve"> Магомедович</w:t>
            </w:r>
          </w:p>
        </w:tc>
        <w:tc>
          <w:tcPr>
            <w:tcW w:w="967" w:type="dxa"/>
            <w:shd w:val="clear" w:color="auto" w:fill="auto"/>
          </w:tcPr>
          <w:p w:rsidR="000F69B9" w:rsidRPr="006E3839" w:rsidRDefault="00D44BDF" w:rsidP="00CF0AAB">
            <w:pPr>
              <w:jc w:val="center"/>
              <w:rPr>
                <w:sz w:val="24"/>
                <w:szCs w:val="24"/>
              </w:rPr>
            </w:pPr>
            <w:r>
              <w:rPr>
                <w:sz w:val="24"/>
                <w:szCs w:val="24"/>
              </w:rPr>
              <w:t>9</w:t>
            </w:r>
          </w:p>
        </w:tc>
        <w:tc>
          <w:tcPr>
            <w:tcW w:w="5837" w:type="dxa"/>
            <w:shd w:val="clear" w:color="auto" w:fill="auto"/>
          </w:tcPr>
          <w:p w:rsidR="000F69B9" w:rsidRPr="006E3839" w:rsidRDefault="00B70F98" w:rsidP="00CF0AAB">
            <w:pPr>
              <w:jc w:val="center"/>
              <w:rPr>
                <w:sz w:val="24"/>
                <w:szCs w:val="24"/>
              </w:rPr>
            </w:pPr>
            <w:proofErr w:type="spellStart"/>
            <w:r>
              <w:rPr>
                <w:sz w:val="24"/>
                <w:szCs w:val="24"/>
              </w:rPr>
              <w:t>Северо-Кавказский</w:t>
            </w:r>
            <w:proofErr w:type="spellEnd"/>
            <w:r w:rsidR="007F3D4D">
              <w:rPr>
                <w:sz w:val="24"/>
                <w:szCs w:val="24"/>
              </w:rPr>
              <w:t xml:space="preserve"> институт (</w:t>
            </w:r>
            <w:proofErr w:type="spellStart"/>
            <w:r w:rsidR="007F3D4D">
              <w:rPr>
                <w:sz w:val="24"/>
                <w:szCs w:val="24"/>
              </w:rPr>
              <w:t>филиа</w:t>
            </w:r>
            <w:proofErr w:type="spellEnd"/>
            <w:r w:rsidR="007F3D4D">
              <w:rPr>
                <w:sz w:val="24"/>
                <w:szCs w:val="24"/>
              </w:rPr>
              <w:t xml:space="preserve">) </w:t>
            </w:r>
            <w:proofErr w:type="spellStart"/>
            <w:r w:rsidR="007F3D4D">
              <w:rPr>
                <w:sz w:val="24"/>
                <w:szCs w:val="24"/>
              </w:rPr>
              <w:t>федерально</w:t>
            </w:r>
            <w:proofErr w:type="spellEnd"/>
            <w:r w:rsidR="007F3D4D">
              <w:rPr>
                <w:sz w:val="24"/>
                <w:szCs w:val="24"/>
              </w:rPr>
              <w:t xml:space="preserve"> государственного </w:t>
            </w:r>
            <w:r w:rsidR="00754B08">
              <w:rPr>
                <w:sz w:val="24"/>
                <w:szCs w:val="24"/>
              </w:rPr>
              <w:t>бюджетного</w:t>
            </w:r>
            <w:r w:rsidR="007F3D4D">
              <w:rPr>
                <w:sz w:val="24"/>
                <w:szCs w:val="24"/>
              </w:rPr>
              <w:t xml:space="preserve"> образовательного учреждения высшего</w:t>
            </w:r>
            <w:r w:rsidR="00D44BDF">
              <w:rPr>
                <w:sz w:val="24"/>
                <w:szCs w:val="24"/>
              </w:rPr>
              <w:t xml:space="preserve"> образования «Всероссийского государственного университета юстиции» юридический колледж г</w:t>
            </w:r>
            <w:proofErr w:type="gramStart"/>
            <w:r w:rsidR="00D44BDF">
              <w:rPr>
                <w:sz w:val="24"/>
                <w:szCs w:val="24"/>
              </w:rPr>
              <w:t>.М</w:t>
            </w:r>
            <w:proofErr w:type="gramEnd"/>
            <w:r w:rsidR="00D44BDF">
              <w:rPr>
                <w:sz w:val="24"/>
                <w:szCs w:val="24"/>
              </w:rPr>
              <w:t>ахачкала</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4</w:t>
            </w:r>
          </w:p>
        </w:tc>
        <w:tc>
          <w:tcPr>
            <w:tcW w:w="3986" w:type="dxa"/>
            <w:shd w:val="clear" w:color="auto" w:fill="auto"/>
          </w:tcPr>
          <w:p w:rsidR="000F69B9" w:rsidRPr="006E3839" w:rsidRDefault="00D44BDF" w:rsidP="00CF0AAB">
            <w:pPr>
              <w:rPr>
                <w:sz w:val="24"/>
                <w:szCs w:val="24"/>
              </w:rPr>
            </w:pPr>
            <w:r>
              <w:rPr>
                <w:sz w:val="24"/>
                <w:szCs w:val="24"/>
              </w:rPr>
              <w:t xml:space="preserve">Ибрагимова </w:t>
            </w:r>
            <w:proofErr w:type="spellStart"/>
            <w:r>
              <w:rPr>
                <w:sz w:val="24"/>
                <w:szCs w:val="24"/>
              </w:rPr>
              <w:t>Гульнара</w:t>
            </w:r>
            <w:proofErr w:type="spellEnd"/>
            <w:r>
              <w:rPr>
                <w:sz w:val="24"/>
                <w:szCs w:val="24"/>
              </w:rPr>
              <w:t xml:space="preserve"> </w:t>
            </w:r>
            <w:proofErr w:type="spellStart"/>
            <w:r>
              <w:rPr>
                <w:sz w:val="24"/>
                <w:szCs w:val="24"/>
              </w:rPr>
              <w:t>Махачевна</w:t>
            </w:r>
            <w:proofErr w:type="spellEnd"/>
          </w:p>
        </w:tc>
        <w:tc>
          <w:tcPr>
            <w:tcW w:w="967" w:type="dxa"/>
            <w:shd w:val="clear" w:color="auto" w:fill="auto"/>
          </w:tcPr>
          <w:p w:rsidR="000F69B9" w:rsidRPr="006E3839" w:rsidRDefault="00D44BDF" w:rsidP="00CF0AAB">
            <w:pPr>
              <w:jc w:val="center"/>
              <w:rPr>
                <w:sz w:val="24"/>
                <w:szCs w:val="24"/>
              </w:rPr>
            </w:pPr>
            <w:r>
              <w:rPr>
                <w:sz w:val="24"/>
                <w:szCs w:val="24"/>
              </w:rPr>
              <w:t>9</w:t>
            </w:r>
          </w:p>
        </w:tc>
        <w:tc>
          <w:tcPr>
            <w:tcW w:w="5837" w:type="dxa"/>
            <w:shd w:val="clear" w:color="auto" w:fill="auto"/>
          </w:tcPr>
          <w:p w:rsidR="000F69B9" w:rsidRPr="006E3839" w:rsidRDefault="00D44BDF" w:rsidP="00CF0AAB">
            <w:pPr>
              <w:jc w:val="center"/>
              <w:rPr>
                <w:sz w:val="24"/>
                <w:szCs w:val="24"/>
              </w:rPr>
            </w:pPr>
            <w:r>
              <w:rPr>
                <w:sz w:val="24"/>
                <w:szCs w:val="24"/>
              </w:rPr>
              <w:t xml:space="preserve">Государственное </w:t>
            </w:r>
            <w:r w:rsidR="00754B08">
              <w:rPr>
                <w:sz w:val="24"/>
                <w:szCs w:val="24"/>
              </w:rPr>
              <w:t>бюджетное</w:t>
            </w:r>
            <w:r>
              <w:rPr>
                <w:sz w:val="24"/>
                <w:szCs w:val="24"/>
              </w:rPr>
              <w:t xml:space="preserve"> профессиональное образовательное учреждение РД «Профессионально-педагогический колледж», отделение преподавание в </w:t>
            </w:r>
            <w:proofErr w:type="spellStart"/>
            <w:r>
              <w:rPr>
                <w:sz w:val="24"/>
                <w:szCs w:val="24"/>
              </w:rPr>
              <w:t>нач.кл</w:t>
            </w:r>
            <w:proofErr w:type="spellEnd"/>
            <w:r>
              <w:rPr>
                <w:sz w:val="24"/>
                <w:szCs w:val="24"/>
              </w:rPr>
              <w:t>., г. Избербаш</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5</w:t>
            </w:r>
          </w:p>
        </w:tc>
        <w:tc>
          <w:tcPr>
            <w:tcW w:w="3986" w:type="dxa"/>
            <w:shd w:val="clear" w:color="auto" w:fill="auto"/>
          </w:tcPr>
          <w:p w:rsidR="000F69B9" w:rsidRPr="006E3839" w:rsidRDefault="00D44BDF" w:rsidP="00CF0AAB">
            <w:pPr>
              <w:rPr>
                <w:sz w:val="24"/>
                <w:szCs w:val="24"/>
              </w:rPr>
            </w:pPr>
            <w:proofErr w:type="spellStart"/>
            <w:r>
              <w:rPr>
                <w:sz w:val="24"/>
                <w:szCs w:val="24"/>
              </w:rPr>
              <w:t>Муртазалиева</w:t>
            </w:r>
            <w:proofErr w:type="spellEnd"/>
            <w:r>
              <w:rPr>
                <w:sz w:val="24"/>
                <w:szCs w:val="24"/>
              </w:rPr>
              <w:t xml:space="preserve"> Аида </w:t>
            </w:r>
            <w:proofErr w:type="spellStart"/>
            <w:r>
              <w:rPr>
                <w:sz w:val="24"/>
                <w:szCs w:val="24"/>
              </w:rPr>
              <w:t>Муртузовна</w:t>
            </w:r>
            <w:proofErr w:type="spellEnd"/>
          </w:p>
        </w:tc>
        <w:tc>
          <w:tcPr>
            <w:tcW w:w="967" w:type="dxa"/>
            <w:shd w:val="clear" w:color="auto" w:fill="auto"/>
          </w:tcPr>
          <w:p w:rsidR="000F69B9" w:rsidRPr="006E3839" w:rsidRDefault="00D44BDF" w:rsidP="00CF0AAB">
            <w:pPr>
              <w:jc w:val="center"/>
              <w:rPr>
                <w:sz w:val="24"/>
                <w:szCs w:val="24"/>
              </w:rPr>
            </w:pPr>
            <w:r>
              <w:rPr>
                <w:sz w:val="24"/>
                <w:szCs w:val="24"/>
              </w:rPr>
              <w:t>9</w:t>
            </w:r>
          </w:p>
        </w:tc>
        <w:tc>
          <w:tcPr>
            <w:tcW w:w="5837" w:type="dxa"/>
            <w:shd w:val="clear" w:color="auto" w:fill="auto"/>
          </w:tcPr>
          <w:p w:rsidR="000F69B9" w:rsidRPr="006E3839" w:rsidRDefault="004765DA" w:rsidP="00CF0AAB">
            <w:pPr>
              <w:jc w:val="center"/>
              <w:rPr>
                <w:sz w:val="24"/>
                <w:szCs w:val="24"/>
              </w:rPr>
            </w:pPr>
            <w:r>
              <w:rPr>
                <w:sz w:val="24"/>
                <w:szCs w:val="24"/>
              </w:rPr>
              <w:t xml:space="preserve">Государственное </w:t>
            </w:r>
            <w:r w:rsidR="00754B08">
              <w:rPr>
                <w:sz w:val="24"/>
                <w:szCs w:val="24"/>
              </w:rPr>
              <w:t>бюджетное</w:t>
            </w:r>
            <w:r>
              <w:rPr>
                <w:sz w:val="24"/>
                <w:szCs w:val="24"/>
              </w:rPr>
              <w:t xml:space="preserve"> профессиональное образовательное учреждение РД «Филиал 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6</w:t>
            </w:r>
          </w:p>
        </w:tc>
        <w:tc>
          <w:tcPr>
            <w:tcW w:w="3986" w:type="dxa"/>
            <w:shd w:val="clear" w:color="auto" w:fill="auto"/>
          </w:tcPr>
          <w:p w:rsidR="000F69B9" w:rsidRPr="006E3839" w:rsidRDefault="004765DA" w:rsidP="00CF0AAB">
            <w:pPr>
              <w:rPr>
                <w:sz w:val="24"/>
                <w:szCs w:val="24"/>
              </w:rPr>
            </w:pPr>
            <w:r>
              <w:rPr>
                <w:sz w:val="24"/>
                <w:szCs w:val="24"/>
              </w:rPr>
              <w:t xml:space="preserve">Валиева </w:t>
            </w:r>
            <w:proofErr w:type="spellStart"/>
            <w:r w:rsidR="00754B08">
              <w:rPr>
                <w:sz w:val="24"/>
                <w:szCs w:val="24"/>
              </w:rPr>
              <w:t>Калимат</w:t>
            </w:r>
            <w:proofErr w:type="spellEnd"/>
            <w:r w:rsidR="00754B08">
              <w:rPr>
                <w:sz w:val="24"/>
                <w:szCs w:val="24"/>
              </w:rPr>
              <w:t xml:space="preserve"> </w:t>
            </w:r>
            <w:proofErr w:type="spellStart"/>
            <w:r w:rsidR="00754B08">
              <w:rPr>
                <w:sz w:val="24"/>
                <w:szCs w:val="24"/>
              </w:rPr>
              <w:t>Уллубиевна</w:t>
            </w:r>
            <w:proofErr w:type="spellEnd"/>
          </w:p>
        </w:tc>
        <w:tc>
          <w:tcPr>
            <w:tcW w:w="967" w:type="dxa"/>
            <w:shd w:val="clear" w:color="auto" w:fill="auto"/>
          </w:tcPr>
          <w:p w:rsidR="000F69B9" w:rsidRPr="006E3839" w:rsidRDefault="00754B08" w:rsidP="00CF0AAB">
            <w:pPr>
              <w:jc w:val="center"/>
              <w:rPr>
                <w:sz w:val="24"/>
                <w:szCs w:val="24"/>
              </w:rPr>
            </w:pPr>
            <w:r>
              <w:rPr>
                <w:sz w:val="24"/>
                <w:szCs w:val="24"/>
              </w:rPr>
              <w:t>9</w:t>
            </w:r>
          </w:p>
        </w:tc>
        <w:tc>
          <w:tcPr>
            <w:tcW w:w="5837" w:type="dxa"/>
            <w:shd w:val="clear" w:color="auto" w:fill="auto"/>
          </w:tcPr>
          <w:p w:rsidR="000F69B9" w:rsidRPr="006E3839" w:rsidRDefault="00754B08" w:rsidP="00CF0AAB">
            <w:pPr>
              <w:jc w:val="center"/>
              <w:rPr>
                <w:sz w:val="24"/>
                <w:szCs w:val="24"/>
              </w:rPr>
            </w:pPr>
            <w:r>
              <w:rPr>
                <w:sz w:val="24"/>
                <w:szCs w:val="24"/>
              </w:rPr>
              <w:t>Школа модельеров «Грата» г</w:t>
            </w:r>
            <w:proofErr w:type="gramStart"/>
            <w:r>
              <w:rPr>
                <w:sz w:val="24"/>
                <w:szCs w:val="24"/>
              </w:rPr>
              <w:t>.М</w:t>
            </w:r>
            <w:proofErr w:type="gramEnd"/>
            <w:r>
              <w:rPr>
                <w:sz w:val="24"/>
                <w:szCs w:val="24"/>
              </w:rPr>
              <w:t>ахачкала</w:t>
            </w:r>
          </w:p>
        </w:tc>
        <w:tc>
          <w:tcPr>
            <w:tcW w:w="3402" w:type="dxa"/>
            <w:shd w:val="clear" w:color="auto" w:fill="auto"/>
          </w:tcPr>
          <w:p w:rsidR="000F69B9" w:rsidRPr="006E3839" w:rsidRDefault="000F69B9" w:rsidP="00CF0AAB">
            <w:pPr>
              <w:jc w:val="center"/>
              <w:rPr>
                <w:b/>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7</w:t>
            </w:r>
          </w:p>
        </w:tc>
        <w:tc>
          <w:tcPr>
            <w:tcW w:w="3986" w:type="dxa"/>
            <w:shd w:val="clear" w:color="auto" w:fill="auto"/>
          </w:tcPr>
          <w:p w:rsidR="000F69B9" w:rsidRPr="006E3839" w:rsidRDefault="00754B08" w:rsidP="00CF0AAB">
            <w:pPr>
              <w:rPr>
                <w:sz w:val="24"/>
                <w:szCs w:val="24"/>
              </w:rPr>
            </w:pPr>
            <w:proofErr w:type="spellStart"/>
            <w:r>
              <w:rPr>
                <w:sz w:val="24"/>
                <w:szCs w:val="24"/>
              </w:rPr>
              <w:t>Бекболатова</w:t>
            </w:r>
            <w:proofErr w:type="spellEnd"/>
            <w:r>
              <w:rPr>
                <w:sz w:val="24"/>
                <w:szCs w:val="24"/>
              </w:rPr>
              <w:t xml:space="preserve"> </w:t>
            </w:r>
            <w:proofErr w:type="spellStart"/>
            <w:r>
              <w:rPr>
                <w:sz w:val="24"/>
                <w:szCs w:val="24"/>
              </w:rPr>
              <w:t>Мадина</w:t>
            </w:r>
            <w:proofErr w:type="spellEnd"/>
            <w:r>
              <w:rPr>
                <w:sz w:val="24"/>
                <w:szCs w:val="24"/>
              </w:rPr>
              <w:t xml:space="preserve"> </w:t>
            </w:r>
            <w:proofErr w:type="spellStart"/>
            <w:r>
              <w:rPr>
                <w:sz w:val="24"/>
                <w:szCs w:val="24"/>
              </w:rPr>
              <w:t>Алиболатовна</w:t>
            </w:r>
            <w:proofErr w:type="spellEnd"/>
          </w:p>
        </w:tc>
        <w:tc>
          <w:tcPr>
            <w:tcW w:w="967" w:type="dxa"/>
            <w:shd w:val="clear" w:color="auto" w:fill="auto"/>
          </w:tcPr>
          <w:p w:rsidR="000F69B9" w:rsidRPr="006E3839" w:rsidRDefault="00754B08" w:rsidP="00CF0AAB">
            <w:pPr>
              <w:jc w:val="center"/>
              <w:rPr>
                <w:sz w:val="24"/>
                <w:szCs w:val="24"/>
              </w:rPr>
            </w:pPr>
            <w:r>
              <w:rPr>
                <w:sz w:val="24"/>
                <w:szCs w:val="24"/>
              </w:rPr>
              <w:t>9</w:t>
            </w:r>
          </w:p>
        </w:tc>
        <w:tc>
          <w:tcPr>
            <w:tcW w:w="5837" w:type="dxa"/>
            <w:shd w:val="clear" w:color="auto" w:fill="auto"/>
          </w:tcPr>
          <w:p w:rsidR="000F69B9" w:rsidRPr="006E3839" w:rsidRDefault="00754B08" w:rsidP="00CF0AAB">
            <w:pPr>
              <w:jc w:val="center"/>
              <w:rPr>
                <w:b/>
                <w:sz w:val="24"/>
                <w:szCs w:val="24"/>
              </w:rPr>
            </w:pPr>
            <w:r>
              <w:rPr>
                <w:sz w:val="24"/>
                <w:szCs w:val="24"/>
              </w:rPr>
              <w:t>Государственное бюджетное профессиональное образовательное учреждение РД «Индустриально-промышленный колледж», отделение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rPr>
          <w:trHeight w:val="332"/>
        </w:trPr>
        <w:tc>
          <w:tcPr>
            <w:tcW w:w="693" w:type="dxa"/>
            <w:shd w:val="clear" w:color="auto" w:fill="auto"/>
          </w:tcPr>
          <w:p w:rsidR="000F69B9" w:rsidRPr="006E3839" w:rsidRDefault="000F69B9" w:rsidP="00CF0AAB">
            <w:pPr>
              <w:jc w:val="center"/>
              <w:rPr>
                <w:sz w:val="24"/>
                <w:szCs w:val="24"/>
              </w:rPr>
            </w:pPr>
            <w:r w:rsidRPr="006E3839">
              <w:rPr>
                <w:sz w:val="24"/>
                <w:szCs w:val="24"/>
              </w:rPr>
              <w:t>8</w:t>
            </w:r>
          </w:p>
        </w:tc>
        <w:tc>
          <w:tcPr>
            <w:tcW w:w="3986" w:type="dxa"/>
            <w:shd w:val="clear" w:color="auto" w:fill="auto"/>
          </w:tcPr>
          <w:p w:rsidR="000F69B9" w:rsidRPr="006E3839" w:rsidRDefault="00754B08" w:rsidP="00D44BDF">
            <w:pPr>
              <w:rPr>
                <w:sz w:val="24"/>
                <w:szCs w:val="24"/>
              </w:rPr>
            </w:pPr>
            <w:proofErr w:type="spellStart"/>
            <w:r>
              <w:rPr>
                <w:sz w:val="24"/>
                <w:szCs w:val="24"/>
              </w:rPr>
              <w:t>Гюльмагомедов</w:t>
            </w:r>
            <w:proofErr w:type="spellEnd"/>
            <w:r>
              <w:rPr>
                <w:sz w:val="24"/>
                <w:szCs w:val="24"/>
              </w:rPr>
              <w:t xml:space="preserve"> </w:t>
            </w:r>
            <w:proofErr w:type="spellStart"/>
            <w:r>
              <w:rPr>
                <w:sz w:val="24"/>
                <w:szCs w:val="24"/>
              </w:rPr>
              <w:t>Загритдин</w:t>
            </w:r>
            <w:proofErr w:type="spellEnd"/>
            <w:r>
              <w:rPr>
                <w:sz w:val="24"/>
                <w:szCs w:val="24"/>
              </w:rPr>
              <w:t xml:space="preserve"> </w:t>
            </w:r>
            <w:proofErr w:type="spellStart"/>
            <w:r>
              <w:rPr>
                <w:sz w:val="24"/>
                <w:szCs w:val="24"/>
              </w:rPr>
              <w:t>Зайнутдинович</w:t>
            </w:r>
            <w:proofErr w:type="spellEnd"/>
          </w:p>
        </w:tc>
        <w:tc>
          <w:tcPr>
            <w:tcW w:w="967" w:type="dxa"/>
            <w:shd w:val="clear" w:color="auto" w:fill="auto"/>
          </w:tcPr>
          <w:p w:rsidR="000F69B9" w:rsidRPr="006E3839" w:rsidRDefault="00754B08" w:rsidP="00CF0AAB">
            <w:pPr>
              <w:jc w:val="center"/>
              <w:rPr>
                <w:sz w:val="24"/>
                <w:szCs w:val="24"/>
              </w:rPr>
            </w:pPr>
            <w:r>
              <w:rPr>
                <w:sz w:val="24"/>
                <w:szCs w:val="24"/>
              </w:rPr>
              <w:t>9</w:t>
            </w:r>
          </w:p>
        </w:tc>
        <w:tc>
          <w:tcPr>
            <w:tcW w:w="5837" w:type="dxa"/>
            <w:shd w:val="clear" w:color="auto" w:fill="auto"/>
          </w:tcPr>
          <w:p w:rsidR="00D44BDF" w:rsidRPr="006E3839" w:rsidRDefault="00754B08" w:rsidP="00D44BDF">
            <w:pPr>
              <w:jc w:val="center"/>
              <w:rPr>
                <w:sz w:val="24"/>
                <w:szCs w:val="24"/>
              </w:rPr>
            </w:pPr>
            <w:r>
              <w:rPr>
                <w:sz w:val="24"/>
                <w:szCs w:val="24"/>
              </w:rPr>
              <w:t>Техническая школа ДОСААФ России РД, г</w:t>
            </w:r>
            <w:proofErr w:type="gramStart"/>
            <w:r>
              <w:rPr>
                <w:sz w:val="24"/>
                <w:szCs w:val="24"/>
              </w:rPr>
              <w:t>.М</w:t>
            </w:r>
            <w:proofErr w:type="gramEnd"/>
            <w:r>
              <w:rPr>
                <w:sz w:val="24"/>
                <w:szCs w:val="24"/>
              </w:rPr>
              <w:t>ахачкала, автоэлектрик-диагностик</w:t>
            </w:r>
          </w:p>
          <w:p w:rsidR="000F69B9" w:rsidRPr="006E3839" w:rsidRDefault="000F69B9" w:rsidP="00CF0AAB">
            <w:pPr>
              <w:jc w:val="center"/>
              <w:rPr>
                <w:sz w:val="24"/>
                <w:szCs w:val="24"/>
              </w:rPr>
            </w:pP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9</w:t>
            </w:r>
          </w:p>
        </w:tc>
        <w:tc>
          <w:tcPr>
            <w:tcW w:w="3986" w:type="dxa"/>
            <w:shd w:val="clear" w:color="auto" w:fill="auto"/>
          </w:tcPr>
          <w:p w:rsidR="000F69B9" w:rsidRPr="006E3839" w:rsidRDefault="00754B08" w:rsidP="00D44BDF">
            <w:pPr>
              <w:rPr>
                <w:sz w:val="24"/>
                <w:szCs w:val="24"/>
              </w:rPr>
            </w:pPr>
            <w:proofErr w:type="spellStart"/>
            <w:r>
              <w:rPr>
                <w:sz w:val="24"/>
                <w:szCs w:val="24"/>
              </w:rPr>
              <w:t>Каирбеков</w:t>
            </w:r>
            <w:proofErr w:type="spellEnd"/>
            <w:r>
              <w:rPr>
                <w:sz w:val="24"/>
                <w:szCs w:val="24"/>
              </w:rPr>
              <w:t xml:space="preserve"> </w:t>
            </w:r>
            <w:proofErr w:type="spellStart"/>
            <w:r>
              <w:rPr>
                <w:sz w:val="24"/>
                <w:szCs w:val="24"/>
              </w:rPr>
              <w:t>Абдурахман</w:t>
            </w:r>
            <w:proofErr w:type="spellEnd"/>
            <w:r>
              <w:rPr>
                <w:sz w:val="24"/>
                <w:szCs w:val="24"/>
              </w:rPr>
              <w:t xml:space="preserve"> </w:t>
            </w:r>
            <w:proofErr w:type="spellStart"/>
            <w:r>
              <w:rPr>
                <w:sz w:val="24"/>
                <w:szCs w:val="24"/>
              </w:rPr>
              <w:t>Кайруллаевич</w:t>
            </w:r>
            <w:proofErr w:type="spellEnd"/>
          </w:p>
        </w:tc>
        <w:tc>
          <w:tcPr>
            <w:tcW w:w="967" w:type="dxa"/>
            <w:shd w:val="clear" w:color="auto" w:fill="auto"/>
          </w:tcPr>
          <w:p w:rsidR="000F69B9" w:rsidRPr="006E3839" w:rsidRDefault="00754B08" w:rsidP="00CF0AAB">
            <w:pPr>
              <w:jc w:val="center"/>
              <w:rPr>
                <w:sz w:val="24"/>
                <w:szCs w:val="24"/>
              </w:rPr>
            </w:pPr>
            <w:r>
              <w:rPr>
                <w:sz w:val="24"/>
                <w:szCs w:val="24"/>
              </w:rPr>
              <w:t>9</w:t>
            </w:r>
          </w:p>
        </w:tc>
        <w:tc>
          <w:tcPr>
            <w:tcW w:w="5837" w:type="dxa"/>
            <w:shd w:val="clear" w:color="auto" w:fill="auto"/>
          </w:tcPr>
          <w:p w:rsidR="000F69B9" w:rsidRPr="006E3839" w:rsidRDefault="000F69B9" w:rsidP="00CF0AAB">
            <w:pPr>
              <w:jc w:val="center"/>
              <w:rPr>
                <w:sz w:val="24"/>
                <w:szCs w:val="24"/>
              </w:rPr>
            </w:pPr>
          </w:p>
        </w:tc>
        <w:tc>
          <w:tcPr>
            <w:tcW w:w="3402" w:type="dxa"/>
            <w:shd w:val="clear" w:color="auto" w:fill="auto"/>
          </w:tcPr>
          <w:p w:rsidR="000F69B9" w:rsidRPr="006E3839" w:rsidRDefault="00754B08" w:rsidP="00CF0AAB">
            <w:pPr>
              <w:jc w:val="center"/>
              <w:rPr>
                <w:sz w:val="24"/>
                <w:szCs w:val="24"/>
              </w:rPr>
            </w:pPr>
            <w:r>
              <w:rPr>
                <w:sz w:val="24"/>
                <w:szCs w:val="24"/>
              </w:rPr>
              <w:t>Государственное бюджетное профессиональное учреждение Воронежской области , Воронежский юридический техникум г</w:t>
            </w:r>
            <w:proofErr w:type="gramStart"/>
            <w:r>
              <w:rPr>
                <w:sz w:val="24"/>
                <w:szCs w:val="24"/>
              </w:rPr>
              <w:t>.В</w:t>
            </w:r>
            <w:proofErr w:type="gramEnd"/>
            <w:r>
              <w:rPr>
                <w:sz w:val="24"/>
                <w:szCs w:val="24"/>
              </w:rPr>
              <w:t>оронеж</w:t>
            </w: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10</w:t>
            </w:r>
          </w:p>
        </w:tc>
        <w:tc>
          <w:tcPr>
            <w:tcW w:w="3986" w:type="dxa"/>
            <w:shd w:val="clear" w:color="auto" w:fill="auto"/>
          </w:tcPr>
          <w:p w:rsidR="000F69B9" w:rsidRPr="006E3839" w:rsidRDefault="00DE4D7A" w:rsidP="00CF0AAB">
            <w:pPr>
              <w:rPr>
                <w:sz w:val="24"/>
                <w:szCs w:val="24"/>
              </w:rPr>
            </w:pPr>
            <w:proofErr w:type="spellStart"/>
            <w:r>
              <w:rPr>
                <w:sz w:val="24"/>
                <w:szCs w:val="24"/>
              </w:rPr>
              <w:t>Курбанакаева</w:t>
            </w:r>
            <w:proofErr w:type="spellEnd"/>
            <w:r>
              <w:rPr>
                <w:sz w:val="24"/>
                <w:szCs w:val="24"/>
              </w:rPr>
              <w:t xml:space="preserve"> </w:t>
            </w:r>
            <w:proofErr w:type="spellStart"/>
            <w:r>
              <w:rPr>
                <w:sz w:val="24"/>
                <w:szCs w:val="24"/>
              </w:rPr>
              <w:t>Асият</w:t>
            </w:r>
            <w:proofErr w:type="spellEnd"/>
            <w:r>
              <w:rPr>
                <w:sz w:val="24"/>
                <w:szCs w:val="24"/>
              </w:rPr>
              <w:t xml:space="preserve"> </w:t>
            </w:r>
            <w:proofErr w:type="spellStart"/>
            <w:r>
              <w:rPr>
                <w:sz w:val="24"/>
                <w:szCs w:val="24"/>
              </w:rPr>
              <w:t>Магомедтагировна</w:t>
            </w:r>
            <w:proofErr w:type="spellEnd"/>
          </w:p>
        </w:tc>
        <w:tc>
          <w:tcPr>
            <w:tcW w:w="967" w:type="dxa"/>
            <w:shd w:val="clear" w:color="auto" w:fill="auto"/>
          </w:tcPr>
          <w:p w:rsidR="000F69B9" w:rsidRPr="006E3839" w:rsidRDefault="00DE4D7A" w:rsidP="00CF0AAB">
            <w:pPr>
              <w:jc w:val="center"/>
              <w:rPr>
                <w:sz w:val="24"/>
                <w:szCs w:val="24"/>
              </w:rPr>
            </w:pPr>
            <w:r>
              <w:rPr>
                <w:sz w:val="24"/>
                <w:szCs w:val="24"/>
              </w:rPr>
              <w:t>9</w:t>
            </w:r>
          </w:p>
        </w:tc>
        <w:tc>
          <w:tcPr>
            <w:tcW w:w="5837" w:type="dxa"/>
            <w:shd w:val="clear" w:color="auto" w:fill="auto"/>
          </w:tcPr>
          <w:p w:rsidR="000F69B9" w:rsidRPr="006E3839" w:rsidRDefault="00DE4D7A" w:rsidP="00CF0AAB">
            <w:pPr>
              <w:jc w:val="center"/>
              <w:rPr>
                <w:sz w:val="24"/>
                <w:szCs w:val="24"/>
              </w:rPr>
            </w:pPr>
            <w:r>
              <w:rPr>
                <w:sz w:val="24"/>
                <w:szCs w:val="24"/>
              </w:rPr>
              <w:t>Государственное бюджетное профессиональное образовательное учреждение РД «Индустриально-промышленный колледж», отделение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t>11</w:t>
            </w:r>
          </w:p>
        </w:tc>
        <w:tc>
          <w:tcPr>
            <w:tcW w:w="3986" w:type="dxa"/>
            <w:shd w:val="clear" w:color="auto" w:fill="auto"/>
          </w:tcPr>
          <w:p w:rsidR="000F69B9" w:rsidRPr="006E3839" w:rsidRDefault="00DE4D7A" w:rsidP="00CF0AAB">
            <w:pPr>
              <w:rPr>
                <w:sz w:val="24"/>
                <w:szCs w:val="24"/>
              </w:rPr>
            </w:pPr>
            <w:proofErr w:type="spellStart"/>
            <w:r>
              <w:rPr>
                <w:sz w:val="24"/>
                <w:szCs w:val="24"/>
              </w:rPr>
              <w:t>Латипова</w:t>
            </w:r>
            <w:proofErr w:type="spellEnd"/>
            <w:r>
              <w:rPr>
                <w:sz w:val="24"/>
                <w:szCs w:val="24"/>
              </w:rPr>
              <w:t xml:space="preserve"> </w:t>
            </w:r>
            <w:proofErr w:type="spellStart"/>
            <w:r>
              <w:rPr>
                <w:sz w:val="24"/>
                <w:szCs w:val="24"/>
              </w:rPr>
              <w:t>Саманият</w:t>
            </w:r>
            <w:proofErr w:type="spellEnd"/>
            <w:r>
              <w:rPr>
                <w:sz w:val="24"/>
                <w:szCs w:val="24"/>
              </w:rPr>
              <w:t xml:space="preserve"> </w:t>
            </w:r>
            <w:proofErr w:type="spellStart"/>
            <w:r>
              <w:rPr>
                <w:sz w:val="24"/>
                <w:szCs w:val="24"/>
              </w:rPr>
              <w:t>Эльбрусовна</w:t>
            </w:r>
            <w:proofErr w:type="spellEnd"/>
          </w:p>
        </w:tc>
        <w:tc>
          <w:tcPr>
            <w:tcW w:w="967" w:type="dxa"/>
            <w:shd w:val="clear" w:color="auto" w:fill="auto"/>
          </w:tcPr>
          <w:p w:rsidR="000F69B9" w:rsidRPr="006E3839" w:rsidRDefault="00DE4D7A" w:rsidP="00CF0AAB">
            <w:pPr>
              <w:jc w:val="center"/>
              <w:rPr>
                <w:sz w:val="24"/>
                <w:szCs w:val="24"/>
              </w:rPr>
            </w:pPr>
            <w:r>
              <w:rPr>
                <w:sz w:val="24"/>
                <w:szCs w:val="24"/>
              </w:rPr>
              <w:t>9</w:t>
            </w:r>
          </w:p>
        </w:tc>
        <w:tc>
          <w:tcPr>
            <w:tcW w:w="5837" w:type="dxa"/>
            <w:shd w:val="clear" w:color="auto" w:fill="auto"/>
          </w:tcPr>
          <w:p w:rsidR="000F69B9" w:rsidRPr="006E3839" w:rsidRDefault="00DE4D7A" w:rsidP="00D44BDF">
            <w:pPr>
              <w:rPr>
                <w:sz w:val="24"/>
                <w:szCs w:val="24"/>
              </w:rPr>
            </w:pPr>
            <w:r>
              <w:rPr>
                <w:sz w:val="24"/>
                <w:szCs w:val="24"/>
              </w:rPr>
              <w:t xml:space="preserve">Государственное бюджетное профессиональное </w:t>
            </w:r>
            <w:r>
              <w:rPr>
                <w:sz w:val="24"/>
                <w:szCs w:val="24"/>
              </w:rPr>
              <w:lastRenderedPageBreak/>
              <w:t>образовательное учреждение РД «Индустриально-промышленный колледж», отделение сестринское дело г</w:t>
            </w:r>
            <w:proofErr w:type="gramStart"/>
            <w:r>
              <w:rPr>
                <w:sz w:val="24"/>
                <w:szCs w:val="24"/>
              </w:rPr>
              <w:t>.И</w:t>
            </w:r>
            <w:proofErr w:type="gramEnd"/>
            <w:r>
              <w:rPr>
                <w:sz w:val="24"/>
                <w:szCs w:val="24"/>
              </w:rPr>
              <w:t>збербаш</w:t>
            </w:r>
          </w:p>
          <w:p w:rsidR="000F69B9" w:rsidRPr="006E3839" w:rsidRDefault="000F69B9" w:rsidP="00CF0AAB">
            <w:pPr>
              <w:jc w:val="center"/>
              <w:rPr>
                <w:sz w:val="24"/>
                <w:szCs w:val="24"/>
              </w:rPr>
            </w:pPr>
          </w:p>
        </w:tc>
        <w:tc>
          <w:tcPr>
            <w:tcW w:w="3402" w:type="dxa"/>
            <w:shd w:val="clear" w:color="auto" w:fill="auto"/>
          </w:tcPr>
          <w:p w:rsidR="000F69B9" w:rsidRPr="006E3839" w:rsidRDefault="000F69B9" w:rsidP="00CF0AAB">
            <w:pPr>
              <w:jc w:val="center"/>
              <w:rPr>
                <w:sz w:val="24"/>
                <w:szCs w:val="24"/>
              </w:rPr>
            </w:pPr>
          </w:p>
        </w:tc>
      </w:tr>
      <w:tr w:rsidR="000F69B9" w:rsidRPr="006E3839" w:rsidTr="00D44BDF">
        <w:tc>
          <w:tcPr>
            <w:tcW w:w="693" w:type="dxa"/>
            <w:shd w:val="clear" w:color="auto" w:fill="auto"/>
          </w:tcPr>
          <w:p w:rsidR="000F69B9" w:rsidRPr="006E3839" w:rsidRDefault="000F69B9" w:rsidP="00CF0AAB">
            <w:pPr>
              <w:jc w:val="center"/>
              <w:rPr>
                <w:sz w:val="24"/>
                <w:szCs w:val="24"/>
              </w:rPr>
            </w:pPr>
            <w:r w:rsidRPr="006E3839">
              <w:rPr>
                <w:sz w:val="24"/>
                <w:szCs w:val="24"/>
              </w:rPr>
              <w:lastRenderedPageBreak/>
              <w:t>12</w:t>
            </w:r>
          </w:p>
        </w:tc>
        <w:tc>
          <w:tcPr>
            <w:tcW w:w="3986" w:type="dxa"/>
            <w:shd w:val="clear" w:color="auto" w:fill="auto"/>
          </w:tcPr>
          <w:p w:rsidR="000F69B9" w:rsidRPr="00DE4D7A" w:rsidRDefault="00DE4D7A" w:rsidP="00CF0AAB">
            <w:pPr>
              <w:rPr>
                <w:sz w:val="24"/>
                <w:szCs w:val="24"/>
              </w:rPr>
            </w:pPr>
            <w:proofErr w:type="spellStart"/>
            <w:r w:rsidRPr="00DE4D7A">
              <w:rPr>
                <w:sz w:val="24"/>
                <w:szCs w:val="24"/>
              </w:rPr>
              <w:t>Магомедгаджиева</w:t>
            </w:r>
            <w:proofErr w:type="spellEnd"/>
            <w:r>
              <w:rPr>
                <w:b/>
                <w:sz w:val="24"/>
                <w:szCs w:val="24"/>
              </w:rPr>
              <w:t xml:space="preserve"> </w:t>
            </w:r>
            <w:r>
              <w:rPr>
                <w:sz w:val="24"/>
                <w:szCs w:val="24"/>
              </w:rPr>
              <w:t xml:space="preserve"> </w:t>
            </w:r>
            <w:proofErr w:type="spellStart"/>
            <w:r>
              <w:rPr>
                <w:sz w:val="24"/>
                <w:szCs w:val="24"/>
              </w:rPr>
              <w:t>Патимат</w:t>
            </w:r>
            <w:proofErr w:type="spellEnd"/>
            <w:r>
              <w:rPr>
                <w:sz w:val="24"/>
                <w:szCs w:val="24"/>
              </w:rPr>
              <w:t xml:space="preserve"> </w:t>
            </w:r>
            <w:proofErr w:type="spellStart"/>
            <w:r>
              <w:rPr>
                <w:sz w:val="24"/>
                <w:szCs w:val="24"/>
              </w:rPr>
              <w:t>Магомедгаджиевна</w:t>
            </w:r>
            <w:proofErr w:type="spellEnd"/>
          </w:p>
        </w:tc>
        <w:tc>
          <w:tcPr>
            <w:tcW w:w="967" w:type="dxa"/>
            <w:shd w:val="clear" w:color="auto" w:fill="auto"/>
          </w:tcPr>
          <w:p w:rsidR="000F69B9" w:rsidRPr="006E3839" w:rsidRDefault="00DE4D7A" w:rsidP="00CF0AAB">
            <w:pPr>
              <w:jc w:val="center"/>
              <w:rPr>
                <w:sz w:val="24"/>
                <w:szCs w:val="24"/>
              </w:rPr>
            </w:pPr>
            <w:r>
              <w:rPr>
                <w:sz w:val="24"/>
                <w:szCs w:val="24"/>
              </w:rPr>
              <w:t>9</w:t>
            </w:r>
          </w:p>
        </w:tc>
        <w:tc>
          <w:tcPr>
            <w:tcW w:w="5837" w:type="dxa"/>
            <w:shd w:val="clear" w:color="auto" w:fill="auto"/>
          </w:tcPr>
          <w:p w:rsidR="000F69B9" w:rsidRPr="006E3839" w:rsidRDefault="00DE4D7A" w:rsidP="00D44BDF">
            <w:pPr>
              <w:jc w:val="center"/>
              <w:rPr>
                <w:sz w:val="24"/>
                <w:szCs w:val="24"/>
              </w:rPr>
            </w:pPr>
            <w:r>
              <w:rPr>
                <w:sz w:val="24"/>
                <w:szCs w:val="24"/>
              </w:rPr>
              <w:t>Филиал федерального государственного бюджетного образовательного учреждения высшего образования «Дагестанский университет» направление «Право и организация социального обеспечения г</w:t>
            </w:r>
            <w:proofErr w:type="gramStart"/>
            <w:r>
              <w:rPr>
                <w:sz w:val="24"/>
                <w:szCs w:val="24"/>
              </w:rPr>
              <w:t>.И</w:t>
            </w:r>
            <w:proofErr w:type="gramEnd"/>
            <w:r>
              <w:rPr>
                <w:sz w:val="24"/>
                <w:szCs w:val="24"/>
              </w:rPr>
              <w:t>збербаш</w:t>
            </w:r>
          </w:p>
        </w:tc>
        <w:tc>
          <w:tcPr>
            <w:tcW w:w="3402" w:type="dxa"/>
            <w:shd w:val="clear" w:color="auto" w:fill="auto"/>
          </w:tcPr>
          <w:p w:rsidR="000F69B9" w:rsidRPr="006E3839" w:rsidRDefault="000F69B9" w:rsidP="00CF0AAB">
            <w:pPr>
              <w:jc w:val="center"/>
              <w:rPr>
                <w:sz w:val="24"/>
                <w:szCs w:val="24"/>
              </w:rPr>
            </w:pPr>
          </w:p>
        </w:tc>
      </w:tr>
      <w:tr w:rsidR="00DE4D7A" w:rsidRPr="006E3839" w:rsidTr="00D44BDF">
        <w:tc>
          <w:tcPr>
            <w:tcW w:w="693" w:type="dxa"/>
            <w:shd w:val="clear" w:color="auto" w:fill="auto"/>
          </w:tcPr>
          <w:p w:rsidR="00DE4D7A" w:rsidRPr="006E3839" w:rsidRDefault="00DE4D7A" w:rsidP="00CF0AAB">
            <w:pPr>
              <w:jc w:val="center"/>
              <w:rPr>
                <w:sz w:val="24"/>
                <w:szCs w:val="24"/>
              </w:rPr>
            </w:pPr>
            <w:r>
              <w:rPr>
                <w:sz w:val="24"/>
                <w:szCs w:val="24"/>
              </w:rPr>
              <w:t>13</w:t>
            </w:r>
          </w:p>
        </w:tc>
        <w:tc>
          <w:tcPr>
            <w:tcW w:w="3986" w:type="dxa"/>
            <w:shd w:val="clear" w:color="auto" w:fill="auto"/>
          </w:tcPr>
          <w:p w:rsidR="00DE4D7A" w:rsidRPr="00DE4D7A" w:rsidRDefault="00DE4D7A" w:rsidP="00CF0AAB">
            <w:pPr>
              <w:rPr>
                <w:sz w:val="24"/>
                <w:szCs w:val="24"/>
              </w:rPr>
            </w:pPr>
            <w:proofErr w:type="spellStart"/>
            <w:r w:rsidRPr="00DE4D7A">
              <w:rPr>
                <w:sz w:val="24"/>
                <w:szCs w:val="24"/>
              </w:rPr>
              <w:t>Алибаева</w:t>
            </w:r>
            <w:proofErr w:type="spellEnd"/>
            <w:r w:rsidRPr="00DE4D7A">
              <w:rPr>
                <w:sz w:val="24"/>
                <w:szCs w:val="24"/>
              </w:rPr>
              <w:t xml:space="preserve"> </w:t>
            </w:r>
            <w:proofErr w:type="spellStart"/>
            <w:r>
              <w:rPr>
                <w:sz w:val="24"/>
                <w:szCs w:val="24"/>
              </w:rPr>
              <w:t>Зухра</w:t>
            </w:r>
            <w:proofErr w:type="spellEnd"/>
            <w:r>
              <w:rPr>
                <w:sz w:val="24"/>
                <w:szCs w:val="24"/>
              </w:rPr>
              <w:t xml:space="preserve"> </w:t>
            </w:r>
            <w:proofErr w:type="spellStart"/>
            <w:r>
              <w:rPr>
                <w:sz w:val="24"/>
                <w:szCs w:val="24"/>
              </w:rPr>
              <w:t>Багаутдиновна</w:t>
            </w:r>
            <w:proofErr w:type="spellEnd"/>
          </w:p>
        </w:tc>
        <w:tc>
          <w:tcPr>
            <w:tcW w:w="967" w:type="dxa"/>
            <w:shd w:val="clear" w:color="auto" w:fill="auto"/>
          </w:tcPr>
          <w:p w:rsidR="00DE4D7A" w:rsidRDefault="00DE4D7A" w:rsidP="00CF0AAB">
            <w:pPr>
              <w:jc w:val="center"/>
              <w:rPr>
                <w:sz w:val="24"/>
                <w:szCs w:val="24"/>
              </w:rPr>
            </w:pPr>
            <w:r>
              <w:rPr>
                <w:sz w:val="24"/>
                <w:szCs w:val="24"/>
              </w:rPr>
              <w:t>10</w:t>
            </w:r>
          </w:p>
        </w:tc>
        <w:tc>
          <w:tcPr>
            <w:tcW w:w="5837" w:type="dxa"/>
            <w:shd w:val="clear" w:color="auto" w:fill="auto"/>
          </w:tcPr>
          <w:p w:rsidR="00DE4D7A" w:rsidRDefault="00DE4D7A" w:rsidP="00D44BDF">
            <w:pPr>
              <w:jc w:val="center"/>
              <w:rPr>
                <w:sz w:val="24"/>
                <w:szCs w:val="24"/>
              </w:rPr>
            </w:pPr>
            <w:r>
              <w:rPr>
                <w:sz w:val="24"/>
                <w:szCs w:val="24"/>
              </w:rPr>
              <w:t>Швейное дело г</w:t>
            </w:r>
            <w:proofErr w:type="gramStart"/>
            <w:r>
              <w:rPr>
                <w:sz w:val="24"/>
                <w:szCs w:val="24"/>
              </w:rPr>
              <w:t>.И</w:t>
            </w:r>
            <w:proofErr w:type="gramEnd"/>
            <w:r>
              <w:rPr>
                <w:sz w:val="24"/>
                <w:szCs w:val="24"/>
              </w:rPr>
              <w:t>збербаш</w:t>
            </w:r>
          </w:p>
        </w:tc>
        <w:tc>
          <w:tcPr>
            <w:tcW w:w="3402" w:type="dxa"/>
            <w:shd w:val="clear" w:color="auto" w:fill="auto"/>
          </w:tcPr>
          <w:p w:rsidR="00DE4D7A" w:rsidRPr="006E3839" w:rsidRDefault="00DE4D7A" w:rsidP="00CF0AAB">
            <w:pPr>
              <w:jc w:val="center"/>
              <w:rPr>
                <w:sz w:val="24"/>
                <w:szCs w:val="24"/>
              </w:rPr>
            </w:pPr>
          </w:p>
        </w:tc>
      </w:tr>
      <w:tr w:rsidR="00DE4D7A" w:rsidRPr="006E3839" w:rsidTr="00D44BDF">
        <w:tc>
          <w:tcPr>
            <w:tcW w:w="693" w:type="dxa"/>
            <w:shd w:val="clear" w:color="auto" w:fill="auto"/>
          </w:tcPr>
          <w:p w:rsidR="00DE4D7A" w:rsidRDefault="00DE4D7A" w:rsidP="00CF0AAB">
            <w:pPr>
              <w:jc w:val="center"/>
              <w:rPr>
                <w:sz w:val="24"/>
                <w:szCs w:val="24"/>
              </w:rPr>
            </w:pPr>
            <w:r>
              <w:rPr>
                <w:sz w:val="24"/>
                <w:szCs w:val="24"/>
              </w:rPr>
              <w:t>14</w:t>
            </w:r>
          </w:p>
        </w:tc>
        <w:tc>
          <w:tcPr>
            <w:tcW w:w="3986" w:type="dxa"/>
            <w:shd w:val="clear" w:color="auto" w:fill="auto"/>
          </w:tcPr>
          <w:p w:rsidR="00DE4D7A" w:rsidRPr="00DE4D7A" w:rsidRDefault="00DE4D7A" w:rsidP="00CF0AAB">
            <w:pPr>
              <w:rPr>
                <w:sz w:val="24"/>
                <w:szCs w:val="24"/>
              </w:rPr>
            </w:pPr>
            <w:r>
              <w:rPr>
                <w:sz w:val="24"/>
                <w:szCs w:val="24"/>
              </w:rPr>
              <w:t xml:space="preserve">Абдуллаева </w:t>
            </w:r>
            <w:proofErr w:type="spellStart"/>
            <w:r>
              <w:rPr>
                <w:sz w:val="24"/>
                <w:szCs w:val="24"/>
              </w:rPr>
              <w:t>Джамиля</w:t>
            </w:r>
            <w:proofErr w:type="spellEnd"/>
            <w:r>
              <w:rPr>
                <w:sz w:val="24"/>
                <w:szCs w:val="24"/>
              </w:rPr>
              <w:t xml:space="preserve"> </w:t>
            </w:r>
            <w:proofErr w:type="spellStart"/>
            <w:r>
              <w:rPr>
                <w:sz w:val="24"/>
                <w:szCs w:val="24"/>
              </w:rPr>
              <w:t>Гаджиахмедовна</w:t>
            </w:r>
            <w:proofErr w:type="spellEnd"/>
          </w:p>
        </w:tc>
        <w:tc>
          <w:tcPr>
            <w:tcW w:w="967" w:type="dxa"/>
            <w:shd w:val="clear" w:color="auto" w:fill="auto"/>
          </w:tcPr>
          <w:p w:rsidR="00DE4D7A" w:rsidRDefault="00DE4D7A" w:rsidP="00CF0AAB">
            <w:pPr>
              <w:jc w:val="center"/>
              <w:rPr>
                <w:sz w:val="24"/>
                <w:szCs w:val="24"/>
              </w:rPr>
            </w:pPr>
            <w:r>
              <w:rPr>
                <w:sz w:val="24"/>
                <w:szCs w:val="24"/>
              </w:rPr>
              <w:t>10</w:t>
            </w:r>
          </w:p>
        </w:tc>
        <w:tc>
          <w:tcPr>
            <w:tcW w:w="5837" w:type="dxa"/>
            <w:shd w:val="clear" w:color="auto" w:fill="auto"/>
          </w:tcPr>
          <w:p w:rsidR="00DE4D7A" w:rsidRDefault="00DE4D7A" w:rsidP="00D44BDF">
            <w:pPr>
              <w:jc w:val="center"/>
              <w:rPr>
                <w:sz w:val="24"/>
                <w:szCs w:val="24"/>
              </w:rPr>
            </w:pPr>
            <w:r>
              <w:rPr>
                <w:sz w:val="24"/>
                <w:szCs w:val="24"/>
              </w:rPr>
              <w:t>Государственное бюджетное профессиональное образовательное учреждение РД «Индустриально-промышленный колледж», отделение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DE4D7A" w:rsidRPr="006E3839" w:rsidRDefault="00DE4D7A" w:rsidP="00CF0AAB">
            <w:pPr>
              <w:jc w:val="center"/>
              <w:rPr>
                <w:sz w:val="24"/>
                <w:szCs w:val="24"/>
              </w:rPr>
            </w:pPr>
          </w:p>
        </w:tc>
      </w:tr>
      <w:tr w:rsidR="00DE4D7A" w:rsidRPr="006E3839" w:rsidTr="00D44BDF">
        <w:tc>
          <w:tcPr>
            <w:tcW w:w="693" w:type="dxa"/>
            <w:shd w:val="clear" w:color="auto" w:fill="auto"/>
          </w:tcPr>
          <w:p w:rsidR="00DE4D7A" w:rsidRDefault="00DE4D7A" w:rsidP="00CF0AAB">
            <w:pPr>
              <w:jc w:val="center"/>
              <w:rPr>
                <w:sz w:val="24"/>
                <w:szCs w:val="24"/>
              </w:rPr>
            </w:pPr>
            <w:r>
              <w:rPr>
                <w:sz w:val="24"/>
                <w:szCs w:val="24"/>
              </w:rPr>
              <w:t>15</w:t>
            </w:r>
          </w:p>
        </w:tc>
        <w:tc>
          <w:tcPr>
            <w:tcW w:w="3986" w:type="dxa"/>
            <w:shd w:val="clear" w:color="auto" w:fill="auto"/>
          </w:tcPr>
          <w:p w:rsidR="00DE4D7A" w:rsidRDefault="00DE4D7A" w:rsidP="00CF0AAB">
            <w:pPr>
              <w:rPr>
                <w:sz w:val="24"/>
                <w:szCs w:val="24"/>
              </w:rPr>
            </w:pPr>
            <w:proofErr w:type="spellStart"/>
            <w:r>
              <w:rPr>
                <w:sz w:val="24"/>
                <w:szCs w:val="24"/>
              </w:rPr>
              <w:t>Гаджиахмедова</w:t>
            </w:r>
            <w:proofErr w:type="spellEnd"/>
            <w:r>
              <w:rPr>
                <w:sz w:val="24"/>
                <w:szCs w:val="24"/>
              </w:rPr>
              <w:t xml:space="preserve"> Алина Артуровна</w:t>
            </w:r>
          </w:p>
        </w:tc>
        <w:tc>
          <w:tcPr>
            <w:tcW w:w="967" w:type="dxa"/>
            <w:shd w:val="clear" w:color="auto" w:fill="auto"/>
          </w:tcPr>
          <w:p w:rsidR="00DE4D7A" w:rsidRDefault="00DE4D7A" w:rsidP="00CF0AAB">
            <w:pPr>
              <w:jc w:val="center"/>
              <w:rPr>
                <w:sz w:val="24"/>
                <w:szCs w:val="24"/>
              </w:rPr>
            </w:pPr>
            <w:r>
              <w:rPr>
                <w:sz w:val="24"/>
                <w:szCs w:val="24"/>
              </w:rPr>
              <w:t>10</w:t>
            </w:r>
          </w:p>
        </w:tc>
        <w:tc>
          <w:tcPr>
            <w:tcW w:w="5837" w:type="dxa"/>
            <w:shd w:val="clear" w:color="auto" w:fill="auto"/>
          </w:tcPr>
          <w:p w:rsidR="00DE4D7A" w:rsidRDefault="002E1543" w:rsidP="00D44BDF">
            <w:pPr>
              <w:jc w:val="center"/>
              <w:rPr>
                <w:sz w:val="24"/>
                <w:szCs w:val="24"/>
              </w:rPr>
            </w:pPr>
            <w:r>
              <w:rPr>
                <w:sz w:val="24"/>
                <w:szCs w:val="24"/>
              </w:rPr>
              <w:t xml:space="preserve">Государственное бюджетное профессиональное образовательное учреждение РД «Филиал 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DE4D7A" w:rsidRPr="006E3839" w:rsidRDefault="00DE4D7A" w:rsidP="00CF0AAB">
            <w:pPr>
              <w:jc w:val="center"/>
              <w:rPr>
                <w:sz w:val="24"/>
                <w:szCs w:val="24"/>
              </w:rPr>
            </w:pPr>
          </w:p>
        </w:tc>
      </w:tr>
      <w:tr w:rsidR="002E1543" w:rsidRPr="006E3839" w:rsidTr="00D44BDF">
        <w:tc>
          <w:tcPr>
            <w:tcW w:w="693" w:type="dxa"/>
            <w:shd w:val="clear" w:color="auto" w:fill="auto"/>
          </w:tcPr>
          <w:p w:rsidR="002E1543" w:rsidRDefault="002E1543" w:rsidP="00CF0AAB">
            <w:pPr>
              <w:jc w:val="center"/>
              <w:rPr>
                <w:sz w:val="24"/>
                <w:szCs w:val="24"/>
              </w:rPr>
            </w:pPr>
            <w:r>
              <w:rPr>
                <w:sz w:val="24"/>
                <w:szCs w:val="24"/>
              </w:rPr>
              <w:t>16</w:t>
            </w:r>
          </w:p>
        </w:tc>
        <w:tc>
          <w:tcPr>
            <w:tcW w:w="3986" w:type="dxa"/>
            <w:shd w:val="clear" w:color="auto" w:fill="auto"/>
          </w:tcPr>
          <w:p w:rsidR="002E1543" w:rsidRDefault="002E1543" w:rsidP="00CF0AAB">
            <w:pPr>
              <w:rPr>
                <w:sz w:val="24"/>
                <w:szCs w:val="24"/>
              </w:rPr>
            </w:pPr>
            <w:proofErr w:type="spellStart"/>
            <w:r>
              <w:rPr>
                <w:sz w:val="24"/>
                <w:szCs w:val="24"/>
              </w:rPr>
              <w:t>Магомедгаджиев</w:t>
            </w:r>
            <w:proofErr w:type="spellEnd"/>
            <w:r>
              <w:rPr>
                <w:sz w:val="24"/>
                <w:szCs w:val="24"/>
              </w:rPr>
              <w:t xml:space="preserve"> </w:t>
            </w:r>
            <w:proofErr w:type="spellStart"/>
            <w:r>
              <w:rPr>
                <w:sz w:val="24"/>
                <w:szCs w:val="24"/>
              </w:rPr>
              <w:t>Нажмутдин</w:t>
            </w:r>
            <w:proofErr w:type="spellEnd"/>
            <w:r>
              <w:rPr>
                <w:sz w:val="24"/>
                <w:szCs w:val="24"/>
              </w:rPr>
              <w:t xml:space="preserve"> </w:t>
            </w:r>
            <w:proofErr w:type="spellStart"/>
            <w:r>
              <w:rPr>
                <w:sz w:val="24"/>
                <w:szCs w:val="24"/>
              </w:rPr>
              <w:t>Магомедгаджиевич</w:t>
            </w:r>
            <w:proofErr w:type="spellEnd"/>
          </w:p>
        </w:tc>
        <w:tc>
          <w:tcPr>
            <w:tcW w:w="967" w:type="dxa"/>
            <w:shd w:val="clear" w:color="auto" w:fill="auto"/>
          </w:tcPr>
          <w:p w:rsidR="002E1543" w:rsidRDefault="002E1543" w:rsidP="00CF0AAB">
            <w:pPr>
              <w:jc w:val="center"/>
              <w:rPr>
                <w:sz w:val="24"/>
                <w:szCs w:val="24"/>
              </w:rPr>
            </w:pPr>
            <w:r>
              <w:rPr>
                <w:sz w:val="24"/>
                <w:szCs w:val="24"/>
              </w:rPr>
              <w:t>10</w:t>
            </w:r>
          </w:p>
        </w:tc>
        <w:tc>
          <w:tcPr>
            <w:tcW w:w="5837" w:type="dxa"/>
            <w:shd w:val="clear" w:color="auto" w:fill="auto"/>
          </w:tcPr>
          <w:p w:rsidR="002E1543" w:rsidRDefault="002E1543" w:rsidP="00D44BDF">
            <w:pPr>
              <w:jc w:val="center"/>
              <w:rPr>
                <w:sz w:val="24"/>
                <w:szCs w:val="24"/>
              </w:rPr>
            </w:pPr>
            <w:r>
              <w:rPr>
                <w:sz w:val="24"/>
                <w:szCs w:val="24"/>
              </w:rPr>
              <w:t>Филиал федерального государственного бюджетного образовательного учреждения высшего образования «Дагестанский университет» направление «Право и организация социального обеспечения» г</w:t>
            </w:r>
            <w:proofErr w:type="gramStart"/>
            <w:r>
              <w:rPr>
                <w:sz w:val="24"/>
                <w:szCs w:val="24"/>
              </w:rPr>
              <w:t>.И</w:t>
            </w:r>
            <w:proofErr w:type="gramEnd"/>
            <w:r>
              <w:rPr>
                <w:sz w:val="24"/>
                <w:szCs w:val="24"/>
              </w:rPr>
              <w:t>збербаш</w:t>
            </w:r>
          </w:p>
        </w:tc>
        <w:tc>
          <w:tcPr>
            <w:tcW w:w="3402" w:type="dxa"/>
            <w:shd w:val="clear" w:color="auto" w:fill="auto"/>
          </w:tcPr>
          <w:p w:rsidR="002E1543" w:rsidRPr="006E3839" w:rsidRDefault="002E1543" w:rsidP="00CF0AAB">
            <w:pPr>
              <w:jc w:val="center"/>
              <w:rPr>
                <w:sz w:val="24"/>
                <w:szCs w:val="24"/>
              </w:rPr>
            </w:pPr>
          </w:p>
        </w:tc>
      </w:tr>
      <w:tr w:rsidR="002E1543" w:rsidRPr="006E3839" w:rsidTr="00D44BDF">
        <w:tc>
          <w:tcPr>
            <w:tcW w:w="693" w:type="dxa"/>
            <w:shd w:val="clear" w:color="auto" w:fill="auto"/>
          </w:tcPr>
          <w:p w:rsidR="002E1543" w:rsidRDefault="002E1543" w:rsidP="00CF0AAB">
            <w:pPr>
              <w:jc w:val="center"/>
              <w:rPr>
                <w:sz w:val="24"/>
                <w:szCs w:val="24"/>
              </w:rPr>
            </w:pPr>
            <w:r>
              <w:rPr>
                <w:sz w:val="24"/>
                <w:szCs w:val="24"/>
              </w:rPr>
              <w:t>17</w:t>
            </w:r>
          </w:p>
        </w:tc>
        <w:tc>
          <w:tcPr>
            <w:tcW w:w="3986" w:type="dxa"/>
            <w:shd w:val="clear" w:color="auto" w:fill="auto"/>
          </w:tcPr>
          <w:p w:rsidR="002E1543" w:rsidRDefault="002E1543" w:rsidP="00CF0AAB">
            <w:pPr>
              <w:rPr>
                <w:sz w:val="24"/>
                <w:szCs w:val="24"/>
              </w:rPr>
            </w:pPr>
            <w:proofErr w:type="spellStart"/>
            <w:r>
              <w:rPr>
                <w:sz w:val="24"/>
                <w:szCs w:val="24"/>
              </w:rPr>
              <w:t>Агаев</w:t>
            </w:r>
            <w:proofErr w:type="spellEnd"/>
            <w:r>
              <w:rPr>
                <w:sz w:val="24"/>
                <w:szCs w:val="24"/>
              </w:rPr>
              <w:t xml:space="preserve"> </w:t>
            </w:r>
            <w:proofErr w:type="spellStart"/>
            <w:r>
              <w:rPr>
                <w:sz w:val="24"/>
                <w:szCs w:val="24"/>
              </w:rPr>
              <w:t>Замир</w:t>
            </w:r>
            <w:proofErr w:type="spellEnd"/>
            <w:r>
              <w:rPr>
                <w:sz w:val="24"/>
                <w:szCs w:val="24"/>
              </w:rPr>
              <w:t xml:space="preserve"> Магомедович</w:t>
            </w:r>
          </w:p>
        </w:tc>
        <w:tc>
          <w:tcPr>
            <w:tcW w:w="967" w:type="dxa"/>
            <w:shd w:val="clear" w:color="auto" w:fill="auto"/>
          </w:tcPr>
          <w:p w:rsidR="002E1543" w:rsidRDefault="002E1543" w:rsidP="00CF0AAB">
            <w:pPr>
              <w:jc w:val="center"/>
              <w:rPr>
                <w:sz w:val="24"/>
                <w:szCs w:val="24"/>
              </w:rPr>
            </w:pPr>
            <w:r>
              <w:rPr>
                <w:sz w:val="24"/>
                <w:szCs w:val="24"/>
              </w:rPr>
              <w:t>11</w:t>
            </w:r>
          </w:p>
        </w:tc>
        <w:tc>
          <w:tcPr>
            <w:tcW w:w="5837" w:type="dxa"/>
            <w:shd w:val="clear" w:color="auto" w:fill="auto"/>
          </w:tcPr>
          <w:p w:rsidR="002E1543" w:rsidRDefault="002E1543" w:rsidP="00D44BDF">
            <w:pPr>
              <w:jc w:val="center"/>
              <w:rPr>
                <w:sz w:val="24"/>
                <w:szCs w:val="24"/>
              </w:rPr>
            </w:pPr>
            <w:r>
              <w:rPr>
                <w:sz w:val="24"/>
                <w:szCs w:val="24"/>
              </w:rPr>
              <w:t>ООО УПР по профессии «Слесарь электрик по ремонту электрооборудования (автомобилей) г</w:t>
            </w:r>
            <w:proofErr w:type="gramStart"/>
            <w:r>
              <w:rPr>
                <w:sz w:val="24"/>
                <w:szCs w:val="24"/>
              </w:rPr>
              <w:t>.И</w:t>
            </w:r>
            <w:proofErr w:type="gramEnd"/>
            <w:r>
              <w:rPr>
                <w:sz w:val="24"/>
                <w:szCs w:val="24"/>
              </w:rPr>
              <w:t>збербаш</w:t>
            </w:r>
          </w:p>
        </w:tc>
        <w:tc>
          <w:tcPr>
            <w:tcW w:w="3402" w:type="dxa"/>
            <w:shd w:val="clear" w:color="auto" w:fill="auto"/>
          </w:tcPr>
          <w:p w:rsidR="002E1543" w:rsidRPr="006E3839" w:rsidRDefault="002E1543" w:rsidP="00CF0AAB">
            <w:pPr>
              <w:jc w:val="center"/>
              <w:rPr>
                <w:sz w:val="24"/>
                <w:szCs w:val="24"/>
              </w:rPr>
            </w:pPr>
          </w:p>
        </w:tc>
      </w:tr>
      <w:tr w:rsidR="002E1543" w:rsidRPr="006E3839" w:rsidTr="00D44BDF">
        <w:tc>
          <w:tcPr>
            <w:tcW w:w="693" w:type="dxa"/>
            <w:shd w:val="clear" w:color="auto" w:fill="auto"/>
          </w:tcPr>
          <w:p w:rsidR="002E1543" w:rsidRDefault="002E1543" w:rsidP="00CF0AAB">
            <w:pPr>
              <w:jc w:val="center"/>
              <w:rPr>
                <w:sz w:val="24"/>
                <w:szCs w:val="24"/>
              </w:rPr>
            </w:pPr>
            <w:r>
              <w:rPr>
                <w:sz w:val="24"/>
                <w:szCs w:val="24"/>
              </w:rPr>
              <w:t>18</w:t>
            </w:r>
          </w:p>
        </w:tc>
        <w:tc>
          <w:tcPr>
            <w:tcW w:w="3986" w:type="dxa"/>
            <w:shd w:val="clear" w:color="auto" w:fill="auto"/>
          </w:tcPr>
          <w:p w:rsidR="002E1543" w:rsidRDefault="002E1543" w:rsidP="00CF0AAB">
            <w:pPr>
              <w:rPr>
                <w:sz w:val="24"/>
                <w:szCs w:val="24"/>
              </w:rPr>
            </w:pPr>
            <w:proofErr w:type="spellStart"/>
            <w:r>
              <w:rPr>
                <w:sz w:val="24"/>
                <w:szCs w:val="24"/>
              </w:rPr>
              <w:t>Алибаева</w:t>
            </w:r>
            <w:proofErr w:type="spellEnd"/>
            <w:r>
              <w:rPr>
                <w:sz w:val="24"/>
                <w:szCs w:val="24"/>
              </w:rPr>
              <w:t xml:space="preserve"> </w:t>
            </w:r>
            <w:proofErr w:type="spellStart"/>
            <w:r>
              <w:rPr>
                <w:sz w:val="24"/>
                <w:szCs w:val="24"/>
              </w:rPr>
              <w:t>Написат</w:t>
            </w:r>
            <w:proofErr w:type="spellEnd"/>
            <w:r>
              <w:rPr>
                <w:sz w:val="24"/>
                <w:szCs w:val="24"/>
              </w:rPr>
              <w:t xml:space="preserve"> </w:t>
            </w:r>
            <w:proofErr w:type="spellStart"/>
            <w:r>
              <w:rPr>
                <w:sz w:val="24"/>
                <w:szCs w:val="24"/>
              </w:rPr>
              <w:t>Алиевна</w:t>
            </w:r>
            <w:proofErr w:type="spellEnd"/>
          </w:p>
        </w:tc>
        <w:tc>
          <w:tcPr>
            <w:tcW w:w="967" w:type="dxa"/>
            <w:shd w:val="clear" w:color="auto" w:fill="auto"/>
          </w:tcPr>
          <w:p w:rsidR="002E1543" w:rsidRDefault="002E1543" w:rsidP="00CF0AAB">
            <w:pPr>
              <w:jc w:val="center"/>
              <w:rPr>
                <w:sz w:val="24"/>
                <w:szCs w:val="24"/>
              </w:rPr>
            </w:pPr>
            <w:r>
              <w:rPr>
                <w:sz w:val="24"/>
                <w:szCs w:val="24"/>
              </w:rPr>
              <w:t>11</w:t>
            </w:r>
          </w:p>
        </w:tc>
        <w:tc>
          <w:tcPr>
            <w:tcW w:w="5837" w:type="dxa"/>
            <w:shd w:val="clear" w:color="auto" w:fill="auto"/>
          </w:tcPr>
          <w:p w:rsidR="002E1543" w:rsidRDefault="002E1543" w:rsidP="00D44BDF">
            <w:pPr>
              <w:jc w:val="center"/>
              <w:rPr>
                <w:sz w:val="24"/>
                <w:szCs w:val="24"/>
              </w:rPr>
            </w:pPr>
            <w:r>
              <w:rPr>
                <w:sz w:val="24"/>
                <w:szCs w:val="24"/>
              </w:rPr>
              <w:t xml:space="preserve">Государственное бюджетное профессиональное образовательное учреждение РД «Филиал 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2E1543" w:rsidRPr="006E3839" w:rsidRDefault="002E1543" w:rsidP="00CF0AAB">
            <w:pPr>
              <w:jc w:val="center"/>
              <w:rPr>
                <w:sz w:val="24"/>
                <w:szCs w:val="24"/>
              </w:rPr>
            </w:pPr>
          </w:p>
        </w:tc>
      </w:tr>
      <w:tr w:rsidR="002E1543" w:rsidRPr="006E3839" w:rsidTr="00D44BDF">
        <w:tc>
          <w:tcPr>
            <w:tcW w:w="693" w:type="dxa"/>
            <w:shd w:val="clear" w:color="auto" w:fill="auto"/>
          </w:tcPr>
          <w:p w:rsidR="002E1543" w:rsidRDefault="002E1543" w:rsidP="00CF0AAB">
            <w:pPr>
              <w:jc w:val="center"/>
              <w:rPr>
                <w:sz w:val="24"/>
                <w:szCs w:val="24"/>
              </w:rPr>
            </w:pPr>
            <w:r>
              <w:rPr>
                <w:sz w:val="24"/>
                <w:szCs w:val="24"/>
              </w:rPr>
              <w:t>19</w:t>
            </w:r>
          </w:p>
        </w:tc>
        <w:tc>
          <w:tcPr>
            <w:tcW w:w="3986" w:type="dxa"/>
            <w:shd w:val="clear" w:color="auto" w:fill="auto"/>
          </w:tcPr>
          <w:p w:rsidR="002E1543" w:rsidRDefault="002E1543" w:rsidP="00CF0AAB">
            <w:pPr>
              <w:rPr>
                <w:sz w:val="24"/>
                <w:szCs w:val="24"/>
              </w:rPr>
            </w:pPr>
            <w:r>
              <w:rPr>
                <w:sz w:val="24"/>
                <w:szCs w:val="24"/>
              </w:rPr>
              <w:t xml:space="preserve">Магомедова </w:t>
            </w:r>
            <w:proofErr w:type="spellStart"/>
            <w:r>
              <w:rPr>
                <w:sz w:val="24"/>
                <w:szCs w:val="24"/>
              </w:rPr>
              <w:t>Айгуль</w:t>
            </w:r>
            <w:proofErr w:type="spellEnd"/>
            <w:r>
              <w:rPr>
                <w:sz w:val="24"/>
                <w:szCs w:val="24"/>
              </w:rPr>
              <w:t xml:space="preserve"> </w:t>
            </w:r>
            <w:proofErr w:type="spellStart"/>
            <w:r>
              <w:rPr>
                <w:sz w:val="24"/>
                <w:szCs w:val="24"/>
              </w:rPr>
              <w:t>Ильмутдиновна</w:t>
            </w:r>
            <w:proofErr w:type="spellEnd"/>
          </w:p>
        </w:tc>
        <w:tc>
          <w:tcPr>
            <w:tcW w:w="967" w:type="dxa"/>
            <w:shd w:val="clear" w:color="auto" w:fill="auto"/>
          </w:tcPr>
          <w:p w:rsidR="002E1543" w:rsidRDefault="002E1543" w:rsidP="00CF0AAB">
            <w:pPr>
              <w:jc w:val="center"/>
              <w:rPr>
                <w:sz w:val="24"/>
                <w:szCs w:val="24"/>
              </w:rPr>
            </w:pPr>
            <w:r>
              <w:rPr>
                <w:sz w:val="24"/>
                <w:szCs w:val="24"/>
              </w:rPr>
              <w:t>11</w:t>
            </w:r>
          </w:p>
        </w:tc>
        <w:tc>
          <w:tcPr>
            <w:tcW w:w="5837" w:type="dxa"/>
            <w:shd w:val="clear" w:color="auto" w:fill="auto"/>
          </w:tcPr>
          <w:p w:rsidR="002E1543" w:rsidRDefault="002E1543" w:rsidP="00D44BDF">
            <w:pPr>
              <w:jc w:val="center"/>
              <w:rPr>
                <w:sz w:val="24"/>
                <w:szCs w:val="24"/>
              </w:rPr>
            </w:pPr>
            <w:r>
              <w:rPr>
                <w:sz w:val="24"/>
                <w:szCs w:val="24"/>
              </w:rPr>
              <w:t xml:space="preserve">Государственное бюджетное профессиональное образовательное учреждение РД «Филиал 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2E1543" w:rsidRPr="006E3839" w:rsidRDefault="002E1543" w:rsidP="00CF0AAB">
            <w:pPr>
              <w:jc w:val="center"/>
              <w:rPr>
                <w:sz w:val="24"/>
                <w:szCs w:val="24"/>
              </w:rPr>
            </w:pPr>
          </w:p>
        </w:tc>
      </w:tr>
      <w:tr w:rsidR="002E1543" w:rsidRPr="006E3839" w:rsidTr="00D44BDF">
        <w:tc>
          <w:tcPr>
            <w:tcW w:w="693" w:type="dxa"/>
            <w:shd w:val="clear" w:color="auto" w:fill="auto"/>
          </w:tcPr>
          <w:p w:rsidR="002E1543" w:rsidRDefault="002E1543" w:rsidP="00CF0AAB">
            <w:pPr>
              <w:jc w:val="center"/>
              <w:rPr>
                <w:sz w:val="24"/>
                <w:szCs w:val="24"/>
              </w:rPr>
            </w:pPr>
            <w:r>
              <w:rPr>
                <w:sz w:val="24"/>
                <w:szCs w:val="24"/>
              </w:rPr>
              <w:t>20</w:t>
            </w:r>
          </w:p>
        </w:tc>
        <w:tc>
          <w:tcPr>
            <w:tcW w:w="3986" w:type="dxa"/>
            <w:shd w:val="clear" w:color="auto" w:fill="auto"/>
          </w:tcPr>
          <w:p w:rsidR="002E1543" w:rsidRDefault="002E1543" w:rsidP="00CF0AAB">
            <w:pPr>
              <w:rPr>
                <w:sz w:val="24"/>
                <w:szCs w:val="24"/>
              </w:rPr>
            </w:pPr>
            <w:proofErr w:type="spellStart"/>
            <w:r>
              <w:rPr>
                <w:sz w:val="24"/>
                <w:szCs w:val="24"/>
              </w:rPr>
              <w:t>Курбанакаева</w:t>
            </w:r>
            <w:proofErr w:type="spellEnd"/>
            <w:r>
              <w:rPr>
                <w:sz w:val="24"/>
                <w:szCs w:val="24"/>
              </w:rPr>
              <w:t xml:space="preserve"> </w:t>
            </w:r>
            <w:proofErr w:type="spellStart"/>
            <w:r>
              <w:rPr>
                <w:sz w:val="24"/>
                <w:szCs w:val="24"/>
              </w:rPr>
              <w:t>Идаят</w:t>
            </w:r>
            <w:proofErr w:type="spellEnd"/>
            <w:r>
              <w:rPr>
                <w:sz w:val="24"/>
                <w:szCs w:val="24"/>
              </w:rPr>
              <w:t xml:space="preserve"> </w:t>
            </w:r>
            <w:proofErr w:type="spellStart"/>
            <w:r>
              <w:rPr>
                <w:sz w:val="24"/>
                <w:szCs w:val="24"/>
              </w:rPr>
              <w:t>Шапиевна</w:t>
            </w:r>
            <w:proofErr w:type="spellEnd"/>
          </w:p>
        </w:tc>
        <w:tc>
          <w:tcPr>
            <w:tcW w:w="967" w:type="dxa"/>
            <w:shd w:val="clear" w:color="auto" w:fill="auto"/>
          </w:tcPr>
          <w:p w:rsidR="002E1543" w:rsidRDefault="002E1543" w:rsidP="00CF0AAB">
            <w:pPr>
              <w:jc w:val="center"/>
              <w:rPr>
                <w:sz w:val="24"/>
                <w:szCs w:val="24"/>
              </w:rPr>
            </w:pPr>
            <w:r>
              <w:rPr>
                <w:sz w:val="24"/>
                <w:szCs w:val="24"/>
              </w:rPr>
              <w:t>11</w:t>
            </w:r>
          </w:p>
        </w:tc>
        <w:tc>
          <w:tcPr>
            <w:tcW w:w="5837" w:type="dxa"/>
            <w:shd w:val="clear" w:color="auto" w:fill="auto"/>
          </w:tcPr>
          <w:p w:rsidR="002E1543" w:rsidRDefault="002E1543" w:rsidP="00D44BDF">
            <w:pPr>
              <w:jc w:val="center"/>
              <w:rPr>
                <w:sz w:val="24"/>
                <w:szCs w:val="24"/>
              </w:rPr>
            </w:pPr>
            <w:r>
              <w:rPr>
                <w:sz w:val="24"/>
                <w:szCs w:val="24"/>
              </w:rPr>
              <w:t xml:space="preserve">Государственное бюджетное профессиональное образовательное учреждение РД «Филиал 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2E1543" w:rsidRPr="006E3839" w:rsidRDefault="002E1543" w:rsidP="00CF0AAB">
            <w:pPr>
              <w:jc w:val="center"/>
              <w:rPr>
                <w:sz w:val="24"/>
                <w:szCs w:val="24"/>
              </w:rPr>
            </w:pPr>
          </w:p>
        </w:tc>
      </w:tr>
      <w:tr w:rsidR="002E1543" w:rsidRPr="006E3839" w:rsidTr="00D44BDF">
        <w:tc>
          <w:tcPr>
            <w:tcW w:w="693" w:type="dxa"/>
            <w:shd w:val="clear" w:color="auto" w:fill="auto"/>
          </w:tcPr>
          <w:p w:rsidR="002E1543" w:rsidRDefault="002E1543" w:rsidP="00CF0AAB">
            <w:pPr>
              <w:jc w:val="center"/>
              <w:rPr>
                <w:sz w:val="24"/>
                <w:szCs w:val="24"/>
              </w:rPr>
            </w:pPr>
            <w:r>
              <w:rPr>
                <w:sz w:val="24"/>
                <w:szCs w:val="24"/>
              </w:rPr>
              <w:t>21</w:t>
            </w:r>
          </w:p>
        </w:tc>
        <w:tc>
          <w:tcPr>
            <w:tcW w:w="3986" w:type="dxa"/>
            <w:shd w:val="clear" w:color="auto" w:fill="auto"/>
          </w:tcPr>
          <w:p w:rsidR="002E1543" w:rsidRDefault="002E1543" w:rsidP="00CF0AAB">
            <w:pPr>
              <w:rPr>
                <w:sz w:val="24"/>
                <w:szCs w:val="24"/>
              </w:rPr>
            </w:pPr>
            <w:proofErr w:type="spellStart"/>
            <w:r>
              <w:rPr>
                <w:sz w:val="24"/>
                <w:szCs w:val="24"/>
              </w:rPr>
              <w:t>Уразаева</w:t>
            </w:r>
            <w:proofErr w:type="spellEnd"/>
            <w:r>
              <w:rPr>
                <w:sz w:val="24"/>
                <w:szCs w:val="24"/>
              </w:rPr>
              <w:t xml:space="preserve"> </w:t>
            </w:r>
            <w:proofErr w:type="spellStart"/>
            <w:r>
              <w:rPr>
                <w:sz w:val="24"/>
                <w:szCs w:val="24"/>
              </w:rPr>
              <w:t>Зенфира</w:t>
            </w:r>
            <w:proofErr w:type="spellEnd"/>
            <w:r>
              <w:rPr>
                <w:sz w:val="24"/>
                <w:szCs w:val="24"/>
              </w:rPr>
              <w:t xml:space="preserve"> </w:t>
            </w:r>
            <w:proofErr w:type="spellStart"/>
            <w:r>
              <w:rPr>
                <w:sz w:val="24"/>
                <w:szCs w:val="24"/>
              </w:rPr>
              <w:t>Эскендеровна</w:t>
            </w:r>
            <w:proofErr w:type="spellEnd"/>
          </w:p>
        </w:tc>
        <w:tc>
          <w:tcPr>
            <w:tcW w:w="967" w:type="dxa"/>
            <w:shd w:val="clear" w:color="auto" w:fill="auto"/>
          </w:tcPr>
          <w:p w:rsidR="002E1543" w:rsidRDefault="002E1543" w:rsidP="00CF0AAB">
            <w:pPr>
              <w:jc w:val="center"/>
              <w:rPr>
                <w:sz w:val="24"/>
                <w:szCs w:val="24"/>
              </w:rPr>
            </w:pPr>
            <w:r>
              <w:rPr>
                <w:sz w:val="24"/>
                <w:szCs w:val="24"/>
              </w:rPr>
              <w:t>11</w:t>
            </w:r>
          </w:p>
        </w:tc>
        <w:tc>
          <w:tcPr>
            <w:tcW w:w="5837" w:type="dxa"/>
            <w:shd w:val="clear" w:color="auto" w:fill="auto"/>
          </w:tcPr>
          <w:p w:rsidR="002E1543" w:rsidRDefault="00AF3182" w:rsidP="00D44BDF">
            <w:pPr>
              <w:jc w:val="center"/>
              <w:rPr>
                <w:sz w:val="24"/>
                <w:szCs w:val="24"/>
              </w:rPr>
            </w:pPr>
            <w:r>
              <w:rPr>
                <w:sz w:val="24"/>
                <w:szCs w:val="24"/>
              </w:rPr>
              <w:t xml:space="preserve">Государственное бюджетное профессиональное образовательное учреждение РД «Филиал </w:t>
            </w:r>
            <w:r>
              <w:rPr>
                <w:sz w:val="24"/>
                <w:szCs w:val="24"/>
              </w:rPr>
              <w:lastRenderedPageBreak/>
              <w:t xml:space="preserve">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2E1543" w:rsidRPr="006E3839" w:rsidRDefault="002E1543" w:rsidP="00CF0AAB">
            <w:pPr>
              <w:jc w:val="center"/>
              <w:rPr>
                <w:sz w:val="24"/>
                <w:szCs w:val="24"/>
              </w:rPr>
            </w:pPr>
          </w:p>
        </w:tc>
      </w:tr>
      <w:tr w:rsidR="00AF3182" w:rsidRPr="006E3839" w:rsidTr="00D44BDF">
        <w:tc>
          <w:tcPr>
            <w:tcW w:w="693" w:type="dxa"/>
            <w:shd w:val="clear" w:color="auto" w:fill="auto"/>
          </w:tcPr>
          <w:p w:rsidR="00AF3182" w:rsidRDefault="00AF3182" w:rsidP="00CF0AAB">
            <w:pPr>
              <w:jc w:val="center"/>
              <w:rPr>
                <w:sz w:val="24"/>
                <w:szCs w:val="24"/>
              </w:rPr>
            </w:pPr>
            <w:r>
              <w:rPr>
                <w:sz w:val="24"/>
                <w:szCs w:val="24"/>
              </w:rPr>
              <w:lastRenderedPageBreak/>
              <w:t>22</w:t>
            </w:r>
          </w:p>
        </w:tc>
        <w:tc>
          <w:tcPr>
            <w:tcW w:w="3986" w:type="dxa"/>
            <w:shd w:val="clear" w:color="auto" w:fill="auto"/>
          </w:tcPr>
          <w:p w:rsidR="00AF3182" w:rsidRDefault="00AF3182" w:rsidP="00CF0AAB">
            <w:pPr>
              <w:rPr>
                <w:sz w:val="24"/>
                <w:szCs w:val="24"/>
              </w:rPr>
            </w:pPr>
            <w:proofErr w:type="spellStart"/>
            <w:r>
              <w:rPr>
                <w:sz w:val="24"/>
                <w:szCs w:val="24"/>
              </w:rPr>
              <w:t>Темирбекова</w:t>
            </w:r>
            <w:proofErr w:type="spellEnd"/>
            <w:r>
              <w:rPr>
                <w:sz w:val="24"/>
                <w:szCs w:val="24"/>
              </w:rPr>
              <w:t xml:space="preserve"> </w:t>
            </w:r>
            <w:proofErr w:type="spellStart"/>
            <w:r>
              <w:rPr>
                <w:sz w:val="24"/>
                <w:szCs w:val="24"/>
              </w:rPr>
              <w:t>Маликат</w:t>
            </w:r>
            <w:proofErr w:type="spellEnd"/>
            <w:r>
              <w:rPr>
                <w:sz w:val="24"/>
                <w:szCs w:val="24"/>
              </w:rPr>
              <w:t xml:space="preserve"> </w:t>
            </w:r>
            <w:proofErr w:type="spellStart"/>
            <w:r>
              <w:rPr>
                <w:sz w:val="24"/>
                <w:szCs w:val="24"/>
              </w:rPr>
              <w:t>Магомеднабиевна</w:t>
            </w:r>
            <w:proofErr w:type="spellEnd"/>
          </w:p>
        </w:tc>
        <w:tc>
          <w:tcPr>
            <w:tcW w:w="967" w:type="dxa"/>
            <w:shd w:val="clear" w:color="auto" w:fill="auto"/>
          </w:tcPr>
          <w:p w:rsidR="00AF3182" w:rsidRDefault="00AF3182" w:rsidP="00CF0AAB">
            <w:pPr>
              <w:jc w:val="center"/>
              <w:rPr>
                <w:sz w:val="24"/>
                <w:szCs w:val="24"/>
              </w:rPr>
            </w:pPr>
            <w:r>
              <w:rPr>
                <w:sz w:val="24"/>
                <w:szCs w:val="24"/>
              </w:rPr>
              <w:t>11</w:t>
            </w:r>
          </w:p>
        </w:tc>
        <w:tc>
          <w:tcPr>
            <w:tcW w:w="5837" w:type="dxa"/>
            <w:shd w:val="clear" w:color="auto" w:fill="auto"/>
          </w:tcPr>
          <w:p w:rsidR="00AF3182" w:rsidRDefault="00AF3182" w:rsidP="00D44BDF">
            <w:pPr>
              <w:jc w:val="center"/>
              <w:rPr>
                <w:sz w:val="24"/>
                <w:szCs w:val="24"/>
              </w:rPr>
            </w:pPr>
            <w:r>
              <w:rPr>
                <w:sz w:val="24"/>
                <w:szCs w:val="24"/>
              </w:rPr>
              <w:t xml:space="preserve">Государственное бюджетное профессиональное образовательное учреждение РД «Филиал Дагестанский базовый медицинский колледж им.Р.П. </w:t>
            </w:r>
            <w:proofErr w:type="spellStart"/>
            <w:r>
              <w:rPr>
                <w:sz w:val="24"/>
                <w:szCs w:val="24"/>
              </w:rPr>
              <w:t>Аскерханова</w:t>
            </w:r>
            <w:proofErr w:type="spellEnd"/>
            <w:r>
              <w:rPr>
                <w:sz w:val="24"/>
                <w:szCs w:val="24"/>
              </w:rPr>
              <w:t>» сестринское дело, г</w:t>
            </w:r>
            <w:proofErr w:type="gramStart"/>
            <w:r>
              <w:rPr>
                <w:sz w:val="24"/>
                <w:szCs w:val="24"/>
              </w:rPr>
              <w:t>.И</w:t>
            </w:r>
            <w:proofErr w:type="gramEnd"/>
            <w:r>
              <w:rPr>
                <w:sz w:val="24"/>
                <w:szCs w:val="24"/>
              </w:rPr>
              <w:t>збербаш</w:t>
            </w:r>
          </w:p>
        </w:tc>
        <w:tc>
          <w:tcPr>
            <w:tcW w:w="3402" w:type="dxa"/>
            <w:shd w:val="clear" w:color="auto" w:fill="auto"/>
          </w:tcPr>
          <w:p w:rsidR="00AF3182" w:rsidRPr="006E3839" w:rsidRDefault="00AF3182" w:rsidP="00CF0AAB">
            <w:pPr>
              <w:jc w:val="center"/>
              <w:rPr>
                <w:sz w:val="24"/>
                <w:szCs w:val="24"/>
              </w:rPr>
            </w:pPr>
          </w:p>
        </w:tc>
      </w:tr>
      <w:tr w:rsidR="00AF3182" w:rsidRPr="006E3839" w:rsidTr="00D44BDF">
        <w:tc>
          <w:tcPr>
            <w:tcW w:w="693" w:type="dxa"/>
            <w:shd w:val="clear" w:color="auto" w:fill="auto"/>
          </w:tcPr>
          <w:p w:rsidR="00AF3182" w:rsidRDefault="00AF3182" w:rsidP="00CF0AAB">
            <w:pPr>
              <w:jc w:val="center"/>
              <w:rPr>
                <w:sz w:val="24"/>
                <w:szCs w:val="24"/>
              </w:rPr>
            </w:pPr>
            <w:r>
              <w:rPr>
                <w:sz w:val="24"/>
                <w:szCs w:val="24"/>
              </w:rPr>
              <w:t>23</w:t>
            </w:r>
          </w:p>
        </w:tc>
        <w:tc>
          <w:tcPr>
            <w:tcW w:w="3986" w:type="dxa"/>
            <w:shd w:val="clear" w:color="auto" w:fill="auto"/>
          </w:tcPr>
          <w:p w:rsidR="00AF3182" w:rsidRDefault="00AF3182" w:rsidP="00CF0AAB">
            <w:pPr>
              <w:rPr>
                <w:sz w:val="24"/>
                <w:szCs w:val="24"/>
              </w:rPr>
            </w:pPr>
            <w:proofErr w:type="spellStart"/>
            <w:r>
              <w:rPr>
                <w:sz w:val="24"/>
                <w:szCs w:val="24"/>
              </w:rPr>
              <w:t>Латипов</w:t>
            </w:r>
            <w:proofErr w:type="spellEnd"/>
            <w:r>
              <w:rPr>
                <w:sz w:val="24"/>
                <w:szCs w:val="24"/>
              </w:rPr>
              <w:t xml:space="preserve"> </w:t>
            </w:r>
            <w:proofErr w:type="spellStart"/>
            <w:r>
              <w:rPr>
                <w:sz w:val="24"/>
                <w:szCs w:val="24"/>
              </w:rPr>
              <w:t>Алибулат</w:t>
            </w:r>
            <w:proofErr w:type="spellEnd"/>
            <w:r>
              <w:rPr>
                <w:sz w:val="24"/>
                <w:szCs w:val="24"/>
              </w:rPr>
              <w:t xml:space="preserve"> </w:t>
            </w:r>
            <w:proofErr w:type="spellStart"/>
            <w:r>
              <w:rPr>
                <w:sz w:val="24"/>
                <w:szCs w:val="24"/>
              </w:rPr>
              <w:t>Аминович</w:t>
            </w:r>
            <w:proofErr w:type="spellEnd"/>
          </w:p>
        </w:tc>
        <w:tc>
          <w:tcPr>
            <w:tcW w:w="967" w:type="dxa"/>
            <w:shd w:val="clear" w:color="auto" w:fill="auto"/>
          </w:tcPr>
          <w:p w:rsidR="00AF3182" w:rsidRDefault="00AF3182" w:rsidP="00CF0AAB">
            <w:pPr>
              <w:jc w:val="center"/>
              <w:rPr>
                <w:sz w:val="24"/>
                <w:szCs w:val="24"/>
              </w:rPr>
            </w:pPr>
            <w:r>
              <w:rPr>
                <w:sz w:val="24"/>
                <w:szCs w:val="24"/>
              </w:rPr>
              <w:t>11</w:t>
            </w:r>
          </w:p>
        </w:tc>
        <w:tc>
          <w:tcPr>
            <w:tcW w:w="5837" w:type="dxa"/>
            <w:shd w:val="clear" w:color="auto" w:fill="auto"/>
          </w:tcPr>
          <w:p w:rsidR="00AF3182" w:rsidRDefault="00AF3182" w:rsidP="00D44BDF">
            <w:pPr>
              <w:jc w:val="center"/>
              <w:rPr>
                <w:sz w:val="24"/>
                <w:szCs w:val="24"/>
              </w:rPr>
            </w:pPr>
            <w:proofErr w:type="spellStart"/>
            <w:r>
              <w:rPr>
                <w:sz w:val="24"/>
                <w:szCs w:val="24"/>
              </w:rPr>
              <w:t>Северо-Кавказский</w:t>
            </w:r>
            <w:proofErr w:type="spellEnd"/>
            <w:r>
              <w:rPr>
                <w:sz w:val="24"/>
                <w:szCs w:val="24"/>
              </w:rPr>
              <w:t xml:space="preserve"> институт (филиал)  </w:t>
            </w:r>
            <w:proofErr w:type="spellStart"/>
            <w:r>
              <w:rPr>
                <w:sz w:val="24"/>
                <w:szCs w:val="24"/>
              </w:rPr>
              <w:t>Федерально</w:t>
            </w:r>
            <w:proofErr w:type="spellEnd"/>
            <w:r>
              <w:rPr>
                <w:sz w:val="24"/>
                <w:szCs w:val="24"/>
              </w:rPr>
              <w:t xml:space="preserve">  государственного  бюджетного образовательного учреждения высшего образования «Всероссийского государственного университета юстиции» юридический колледж г</w:t>
            </w:r>
            <w:proofErr w:type="gramStart"/>
            <w:r>
              <w:rPr>
                <w:sz w:val="24"/>
                <w:szCs w:val="24"/>
              </w:rPr>
              <w:t>.М</w:t>
            </w:r>
            <w:proofErr w:type="gramEnd"/>
            <w:r>
              <w:rPr>
                <w:sz w:val="24"/>
                <w:szCs w:val="24"/>
              </w:rPr>
              <w:t>ахачкала</w:t>
            </w:r>
          </w:p>
        </w:tc>
        <w:tc>
          <w:tcPr>
            <w:tcW w:w="3402" w:type="dxa"/>
            <w:shd w:val="clear" w:color="auto" w:fill="auto"/>
          </w:tcPr>
          <w:p w:rsidR="00AF3182" w:rsidRPr="006E3839" w:rsidRDefault="00AF3182" w:rsidP="00CF0AAB">
            <w:pPr>
              <w:jc w:val="center"/>
              <w:rPr>
                <w:sz w:val="24"/>
                <w:szCs w:val="24"/>
              </w:rPr>
            </w:pPr>
          </w:p>
        </w:tc>
      </w:tr>
      <w:tr w:rsidR="00AF3182" w:rsidRPr="006E3839" w:rsidTr="00D44BDF">
        <w:tc>
          <w:tcPr>
            <w:tcW w:w="693" w:type="dxa"/>
            <w:shd w:val="clear" w:color="auto" w:fill="auto"/>
          </w:tcPr>
          <w:p w:rsidR="00AF3182" w:rsidRDefault="00AF3182" w:rsidP="00CF0AAB">
            <w:pPr>
              <w:jc w:val="center"/>
              <w:rPr>
                <w:sz w:val="24"/>
                <w:szCs w:val="24"/>
              </w:rPr>
            </w:pPr>
            <w:r>
              <w:rPr>
                <w:sz w:val="24"/>
                <w:szCs w:val="24"/>
              </w:rPr>
              <w:t>24</w:t>
            </w:r>
          </w:p>
        </w:tc>
        <w:tc>
          <w:tcPr>
            <w:tcW w:w="3986" w:type="dxa"/>
            <w:shd w:val="clear" w:color="auto" w:fill="auto"/>
          </w:tcPr>
          <w:p w:rsidR="00AF3182" w:rsidRDefault="00AF3182" w:rsidP="00CF0AAB">
            <w:pPr>
              <w:rPr>
                <w:sz w:val="24"/>
                <w:szCs w:val="24"/>
              </w:rPr>
            </w:pPr>
            <w:proofErr w:type="spellStart"/>
            <w:r>
              <w:rPr>
                <w:sz w:val="24"/>
                <w:szCs w:val="24"/>
              </w:rPr>
              <w:t>Латипов</w:t>
            </w:r>
            <w:proofErr w:type="spellEnd"/>
            <w:r>
              <w:rPr>
                <w:sz w:val="24"/>
                <w:szCs w:val="24"/>
              </w:rPr>
              <w:t xml:space="preserve"> </w:t>
            </w:r>
            <w:proofErr w:type="spellStart"/>
            <w:r>
              <w:rPr>
                <w:sz w:val="24"/>
                <w:szCs w:val="24"/>
              </w:rPr>
              <w:t>Хасболат</w:t>
            </w:r>
            <w:proofErr w:type="spellEnd"/>
            <w:r>
              <w:rPr>
                <w:sz w:val="24"/>
                <w:szCs w:val="24"/>
              </w:rPr>
              <w:t xml:space="preserve"> </w:t>
            </w:r>
            <w:proofErr w:type="spellStart"/>
            <w:r>
              <w:rPr>
                <w:sz w:val="24"/>
                <w:szCs w:val="24"/>
              </w:rPr>
              <w:t>Аминович</w:t>
            </w:r>
            <w:proofErr w:type="spellEnd"/>
          </w:p>
        </w:tc>
        <w:tc>
          <w:tcPr>
            <w:tcW w:w="967" w:type="dxa"/>
            <w:shd w:val="clear" w:color="auto" w:fill="auto"/>
          </w:tcPr>
          <w:p w:rsidR="00AF3182" w:rsidRDefault="00AF3182" w:rsidP="00CF0AAB">
            <w:pPr>
              <w:jc w:val="center"/>
              <w:rPr>
                <w:sz w:val="24"/>
                <w:szCs w:val="24"/>
              </w:rPr>
            </w:pPr>
            <w:r>
              <w:rPr>
                <w:sz w:val="24"/>
                <w:szCs w:val="24"/>
              </w:rPr>
              <w:t>11</w:t>
            </w:r>
          </w:p>
        </w:tc>
        <w:tc>
          <w:tcPr>
            <w:tcW w:w="5837" w:type="dxa"/>
            <w:shd w:val="clear" w:color="auto" w:fill="auto"/>
          </w:tcPr>
          <w:p w:rsidR="00AF3182" w:rsidRDefault="00AF3182" w:rsidP="00D44BDF">
            <w:pPr>
              <w:jc w:val="center"/>
              <w:rPr>
                <w:sz w:val="24"/>
                <w:szCs w:val="24"/>
              </w:rPr>
            </w:pPr>
          </w:p>
        </w:tc>
        <w:tc>
          <w:tcPr>
            <w:tcW w:w="3402" w:type="dxa"/>
            <w:shd w:val="clear" w:color="auto" w:fill="auto"/>
          </w:tcPr>
          <w:p w:rsidR="00AF3182" w:rsidRPr="006E3839" w:rsidRDefault="00AF3182" w:rsidP="00CF0AAB">
            <w:pPr>
              <w:jc w:val="center"/>
              <w:rPr>
                <w:sz w:val="24"/>
                <w:szCs w:val="24"/>
              </w:rPr>
            </w:pPr>
            <w:r>
              <w:rPr>
                <w:sz w:val="24"/>
                <w:szCs w:val="24"/>
              </w:rPr>
              <w:t>Тамбовский медицинский колледж, г</w:t>
            </w:r>
            <w:proofErr w:type="gramStart"/>
            <w:r>
              <w:rPr>
                <w:sz w:val="24"/>
                <w:szCs w:val="24"/>
              </w:rPr>
              <w:t>.Т</w:t>
            </w:r>
            <w:proofErr w:type="gramEnd"/>
            <w:r>
              <w:rPr>
                <w:sz w:val="24"/>
                <w:szCs w:val="24"/>
              </w:rPr>
              <w:t>амбов</w:t>
            </w:r>
          </w:p>
        </w:tc>
      </w:tr>
      <w:tr w:rsidR="00AF3182" w:rsidRPr="006E3839" w:rsidTr="00D44BDF">
        <w:tc>
          <w:tcPr>
            <w:tcW w:w="693" w:type="dxa"/>
            <w:shd w:val="clear" w:color="auto" w:fill="auto"/>
          </w:tcPr>
          <w:p w:rsidR="00AF3182" w:rsidRDefault="00AF3182" w:rsidP="00CF0AAB">
            <w:pPr>
              <w:jc w:val="center"/>
              <w:rPr>
                <w:sz w:val="24"/>
                <w:szCs w:val="24"/>
              </w:rPr>
            </w:pPr>
            <w:r>
              <w:rPr>
                <w:sz w:val="24"/>
                <w:szCs w:val="24"/>
              </w:rPr>
              <w:t>25</w:t>
            </w:r>
          </w:p>
        </w:tc>
        <w:tc>
          <w:tcPr>
            <w:tcW w:w="3986" w:type="dxa"/>
            <w:shd w:val="clear" w:color="auto" w:fill="auto"/>
          </w:tcPr>
          <w:p w:rsidR="00AF3182" w:rsidRDefault="00AF3182" w:rsidP="00CF0AAB">
            <w:pPr>
              <w:rPr>
                <w:sz w:val="24"/>
                <w:szCs w:val="24"/>
              </w:rPr>
            </w:pPr>
            <w:r>
              <w:rPr>
                <w:sz w:val="24"/>
                <w:szCs w:val="24"/>
              </w:rPr>
              <w:t xml:space="preserve">Керимова Зоя </w:t>
            </w:r>
            <w:proofErr w:type="spellStart"/>
            <w:r>
              <w:rPr>
                <w:sz w:val="24"/>
                <w:szCs w:val="24"/>
              </w:rPr>
              <w:t>Магомедгаджиевна</w:t>
            </w:r>
            <w:proofErr w:type="spellEnd"/>
          </w:p>
        </w:tc>
        <w:tc>
          <w:tcPr>
            <w:tcW w:w="967" w:type="dxa"/>
            <w:shd w:val="clear" w:color="auto" w:fill="auto"/>
          </w:tcPr>
          <w:p w:rsidR="00AF3182" w:rsidRDefault="00AF3182" w:rsidP="00CF0AAB">
            <w:pPr>
              <w:jc w:val="center"/>
              <w:rPr>
                <w:sz w:val="24"/>
                <w:szCs w:val="24"/>
              </w:rPr>
            </w:pPr>
            <w:r>
              <w:rPr>
                <w:sz w:val="24"/>
                <w:szCs w:val="24"/>
              </w:rPr>
              <w:t>11</w:t>
            </w:r>
          </w:p>
        </w:tc>
        <w:tc>
          <w:tcPr>
            <w:tcW w:w="5837" w:type="dxa"/>
            <w:shd w:val="clear" w:color="auto" w:fill="auto"/>
          </w:tcPr>
          <w:p w:rsidR="00AF3182" w:rsidRDefault="00AF3182" w:rsidP="00D44BDF">
            <w:pPr>
              <w:jc w:val="center"/>
              <w:rPr>
                <w:sz w:val="24"/>
                <w:szCs w:val="24"/>
              </w:rPr>
            </w:pPr>
            <w:r>
              <w:rPr>
                <w:sz w:val="24"/>
                <w:szCs w:val="24"/>
              </w:rPr>
              <w:t>Дагестанская медицинская академия г</w:t>
            </w:r>
            <w:proofErr w:type="gramStart"/>
            <w:r>
              <w:rPr>
                <w:sz w:val="24"/>
                <w:szCs w:val="24"/>
              </w:rPr>
              <w:t>.М</w:t>
            </w:r>
            <w:proofErr w:type="gramEnd"/>
            <w:r>
              <w:rPr>
                <w:sz w:val="24"/>
                <w:szCs w:val="24"/>
              </w:rPr>
              <w:t>ахачкала</w:t>
            </w:r>
          </w:p>
        </w:tc>
        <w:tc>
          <w:tcPr>
            <w:tcW w:w="3402" w:type="dxa"/>
            <w:shd w:val="clear" w:color="auto" w:fill="auto"/>
          </w:tcPr>
          <w:p w:rsidR="00AF3182" w:rsidRDefault="00AF3182" w:rsidP="00CF0AAB">
            <w:pPr>
              <w:jc w:val="center"/>
              <w:rPr>
                <w:sz w:val="24"/>
                <w:szCs w:val="24"/>
              </w:rPr>
            </w:pPr>
          </w:p>
        </w:tc>
      </w:tr>
      <w:tr w:rsidR="00AF3182" w:rsidRPr="006E3839" w:rsidTr="00D44BDF">
        <w:tc>
          <w:tcPr>
            <w:tcW w:w="693" w:type="dxa"/>
            <w:shd w:val="clear" w:color="auto" w:fill="auto"/>
          </w:tcPr>
          <w:p w:rsidR="00AF3182" w:rsidRDefault="00AF3182" w:rsidP="00CF0AAB">
            <w:pPr>
              <w:jc w:val="center"/>
              <w:rPr>
                <w:sz w:val="24"/>
                <w:szCs w:val="24"/>
              </w:rPr>
            </w:pPr>
            <w:r>
              <w:rPr>
                <w:sz w:val="24"/>
                <w:szCs w:val="24"/>
              </w:rPr>
              <w:t>26</w:t>
            </w:r>
          </w:p>
        </w:tc>
        <w:tc>
          <w:tcPr>
            <w:tcW w:w="3986" w:type="dxa"/>
            <w:shd w:val="clear" w:color="auto" w:fill="auto"/>
          </w:tcPr>
          <w:p w:rsidR="00AF3182" w:rsidRDefault="00AF3182" w:rsidP="00CF0AAB">
            <w:pPr>
              <w:rPr>
                <w:sz w:val="24"/>
                <w:szCs w:val="24"/>
              </w:rPr>
            </w:pPr>
            <w:r>
              <w:rPr>
                <w:sz w:val="24"/>
                <w:szCs w:val="24"/>
              </w:rPr>
              <w:t xml:space="preserve">Даудов </w:t>
            </w:r>
            <w:proofErr w:type="spellStart"/>
            <w:r>
              <w:rPr>
                <w:sz w:val="24"/>
                <w:szCs w:val="24"/>
              </w:rPr>
              <w:t>Темирлан</w:t>
            </w:r>
            <w:proofErr w:type="spellEnd"/>
            <w:r>
              <w:rPr>
                <w:sz w:val="24"/>
                <w:szCs w:val="24"/>
              </w:rPr>
              <w:t xml:space="preserve"> </w:t>
            </w:r>
            <w:proofErr w:type="spellStart"/>
            <w:r>
              <w:rPr>
                <w:sz w:val="24"/>
                <w:szCs w:val="24"/>
              </w:rPr>
              <w:t>Эскендерович</w:t>
            </w:r>
            <w:proofErr w:type="spellEnd"/>
          </w:p>
        </w:tc>
        <w:tc>
          <w:tcPr>
            <w:tcW w:w="967" w:type="dxa"/>
            <w:shd w:val="clear" w:color="auto" w:fill="auto"/>
          </w:tcPr>
          <w:p w:rsidR="00AF3182" w:rsidRDefault="00AF3182" w:rsidP="00CF0AAB">
            <w:pPr>
              <w:jc w:val="center"/>
              <w:rPr>
                <w:sz w:val="24"/>
                <w:szCs w:val="24"/>
              </w:rPr>
            </w:pPr>
            <w:r>
              <w:rPr>
                <w:sz w:val="24"/>
                <w:szCs w:val="24"/>
              </w:rPr>
              <w:t>11</w:t>
            </w:r>
          </w:p>
        </w:tc>
        <w:tc>
          <w:tcPr>
            <w:tcW w:w="5837" w:type="dxa"/>
            <w:shd w:val="clear" w:color="auto" w:fill="auto"/>
          </w:tcPr>
          <w:p w:rsidR="00AF3182" w:rsidRDefault="00AF3182" w:rsidP="00D44BDF">
            <w:pPr>
              <w:jc w:val="center"/>
              <w:rPr>
                <w:sz w:val="24"/>
                <w:szCs w:val="24"/>
              </w:rPr>
            </w:pPr>
          </w:p>
        </w:tc>
        <w:tc>
          <w:tcPr>
            <w:tcW w:w="3402" w:type="dxa"/>
            <w:shd w:val="clear" w:color="auto" w:fill="auto"/>
          </w:tcPr>
          <w:p w:rsidR="00AF3182" w:rsidRDefault="00AF3182" w:rsidP="00CF0AAB">
            <w:pPr>
              <w:jc w:val="center"/>
              <w:rPr>
                <w:sz w:val="24"/>
                <w:szCs w:val="24"/>
              </w:rPr>
            </w:pPr>
            <w:r>
              <w:rPr>
                <w:sz w:val="24"/>
                <w:szCs w:val="24"/>
              </w:rPr>
              <w:t>Российский Университет Дружбы народов юридический факультет, г</w:t>
            </w:r>
            <w:proofErr w:type="gramStart"/>
            <w:r>
              <w:rPr>
                <w:sz w:val="24"/>
                <w:szCs w:val="24"/>
              </w:rPr>
              <w:t>.М</w:t>
            </w:r>
            <w:proofErr w:type="gramEnd"/>
            <w:r>
              <w:rPr>
                <w:sz w:val="24"/>
                <w:szCs w:val="24"/>
              </w:rPr>
              <w:t>осква</w:t>
            </w:r>
          </w:p>
        </w:tc>
      </w:tr>
    </w:tbl>
    <w:p w:rsidR="003D1895" w:rsidRDefault="003D1895" w:rsidP="000F69B9">
      <w:pPr>
        <w:spacing w:before="100" w:beforeAutospacing="1" w:after="100" w:afterAutospacing="1" w:line="360" w:lineRule="auto"/>
        <w:jc w:val="both"/>
        <w:rPr>
          <w:rFonts w:ascii="Arial" w:hAnsi="Arial" w:cs="Arial"/>
          <w:b/>
          <w:bCs/>
          <w:color w:val="373737"/>
          <w:sz w:val="24"/>
          <w:szCs w:val="24"/>
        </w:rPr>
      </w:pPr>
    </w:p>
    <w:p w:rsidR="000F69B9" w:rsidRPr="006E3839" w:rsidRDefault="000F69B9" w:rsidP="000F69B9">
      <w:pPr>
        <w:spacing w:before="100" w:beforeAutospacing="1" w:after="100" w:afterAutospacing="1" w:line="360" w:lineRule="auto"/>
        <w:jc w:val="both"/>
        <w:rPr>
          <w:sz w:val="24"/>
          <w:szCs w:val="24"/>
        </w:rPr>
      </w:pPr>
      <w:r w:rsidRPr="006E3839">
        <w:rPr>
          <w:rFonts w:ascii="Arial" w:hAnsi="Arial" w:cs="Arial"/>
          <w:b/>
          <w:bCs/>
          <w:color w:val="373737"/>
          <w:sz w:val="24"/>
          <w:szCs w:val="24"/>
        </w:rPr>
        <w:t>2.7. Качество учебно-методического обеспечения, информационного</w:t>
      </w:r>
      <w:r w:rsidR="005A6957">
        <w:rPr>
          <w:rFonts w:ascii="Arial" w:hAnsi="Arial" w:cs="Arial"/>
          <w:b/>
          <w:bCs/>
          <w:color w:val="373737"/>
          <w:sz w:val="24"/>
          <w:szCs w:val="24"/>
        </w:rPr>
        <w:t xml:space="preserve"> </w:t>
      </w:r>
      <w:r w:rsidRPr="006E3839">
        <w:rPr>
          <w:rFonts w:ascii="Arial" w:hAnsi="Arial" w:cs="Arial"/>
          <w:b/>
          <w:bCs/>
          <w:color w:val="373737"/>
          <w:sz w:val="24"/>
          <w:szCs w:val="24"/>
        </w:rPr>
        <w:t>и библиотечного обеспечения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Учебно-методическое обеспечение образовательного процесса включает 126 рабочих программ по предметам, из них 39 в начальной школе и 87 в основной школе. По всем предметам учебного плана составлены календарно-тематические планирования на учебный  год.</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Образовательное учреждение практически полностью обеспечено учебниками, учебно-методической литературой и материалами по всем учебным предметам основных образовательных программ.</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Используемые учебники соответствуют перечню учебных изданий, рекомендованных к использованию Министерством образования и науки РФ.</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w:t>
      </w:r>
    </w:p>
    <w:p w:rsidR="0060402E"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Библиотека образовательного учреждения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w:t>
      </w:r>
      <w:r w:rsidRPr="006E3839">
        <w:rPr>
          <w:rFonts w:ascii="Arial" w:hAnsi="Arial" w:cs="Arial"/>
          <w:color w:val="373737"/>
          <w:sz w:val="24"/>
          <w:szCs w:val="24"/>
        </w:rPr>
        <w:lastRenderedPageBreak/>
        <w:t>детскую художественную и научно-популярную литературу, справочно-библиографические и периодические издания, сопровождающие реализацию основных образовательных программ.</w:t>
      </w:r>
    </w:p>
    <w:p w:rsidR="0060402E" w:rsidRPr="006E3839" w:rsidRDefault="0060402E" w:rsidP="000F69B9">
      <w:pPr>
        <w:shd w:val="clear" w:color="auto" w:fill="FFFFFF"/>
        <w:spacing w:line="360" w:lineRule="atLeast"/>
        <w:rPr>
          <w:rFonts w:ascii="Arial" w:hAnsi="Arial" w:cs="Arial"/>
          <w:color w:val="373737"/>
          <w:sz w:val="24"/>
          <w:szCs w:val="24"/>
        </w:rPr>
      </w:pP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              Библиотечно-информационное оснащение образовательного процесса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За два года основная часть финансирования из фонда субвенции была направлена на приобретение учебников. Если обеспеченность школьников бесплатными учебниками в 2015 году составляла 12%, то в 2016-2017 учебном году обеспеченность повысилась до 35%.</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i/>
          <w:iCs/>
          <w:color w:val="373737"/>
          <w:sz w:val="24"/>
          <w:szCs w:val="24"/>
        </w:rPr>
        <w:t> </w:t>
      </w:r>
      <w:r w:rsidRPr="006E3839">
        <w:rPr>
          <w:rFonts w:ascii="Arial" w:hAnsi="Arial" w:cs="Arial"/>
          <w:b/>
          <w:bCs/>
          <w:color w:val="373737"/>
          <w:sz w:val="24"/>
          <w:szCs w:val="24"/>
        </w:rPr>
        <w:t>Инфраструктура</w:t>
      </w:r>
    </w:p>
    <w:p w:rsidR="000F69B9" w:rsidRPr="006E3839" w:rsidRDefault="000F69B9" w:rsidP="000F69B9">
      <w:pPr>
        <w:shd w:val="clear" w:color="auto" w:fill="FFFFFF"/>
        <w:spacing w:line="360" w:lineRule="atLeast"/>
        <w:jc w:val="center"/>
        <w:rPr>
          <w:rFonts w:ascii="Arial" w:hAnsi="Arial" w:cs="Arial"/>
          <w:color w:val="373737"/>
          <w:sz w:val="24"/>
          <w:szCs w:val="24"/>
        </w:rPr>
      </w:pPr>
      <w:r w:rsidRPr="006E3839">
        <w:rPr>
          <w:rFonts w:ascii="Arial" w:hAnsi="Arial" w:cs="Arial"/>
          <w:i/>
          <w:iCs/>
          <w:color w:val="373737"/>
          <w:sz w:val="24"/>
          <w:szCs w:val="24"/>
        </w:rPr>
        <w:t>Обеспеченность информационно-технологическими ресурсами</w:t>
      </w:r>
    </w:p>
    <w:p w:rsidR="000F69B9" w:rsidRPr="006E3839" w:rsidRDefault="000F69B9" w:rsidP="000F69B9">
      <w:pPr>
        <w:shd w:val="clear" w:color="auto" w:fill="FFFFFF"/>
        <w:spacing w:line="360" w:lineRule="atLeast"/>
        <w:jc w:val="right"/>
        <w:rPr>
          <w:rFonts w:ascii="Arial" w:hAnsi="Arial" w:cs="Arial"/>
          <w:color w:val="373737"/>
          <w:sz w:val="24"/>
          <w:szCs w:val="24"/>
        </w:rPr>
      </w:pPr>
      <w:r w:rsidRPr="006E3839">
        <w:rPr>
          <w:rFonts w:ascii="Arial" w:hAnsi="Arial" w:cs="Arial"/>
          <w:i/>
          <w:iCs/>
          <w:color w:val="373737"/>
          <w:sz w:val="24"/>
          <w:szCs w:val="24"/>
        </w:rPr>
        <w:t> </w:t>
      </w:r>
    </w:p>
    <w:tbl>
      <w:tblPr>
        <w:tblW w:w="0" w:type="dxa"/>
        <w:tblCellSpacing w:w="0" w:type="dxa"/>
        <w:tblCellMar>
          <w:left w:w="0" w:type="dxa"/>
          <w:right w:w="0" w:type="dxa"/>
        </w:tblCellMar>
        <w:tblLook w:val="04A0"/>
      </w:tblPr>
      <w:tblGrid>
        <w:gridCol w:w="3495"/>
        <w:gridCol w:w="2307"/>
        <w:gridCol w:w="3946"/>
        <w:gridCol w:w="2910"/>
      </w:tblGrid>
      <w:tr w:rsidR="000F69B9" w:rsidRPr="006E3839" w:rsidTr="00CF0AAB">
        <w:trPr>
          <w:tblCellSpacing w:w="0" w:type="dxa"/>
        </w:trPr>
        <w:tc>
          <w:tcPr>
            <w:tcW w:w="10485" w:type="dxa"/>
            <w:gridSpan w:val="4"/>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Технические средства обучения (средства ИКТ)</w:t>
            </w:r>
          </w:p>
        </w:tc>
      </w:tr>
      <w:tr w:rsidR="000F69B9" w:rsidRPr="006E3839" w:rsidTr="00CF0AAB">
        <w:trPr>
          <w:tblCellSpacing w:w="0" w:type="dxa"/>
        </w:trPr>
        <w:tc>
          <w:tcPr>
            <w:tcW w:w="3495" w:type="dxa"/>
            <w:vMerge w:val="restart"/>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Наименования</w:t>
            </w:r>
          </w:p>
        </w:tc>
        <w:tc>
          <w:tcPr>
            <w:tcW w:w="6990" w:type="dxa"/>
            <w:gridSpan w:val="3"/>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Кабинеты</w:t>
            </w:r>
          </w:p>
        </w:tc>
      </w:tr>
      <w:tr w:rsidR="000F69B9" w:rsidRPr="006E3839" w:rsidTr="00CF0AAB">
        <w:trPr>
          <w:tblCellSpacing w:w="0" w:type="dxa"/>
        </w:trPr>
        <w:tc>
          <w:tcPr>
            <w:tcW w:w="0" w:type="auto"/>
            <w:vMerge/>
            <w:tcBorders>
              <w:top w:val="nil"/>
              <w:left w:val="nil"/>
              <w:bottom w:val="nil"/>
              <w:right w:val="nil"/>
            </w:tcBorders>
            <w:vAlign w:val="center"/>
            <w:hideMark/>
          </w:tcPr>
          <w:p w:rsidR="000F69B9" w:rsidRPr="006E3839" w:rsidRDefault="000F69B9" w:rsidP="00CF0AAB">
            <w:pPr>
              <w:rPr>
                <w:sz w:val="24"/>
                <w:szCs w:val="24"/>
              </w:rPr>
            </w:pP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Кабинет информатики</w:t>
            </w:r>
          </w:p>
        </w:tc>
        <w:tc>
          <w:tcPr>
            <w:tcW w:w="0" w:type="auto"/>
            <w:tcBorders>
              <w:top w:val="nil"/>
              <w:left w:val="nil"/>
              <w:bottom w:val="nil"/>
              <w:right w:val="nil"/>
            </w:tcBorders>
            <w:vAlign w:val="center"/>
            <w:hideMark/>
          </w:tcPr>
          <w:p w:rsidR="000F69B9" w:rsidRPr="006E3839" w:rsidRDefault="00E27C61" w:rsidP="00CF0AAB">
            <w:pPr>
              <w:jc w:val="center"/>
              <w:rPr>
                <w:sz w:val="24"/>
                <w:szCs w:val="24"/>
              </w:rPr>
            </w:pPr>
            <w:r>
              <w:rPr>
                <w:sz w:val="24"/>
                <w:szCs w:val="24"/>
              </w:rPr>
              <w:t xml:space="preserve">  </w:t>
            </w:r>
            <w:r w:rsidR="000F69B9" w:rsidRPr="006E3839">
              <w:rPr>
                <w:sz w:val="24"/>
                <w:szCs w:val="24"/>
              </w:rPr>
              <w:t>Классы-кабинеты начальных классов</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Школьная библиотека</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Телевизор </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CD DVD-проигрыватели</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Магнитофон</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proofErr w:type="spellStart"/>
            <w:r w:rsidRPr="006E3839">
              <w:rPr>
                <w:sz w:val="24"/>
                <w:szCs w:val="24"/>
              </w:rPr>
              <w:t>Мультимедийный</w:t>
            </w:r>
            <w:proofErr w:type="spellEnd"/>
            <w:r w:rsidRPr="006E3839">
              <w:rPr>
                <w:sz w:val="24"/>
                <w:szCs w:val="24"/>
              </w:rPr>
              <w:t xml:space="preserve"> проектор</w:t>
            </w:r>
          </w:p>
        </w:tc>
        <w:tc>
          <w:tcPr>
            <w:tcW w:w="0" w:type="auto"/>
            <w:tcBorders>
              <w:top w:val="nil"/>
              <w:left w:val="nil"/>
              <w:bottom w:val="nil"/>
              <w:right w:val="nil"/>
            </w:tcBorders>
            <w:vAlign w:val="center"/>
            <w:hideMark/>
          </w:tcPr>
          <w:p w:rsidR="000F69B9" w:rsidRPr="006E3839" w:rsidRDefault="000F69B9" w:rsidP="00CF0AAB">
            <w:pPr>
              <w:rPr>
                <w:sz w:val="24"/>
                <w:szCs w:val="24"/>
              </w:rPr>
            </w:pPr>
          </w:p>
        </w:tc>
        <w:tc>
          <w:tcPr>
            <w:tcW w:w="0" w:type="auto"/>
            <w:tcBorders>
              <w:top w:val="nil"/>
              <w:left w:val="nil"/>
              <w:bottom w:val="nil"/>
              <w:right w:val="nil"/>
            </w:tcBorders>
            <w:vAlign w:val="center"/>
            <w:hideMark/>
          </w:tcPr>
          <w:p w:rsidR="000F69B9" w:rsidRPr="006E3839" w:rsidRDefault="000F69B9" w:rsidP="00CF0AAB">
            <w:pPr>
              <w:rPr>
                <w:sz w:val="24"/>
                <w:szCs w:val="24"/>
              </w:rPr>
            </w:pPr>
            <w:r>
              <w:rPr>
                <w:sz w:val="24"/>
                <w:szCs w:val="24"/>
              </w:rPr>
              <w:t>1</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Экран для </w:t>
            </w:r>
            <w:proofErr w:type="spellStart"/>
            <w:r w:rsidRPr="006E3839">
              <w:rPr>
                <w:sz w:val="24"/>
                <w:szCs w:val="24"/>
              </w:rPr>
              <w:t>мультимедийного</w:t>
            </w:r>
            <w:proofErr w:type="spellEnd"/>
            <w:r w:rsidRPr="006E3839">
              <w:rPr>
                <w:sz w:val="24"/>
                <w:szCs w:val="24"/>
              </w:rPr>
              <w:t xml:space="preserve"> проектора</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Интерактивная доска</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Ноутбук</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p>
        </w:tc>
        <w:tc>
          <w:tcPr>
            <w:tcW w:w="0" w:type="auto"/>
            <w:tcBorders>
              <w:top w:val="nil"/>
              <w:left w:val="nil"/>
              <w:bottom w:val="nil"/>
              <w:right w:val="nil"/>
            </w:tcBorders>
            <w:vAlign w:val="center"/>
            <w:hideMark/>
          </w:tcPr>
          <w:p w:rsidR="000F69B9" w:rsidRPr="006E3839" w:rsidRDefault="007D616D" w:rsidP="00CF0AAB">
            <w:pPr>
              <w:rPr>
                <w:sz w:val="24"/>
                <w:szCs w:val="24"/>
              </w:rPr>
            </w:pPr>
            <w:r>
              <w:rPr>
                <w:sz w:val="24"/>
                <w:szCs w:val="24"/>
              </w:rPr>
              <w:t xml:space="preserve">1                        </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Стационарный компьютер (шт.)</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r w:rsidR="00754B08">
              <w:rPr>
                <w:sz w:val="24"/>
                <w:szCs w:val="24"/>
              </w:rPr>
              <w:t>8</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p>
        </w:tc>
        <w:tc>
          <w:tcPr>
            <w:tcW w:w="291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Стол компьютерный (шт.)</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r w:rsidR="00754B08">
              <w:rPr>
                <w:sz w:val="24"/>
                <w:szCs w:val="24"/>
              </w:rPr>
              <w:t>8</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Принтер  лазерный черно-белый (А</w:t>
            </w:r>
            <w:proofErr w:type="gramStart"/>
            <w:r w:rsidRPr="006E3839">
              <w:rPr>
                <w:sz w:val="24"/>
                <w:szCs w:val="24"/>
              </w:rPr>
              <w:t>4</w:t>
            </w:r>
            <w:proofErr w:type="gramEnd"/>
            <w:r w:rsidRPr="006E3839">
              <w:rPr>
                <w:sz w:val="24"/>
                <w:szCs w:val="24"/>
              </w:rPr>
              <w:t>)</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Комплект серверного оборудования</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Доступ к локальной сети школы и интернету</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1</w:t>
            </w:r>
            <w:r w:rsidR="00754B08">
              <w:rPr>
                <w:sz w:val="24"/>
                <w:szCs w:val="24"/>
              </w:rPr>
              <w:t>8</w:t>
            </w:r>
          </w:p>
        </w:tc>
        <w:tc>
          <w:tcPr>
            <w:tcW w:w="0" w:type="auto"/>
            <w:tcBorders>
              <w:top w:val="nil"/>
              <w:left w:val="nil"/>
              <w:bottom w:val="nil"/>
              <w:right w:val="nil"/>
            </w:tcBorders>
            <w:vAlign w:val="center"/>
            <w:hideMark/>
          </w:tcPr>
          <w:p w:rsidR="000F69B9" w:rsidRPr="006E3839" w:rsidRDefault="007D616D" w:rsidP="00CF0AAB">
            <w:pPr>
              <w:jc w:val="center"/>
              <w:rPr>
                <w:sz w:val="24"/>
                <w:szCs w:val="24"/>
              </w:rPr>
            </w:pPr>
            <w:r>
              <w:rPr>
                <w:sz w:val="24"/>
                <w:szCs w:val="24"/>
              </w:rPr>
              <w:t>1</w:t>
            </w:r>
          </w:p>
        </w:tc>
        <w:tc>
          <w:tcPr>
            <w:tcW w:w="291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10485" w:type="dxa"/>
            <w:gridSpan w:val="4"/>
            <w:tcBorders>
              <w:top w:val="nil"/>
              <w:left w:val="nil"/>
              <w:bottom w:val="nil"/>
              <w:right w:val="nil"/>
            </w:tcBorders>
            <w:vAlign w:val="center"/>
            <w:hideMark/>
          </w:tcPr>
          <w:p w:rsidR="000F69B9" w:rsidRPr="006E3839" w:rsidRDefault="000F69B9" w:rsidP="00CF0AAB">
            <w:pPr>
              <w:jc w:val="center"/>
              <w:rPr>
                <w:sz w:val="24"/>
                <w:szCs w:val="24"/>
              </w:rPr>
            </w:pPr>
            <w:r w:rsidRPr="006E3839">
              <w:rPr>
                <w:sz w:val="24"/>
                <w:szCs w:val="24"/>
              </w:rPr>
              <w:t>Экранно-звуковые пособия</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Видеофильмы</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c>
          <w:tcPr>
            <w:tcW w:w="291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r>
      <w:tr w:rsidR="000F69B9" w:rsidRPr="006E3839" w:rsidTr="00CF0AAB">
        <w:trPr>
          <w:tblCellSpacing w:w="0" w:type="dxa"/>
        </w:trPr>
        <w:tc>
          <w:tcPr>
            <w:tcW w:w="3495" w:type="dxa"/>
            <w:tcBorders>
              <w:top w:val="nil"/>
              <w:left w:val="nil"/>
              <w:bottom w:val="nil"/>
              <w:right w:val="nil"/>
            </w:tcBorders>
            <w:vAlign w:val="center"/>
            <w:hideMark/>
          </w:tcPr>
          <w:p w:rsidR="000F69B9" w:rsidRPr="006E3839" w:rsidRDefault="000F69B9" w:rsidP="00CF0AAB">
            <w:pPr>
              <w:rPr>
                <w:sz w:val="24"/>
                <w:szCs w:val="24"/>
              </w:rPr>
            </w:pPr>
            <w:proofErr w:type="spellStart"/>
            <w:r w:rsidRPr="006E3839">
              <w:rPr>
                <w:sz w:val="24"/>
                <w:szCs w:val="24"/>
              </w:rPr>
              <w:t>Мультимедийные</w:t>
            </w:r>
            <w:proofErr w:type="spellEnd"/>
            <w:r w:rsidRPr="006E3839">
              <w:rPr>
                <w:sz w:val="24"/>
                <w:szCs w:val="24"/>
              </w:rPr>
              <w:t xml:space="preserve"> (цифровые) образовательные ресурсы  </w:t>
            </w:r>
          </w:p>
        </w:tc>
        <w:tc>
          <w:tcPr>
            <w:tcW w:w="0" w:type="auto"/>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w:t>
            </w:r>
          </w:p>
        </w:tc>
        <w:tc>
          <w:tcPr>
            <w:tcW w:w="0" w:type="auto"/>
            <w:tcBorders>
              <w:top w:val="nil"/>
              <w:left w:val="nil"/>
              <w:bottom w:val="nil"/>
              <w:right w:val="nil"/>
            </w:tcBorders>
            <w:vAlign w:val="center"/>
            <w:hideMark/>
          </w:tcPr>
          <w:p w:rsidR="000F69B9" w:rsidRPr="006E3839" w:rsidRDefault="000F69B9" w:rsidP="00CF0AAB">
            <w:pPr>
              <w:rPr>
                <w:sz w:val="24"/>
                <w:szCs w:val="24"/>
              </w:rPr>
            </w:pPr>
          </w:p>
        </w:tc>
        <w:tc>
          <w:tcPr>
            <w:tcW w:w="2910" w:type="dxa"/>
            <w:tcBorders>
              <w:top w:val="nil"/>
              <w:left w:val="nil"/>
              <w:bottom w:val="nil"/>
              <w:right w:val="nil"/>
            </w:tcBorders>
            <w:vAlign w:val="center"/>
            <w:hideMark/>
          </w:tcPr>
          <w:p w:rsidR="000F69B9" w:rsidRPr="006E3839" w:rsidRDefault="000F69B9" w:rsidP="00CF0AAB">
            <w:pPr>
              <w:rPr>
                <w:sz w:val="24"/>
                <w:szCs w:val="24"/>
              </w:rPr>
            </w:pPr>
          </w:p>
        </w:tc>
      </w:tr>
    </w:tbl>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i/>
          <w:iCs/>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b/>
          <w:bCs/>
          <w:color w:val="373737"/>
          <w:sz w:val="24"/>
          <w:szCs w:val="24"/>
        </w:rPr>
        <w:t>Медико-социальные условия пребывания участников образовательного процесса.</w:t>
      </w:r>
    </w:p>
    <w:tbl>
      <w:tblPr>
        <w:tblW w:w="0" w:type="dxa"/>
        <w:tblCellSpacing w:w="0" w:type="dxa"/>
        <w:tblCellMar>
          <w:left w:w="0" w:type="dxa"/>
          <w:right w:w="0" w:type="dxa"/>
        </w:tblCellMar>
        <w:tblLook w:val="04A0"/>
      </w:tblPr>
      <w:tblGrid>
        <w:gridCol w:w="6285"/>
        <w:gridCol w:w="4320"/>
      </w:tblGrid>
      <w:tr w:rsidR="000F69B9" w:rsidRPr="006E3839" w:rsidTr="00CF0AAB">
        <w:trPr>
          <w:tblCellSpacing w:w="0" w:type="dxa"/>
        </w:trPr>
        <w:tc>
          <w:tcPr>
            <w:tcW w:w="628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lastRenderedPageBreak/>
              <w:t>Наименование показателя</w:t>
            </w:r>
          </w:p>
        </w:tc>
        <w:tc>
          <w:tcPr>
            <w:tcW w:w="432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Фактическое значение</w:t>
            </w:r>
          </w:p>
        </w:tc>
      </w:tr>
      <w:tr w:rsidR="000F69B9" w:rsidRPr="006E3839" w:rsidTr="00CF0AAB">
        <w:trPr>
          <w:tblCellSpacing w:w="0" w:type="dxa"/>
        </w:trPr>
        <w:tc>
          <w:tcPr>
            <w:tcW w:w="628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Наличие медицинского кабинета</w:t>
            </w:r>
          </w:p>
        </w:tc>
        <w:tc>
          <w:tcPr>
            <w:tcW w:w="432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да</w:t>
            </w:r>
          </w:p>
        </w:tc>
      </w:tr>
      <w:tr w:rsidR="000F69B9" w:rsidRPr="006E3839" w:rsidTr="00CF0AAB">
        <w:trPr>
          <w:tblCellSpacing w:w="0" w:type="dxa"/>
        </w:trPr>
        <w:tc>
          <w:tcPr>
            <w:tcW w:w="6285"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Профессиональное и профилактическое медицинское обслуживание</w:t>
            </w:r>
          </w:p>
        </w:tc>
        <w:tc>
          <w:tcPr>
            <w:tcW w:w="4320" w:type="dxa"/>
            <w:tcBorders>
              <w:top w:val="nil"/>
              <w:left w:val="nil"/>
              <w:bottom w:val="nil"/>
              <w:right w:val="nil"/>
            </w:tcBorders>
            <w:vAlign w:val="center"/>
            <w:hideMark/>
          </w:tcPr>
          <w:p w:rsidR="000F69B9" w:rsidRPr="006E3839" w:rsidRDefault="000F69B9" w:rsidP="00CF0AAB">
            <w:pPr>
              <w:rPr>
                <w:sz w:val="24"/>
                <w:szCs w:val="24"/>
              </w:rPr>
            </w:pPr>
            <w:r w:rsidRPr="006E3839">
              <w:rPr>
                <w:sz w:val="24"/>
                <w:szCs w:val="24"/>
              </w:rPr>
              <w:t xml:space="preserve">Да, </w:t>
            </w:r>
          </w:p>
        </w:tc>
      </w:tr>
    </w:tbl>
    <w:p w:rsidR="000F69B9" w:rsidRPr="0060402E" w:rsidRDefault="000F69B9" w:rsidP="0060402E">
      <w:pPr>
        <w:shd w:val="clear" w:color="auto" w:fill="FFFFFF"/>
        <w:spacing w:line="360" w:lineRule="atLeast"/>
        <w:rPr>
          <w:rFonts w:ascii="Arial" w:hAnsi="Arial" w:cs="Arial"/>
          <w:color w:val="373737"/>
          <w:sz w:val="24"/>
          <w:szCs w:val="24"/>
        </w:rPr>
      </w:pPr>
    </w:p>
    <w:p w:rsidR="000F69B9" w:rsidRDefault="000F69B9" w:rsidP="000F69B9">
      <w:pPr>
        <w:shd w:val="clear" w:color="auto" w:fill="FFFFFF"/>
        <w:contextualSpacing/>
        <w:textAlignment w:val="baseline"/>
        <w:outlineLvl w:val="3"/>
        <w:rPr>
          <w:b/>
          <w:bCs/>
          <w:color w:val="000000"/>
          <w:sz w:val="24"/>
          <w:szCs w:val="24"/>
          <w:bdr w:val="none" w:sz="0" w:space="0" w:color="auto" w:frame="1"/>
        </w:rPr>
      </w:pPr>
    </w:p>
    <w:p w:rsidR="000F69B9" w:rsidRPr="006E3839" w:rsidRDefault="000F69B9" w:rsidP="000F69B9">
      <w:pPr>
        <w:shd w:val="clear" w:color="auto" w:fill="FFFFFF"/>
        <w:contextualSpacing/>
        <w:textAlignment w:val="baseline"/>
        <w:outlineLvl w:val="3"/>
        <w:rPr>
          <w:rFonts w:ascii="inherit" w:hAnsi="inherit"/>
          <w:b/>
          <w:bCs/>
          <w:color w:val="000000"/>
          <w:sz w:val="24"/>
          <w:szCs w:val="24"/>
          <w:bdr w:val="none" w:sz="0" w:space="0" w:color="auto" w:frame="1"/>
        </w:rPr>
      </w:pPr>
      <w:r w:rsidRPr="006E3839">
        <w:rPr>
          <w:rFonts w:ascii="inherit" w:hAnsi="inherit"/>
          <w:b/>
          <w:bCs/>
          <w:color w:val="000000"/>
          <w:sz w:val="24"/>
          <w:szCs w:val="24"/>
          <w:bdr w:val="none" w:sz="0" w:space="0" w:color="auto" w:frame="1"/>
        </w:rPr>
        <w:t xml:space="preserve">ПОКАЗАТЕЛИ </w:t>
      </w:r>
      <w:r w:rsidR="00CC2AF4">
        <w:rPr>
          <w:rFonts w:ascii="inherit" w:hAnsi="inherit"/>
          <w:b/>
          <w:bCs/>
          <w:color w:val="000000"/>
          <w:sz w:val="24"/>
          <w:szCs w:val="24"/>
          <w:bdr w:val="none" w:sz="0" w:space="0" w:color="auto" w:frame="1"/>
        </w:rPr>
        <w:t xml:space="preserve"> </w:t>
      </w:r>
      <w:r w:rsidRPr="006E3839">
        <w:rPr>
          <w:rFonts w:ascii="inherit" w:hAnsi="inherit"/>
          <w:b/>
          <w:bCs/>
          <w:color w:val="000000"/>
          <w:sz w:val="24"/>
          <w:szCs w:val="24"/>
          <w:bdr w:val="none" w:sz="0" w:space="0" w:color="auto" w:frame="1"/>
        </w:rPr>
        <w:t xml:space="preserve">ДЕЯТЕЛЬНОСТИ </w:t>
      </w:r>
      <w:r w:rsidR="00CC2AF4">
        <w:rPr>
          <w:rFonts w:ascii="inherit" w:hAnsi="inherit"/>
          <w:b/>
          <w:bCs/>
          <w:color w:val="000000"/>
          <w:sz w:val="24"/>
          <w:szCs w:val="24"/>
          <w:bdr w:val="none" w:sz="0" w:space="0" w:color="auto" w:frame="1"/>
        </w:rPr>
        <w:t xml:space="preserve"> </w:t>
      </w:r>
      <w:r w:rsidRPr="006E3839">
        <w:rPr>
          <w:rFonts w:ascii="inherit" w:hAnsi="inherit"/>
          <w:b/>
          <w:bCs/>
          <w:color w:val="000000"/>
          <w:sz w:val="24"/>
          <w:szCs w:val="24"/>
          <w:bdr w:val="none" w:sz="0" w:space="0" w:color="auto" w:frame="1"/>
        </w:rPr>
        <w:t xml:space="preserve">ОБРАЗОВАТЕЛЬНОЙ </w:t>
      </w:r>
      <w:r w:rsidR="00CC2AF4">
        <w:rPr>
          <w:rFonts w:ascii="inherit" w:hAnsi="inherit"/>
          <w:b/>
          <w:bCs/>
          <w:color w:val="000000"/>
          <w:sz w:val="24"/>
          <w:szCs w:val="24"/>
          <w:bdr w:val="none" w:sz="0" w:space="0" w:color="auto" w:frame="1"/>
        </w:rPr>
        <w:t xml:space="preserve"> </w:t>
      </w:r>
      <w:r w:rsidRPr="006E3839">
        <w:rPr>
          <w:rFonts w:ascii="inherit" w:hAnsi="inherit"/>
          <w:b/>
          <w:bCs/>
          <w:color w:val="000000"/>
          <w:sz w:val="24"/>
          <w:szCs w:val="24"/>
          <w:bdr w:val="none" w:sz="0" w:space="0" w:color="auto" w:frame="1"/>
        </w:rPr>
        <w:t xml:space="preserve">ОРГАНИЗАЦИИ, ПОДЛЕЖАЩЕЙ САМООБСЛЕДОВАНИЮ </w:t>
      </w:r>
    </w:p>
    <w:p w:rsidR="000F69B9" w:rsidRPr="006E3839" w:rsidRDefault="000F69B9" w:rsidP="000F69B9">
      <w:pPr>
        <w:shd w:val="clear" w:color="auto" w:fill="FFFFFF"/>
        <w:contextualSpacing/>
        <w:jc w:val="center"/>
        <w:textAlignment w:val="baseline"/>
        <w:outlineLvl w:val="3"/>
        <w:rPr>
          <w:rFonts w:ascii="Trebuchet MS" w:hAnsi="Trebuchet MS"/>
          <w:b/>
          <w:bCs/>
          <w:color w:val="000000"/>
          <w:sz w:val="24"/>
          <w:szCs w:val="24"/>
        </w:rPr>
      </w:pPr>
    </w:p>
    <w:tbl>
      <w:tblPr>
        <w:tblW w:w="9476"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840"/>
        <w:gridCol w:w="5984"/>
        <w:gridCol w:w="1415"/>
        <w:gridCol w:w="1237"/>
      </w:tblGrid>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jc w:val="center"/>
              <w:textAlignment w:val="baseline"/>
              <w:rPr>
                <w:b/>
                <w:color w:val="000000"/>
                <w:sz w:val="24"/>
                <w:szCs w:val="24"/>
              </w:rPr>
            </w:pPr>
            <w:r w:rsidRPr="006E3839">
              <w:rPr>
                <w:b/>
                <w:color w:val="000000"/>
                <w:sz w:val="24"/>
                <w:szCs w:val="24"/>
              </w:rPr>
              <w:t xml:space="preserve">N </w:t>
            </w:r>
            <w:proofErr w:type="spellStart"/>
            <w:proofErr w:type="gramStart"/>
            <w:r w:rsidRPr="006E3839">
              <w:rPr>
                <w:b/>
                <w:color w:val="000000"/>
                <w:sz w:val="24"/>
                <w:szCs w:val="24"/>
              </w:rPr>
              <w:t>п</w:t>
            </w:r>
            <w:proofErr w:type="spellEnd"/>
            <w:proofErr w:type="gramEnd"/>
            <w:r w:rsidRPr="006E3839">
              <w:rPr>
                <w:b/>
                <w:color w:val="000000"/>
                <w:sz w:val="24"/>
                <w:szCs w:val="24"/>
              </w:rPr>
              <w:t>/</w:t>
            </w:r>
            <w:proofErr w:type="spellStart"/>
            <w:r w:rsidRPr="006E3839">
              <w:rPr>
                <w:b/>
                <w:color w:val="000000"/>
                <w:sz w:val="24"/>
                <w:szCs w:val="24"/>
              </w:rPr>
              <w:t>п</w:t>
            </w:r>
            <w:proofErr w:type="spellEnd"/>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jc w:val="center"/>
              <w:textAlignment w:val="baseline"/>
              <w:rPr>
                <w:b/>
                <w:color w:val="000000"/>
                <w:sz w:val="24"/>
                <w:szCs w:val="24"/>
              </w:rPr>
            </w:pPr>
            <w:r w:rsidRPr="006E3839">
              <w:rPr>
                <w:b/>
                <w:color w:val="000000"/>
                <w:sz w:val="24"/>
                <w:szCs w:val="24"/>
              </w:rPr>
              <w:t>Показатели</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jc w:val="center"/>
              <w:textAlignment w:val="baseline"/>
              <w:rPr>
                <w:b/>
                <w:color w:val="000000"/>
                <w:sz w:val="24"/>
                <w:szCs w:val="24"/>
              </w:rPr>
            </w:pPr>
            <w:r w:rsidRPr="006E3839">
              <w:rPr>
                <w:b/>
                <w:color w:val="000000"/>
                <w:sz w:val="24"/>
                <w:szCs w:val="24"/>
              </w:rPr>
              <w:t>Единица измерения</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b/>
                <w:color w:val="000000"/>
                <w:sz w:val="24"/>
                <w:szCs w:val="24"/>
              </w:rPr>
            </w:pPr>
            <w:r w:rsidRPr="006E3839">
              <w:rPr>
                <w:b/>
                <w:color w:val="000000"/>
                <w:sz w:val="24"/>
                <w:szCs w:val="24"/>
              </w:rPr>
              <w:t>Значение показателя</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b/>
                <w:color w:val="000000"/>
                <w:sz w:val="24"/>
                <w:szCs w:val="24"/>
              </w:rPr>
            </w:pPr>
            <w:r w:rsidRPr="006E3839">
              <w:rPr>
                <w:b/>
                <w:color w:val="000000"/>
                <w:sz w:val="24"/>
                <w:szCs w:val="24"/>
              </w:rPr>
              <w:t>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b/>
                <w:color w:val="000000"/>
                <w:sz w:val="24"/>
                <w:szCs w:val="24"/>
              </w:rPr>
            </w:pPr>
            <w:r w:rsidRPr="006E3839">
              <w:rPr>
                <w:b/>
                <w:color w:val="000000"/>
                <w:sz w:val="24"/>
                <w:szCs w:val="24"/>
              </w:rPr>
              <w:t>Образовательная деятельность</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 </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Общая численность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3566C5" w:rsidP="00CF0AAB">
            <w:pPr>
              <w:contextualSpacing/>
              <w:jc w:val="center"/>
              <w:textAlignment w:val="baseline"/>
              <w:rPr>
                <w:color w:val="000000"/>
                <w:sz w:val="24"/>
                <w:szCs w:val="24"/>
              </w:rPr>
            </w:pPr>
            <w:r>
              <w:rPr>
                <w:color w:val="000000"/>
                <w:sz w:val="24"/>
                <w:szCs w:val="24"/>
              </w:rPr>
              <w:t>549</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 учащихся по образовательной программе начального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3566C5" w:rsidP="00CF0AAB">
            <w:pPr>
              <w:contextualSpacing/>
              <w:jc w:val="center"/>
              <w:textAlignment w:val="baseline"/>
              <w:rPr>
                <w:color w:val="000000"/>
                <w:sz w:val="24"/>
                <w:szCs w:val="24"/>
              </w:rPr>
            </w:pPr>
            <w:r>
              <w:rPr>
                <w:color w:val="000000"/>
                <w:sz w:val="24"/>
                <w:szCs w:val="24"/>
              </w:rPr>
              <w:t>234</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 учащихся по образовательной программе основного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3566C5" w:rsidP="00CF0AAB">
            <w:pPr>
              <w:contextualSpacing/>
              <w:jc w:val="center"/>
              <w:textAlignment w:val="baseline"/>
              <w:rPr>
                <w:color w:val="000000"/>
                <w:sz w:val="24"/>
                <w:szCs w:val="24"/>
              </w:rPr>
            </w:pPr>
            <w:r>
              <w:rPr>
                <w:color w:val="000000"/>
                <w:sz w:val="24"/>
                <w:szCs w:val="24"/>
              </w:rPr>
              <w:t>260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1.4</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 учащихся по образовательной программе среднего общего образования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3566C5" w:rsidP="00CF0AAB">
            <w:pPr>
              <w:contextualSpacing/>
              <w:jc w:val="center"/>
              <w:textAlignment w:val="baseline"/>
              <w:rPr>
                <w:color w:val="000000"/>
                <w:sz w:val="24"/>
                <w:szCs w:val="24"/>
              </w:rPr>
            </w:pPr>
            <w:r>
              <w:rPr>
                <w:color w:val="000000"/>
                <w:sz w:val="24"/>
                <w:szCs w:val="24"/>
              </w:rPr>
              <w:t>55</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1.5</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Pr>
                <w:color w:val="000000"/>
                <w:sz w:val="24"/>
                <w:szCs w:val="24"/>
              </w:rPr>
              <w:t>86/48</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1.6</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Средний балл государственной итоговой аттестации выпускников 9 класса по русскому языку</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балл</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Pr>
                <w:color w:val="000000"/>
                <w:sz w:val="24"/>
                <w:szCs w:val="24"/>
              </w:rPr>
              <w:t>3,2</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1.7</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Средний балл государственной итоговой аттестации выпускников 9 класса по математике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балл</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4,3</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1.8</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Средний балл единого государственного экзамена выпускников 11 класса по русскому языку</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балл</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38,5</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1.9</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Средний балл единого государственного экзамена выпускников 11 класса по математике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балл</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2,7</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1.10</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lastRenderedPageBreak/>
              <w:t>1.11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4/27%</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1.14</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1.15</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C2AF4">
            <w:pPr>
              <w:contextualSpacing/>
              <w:jc w:val="center"/>
              <w:textAlignment w:val="baseline"/>
              <w:rPr>
                <w:color w:val="000000"/>
                <w:sz w:val="24"/>
                <w:szCs w:val="24"/>
              </w:rPr>
            </w:pPr>
            <w:r>
              <w:rPr>
                <w:color w:val="000000"/>
                <w:sz w:val="24"/>
                <w:szCs w:val="24"/>
              </w:rPr>
              <w:t>12</w:t>
            </w:r>
            <w:r w:rsidR="000F69B9" w:rsidRPr="006E3839">
              <w:rPr>
                <w:color w:val="000000"/>
                <w:sz w:val="24"/>
                <w:szCs w:val="24"/>
              </w:rPr>
              <w:t>/</w:t>
            </w:r>
            <w:r>
              <w:rPr>
                <w:color w:val="000000"/>
                <w:sz w:val="24"/>
                <w:szCs w:val="24"/>
              </w:rPr>
              <w:t>46,1</w:t>
            </w:r>
            <w:r w:rsidR="000F69B9" w:rsidRPr="006E383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1.16</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5/9,4</w:t>
            </w:r>
            <w:r w:rsidR="000F69B9" w:rsidRPr="006E383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1.17</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3/11,5</w:t>
            </w:r>
            <w:r w:rsidR="000F69B9" w:rsidRPr="006E383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1.18</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56/32%</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1.19</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 xml:space="preserve">Численность/удельный вес численности учащихся - </w:t>
            </w:r>
            <w:r w:rsidRPr="006E3839">
              <w:rPr>
                <w:color w:val="000000"/>
                <w:sz w:val="24"/>
                <w:szCs w:val="24"/>
              </w:rPr>
              <w:lastRenderedPageBreak/>
              <w:t>победителей и призеров олимпиад, смотров, конкурсов, в общей численности учащихся, в том числе: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lastRenderedPageBreak/>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15/8%</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lastRenderedPageBreak/>
              <w:t>1.19.1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Регионального уровня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1.19.2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Федерального уровня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2/1%</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1.19.3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Международного уровня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tcPr>
          <w:p w:rsidR="000F69B9" w:rsidRPr="006E3839" w:rsidRDefault="000F69B9" w:rsidP="00CF0AAB">
            <w:pPr>
              <w:jc w:val="center"/>
              <w:rPr>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1.20</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tcPr>
          <w:p w:rsidR="000F69B9" w:rsidRPr="006E3839" w:rsidRDefault="000F69B9" w:rsidP="00CF0AAB">
            <w:pPr>
              <w:jc w:val="center"/>
              <w:rPr>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tcPr>
          <w:p w:rsidR="000F69B9" w:rsidRPr="006E3839" w:rsidRDefault="000F69B9" w:rsidP="00CF0AAB">
            <w:pPr>
              <w:jc w:val="center"/>
              <w:rPr>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0/0</w:t>
            </w:r>
            <w:r w:rsidR="000F69B9" w:rsidRPr="006E383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1.24</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Общая численность педагогических работников, в том числе: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58</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1.25</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51</w:t>
            </w:r>
            <w:r w:rsidR="000F69B9">
              <w:rPr>
                <w:color w:val="000000"/>
                <w:sz w:val="24"/>
                <w:szCs w:val="24"/>
              </w:rPr>
              <w:t>/8</w:t>
            </w:r>
            <w:r>
              <w:rPr>
                <w:color w:val="000000"/>
                <w:sz w:val="24"/>
                <w:szCs w:val="24"/>
              </w:rPr>
              <w:t>8</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1.26</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51</w:t>
            </w:r>
            <w:r w:rsidR="000F69B9">
              <w:rPr>
                <w:color w:val="000000"/>
                <w:sz w:val="24"/>
                <w:szCs w:val="24"/>
              </w:rPr>
              <w:t>/8</w:t>
            </w:r>
            <w:r>
              <w:rPr>
                <w:color w:val="000000"/>
                <w:sz w:val="24"/>
                <w:szCs w:val="24"/>
              </w:rPr>
              <w:t>8</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1.27</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7/12</w:t>
            </w:r>
            <w:r w:rsidR="000F69B9" w:rsidRPr="006E383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lastRenderedPageBreak/>
              <w:t>1.28</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7/12</w:t>
            </w:r>
            <w:r w:rsidR="000F69B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1.29</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C2AF4">
            <w:pPr>
              <w:contextualSpacing/>
              <w:jc w:val="center"/>
              <w:textAlignment w:val="baseline"/>
              <w:rPr>
                <w:color w:val="000000"/>
                <w:sz w:val="24"/>
                <w:szCs w:val="24"/>
              </w:rPr>
            </w:pPr>
            <w:r>
              <w:rPr>
                <w:color w:val="000000"/>
                <w:sz w:val="24"/>
                <w:szCs w:val="24"/>
              </w:rPr>
              <w:t>33</w:t>
            </w:r>
            <w:r w:rsidR="000F69B9">
              <w:rPr>
                <w:color w:val="000000"/>
                <w:sz w:val="24"/>
                <w:szCs w:val="24"/>
              </w:rPr>
              <w:t>/</w:t>
            </w:r>
            <w:r>
              <w:rPr>
                <w:color w:val="000000"/>
                <w:sz w:val="24"/>
                <w:szCs w:val="24"/>
              </w:rPr>
              <w:t>56,8</w:t>
            </w:r>
          </w:p>
        </w:tc>
      </w:tr>
      <w:tr w:rsidR="000F69B9" w:rsidRPr="006E3839" w:rsidTr="00CF0AAB">
        <w:trPr>
          <w:trHeight w:val="417"/>
        </w:trPr>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1.29.1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Высшая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9/15,5</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1.29.2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Первая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C2AF4">
            <w:pPr>
              <w:contextualSpacing/>
              <w:jc w:val="center"/>
              <w:textAlignment w:val="baseline"/>
              <w:rPr>
                <w:color w:val="000000"/>
                <w:sz w:val="24"/>
                <w:szCs w:val="24"/>
              </w:rPr>
            </w:pPr>
            <w:r>
              <w:rPr>
                <w:color w:val="000000"/>
                <w:sz w:val="24"/>
                <w:szCs w:val="24"/>
              </w:rPr>
              <w:t>24</w:t>
            </w:r>
            <w:r w:rsidR="000F69B9" w:rsidRPr="006E3839">
              <w:rPr>
                <w:color w:val="000000"/>
                <w:sz w:val="24"/>
                <w:szCs w:val="24"/>
              </w:rPr>
              <w:t>/</w:t>
            </w:r>
            <w:r>
              <w:rPr>
                <w:color w:val="000000"/>
                <w:sz w:val="24"/>
                <w:szCs w:val="24"/>
              </w:rPr>
              <w:t>41,3</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1.30</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1.30.1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До 5 лет</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2/3,4</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1.30.2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Свыше 30 лет</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C2AF4">
            <w:pPr>
              <w:contextualSpacing/>
              <w:jc w:val="center"/>
              <w:textAlignment w:val="baseline"/>
              <w:rPr>
                <w:color w:val="000000"/>
                <w:sz w:val="24"/>
                <w:szCs w:val="24"/>
              </w:rPr>
            </w:pPr>
            <w:r>
              <w:rPr>
                <w:color w:val="000000"/>
                <w:sz w:val="24"/>
                <w:szCs w:val="24"/>
              </w:rPr>
              <w:t>5</w:t>
            </w:r>
            <w:r w:rsidR="000F69B9" w:rsidRPr="006E3839">
              <w:rPr>
                <w:color w:val="000000"/>
                <w:sz w:val="24"/>
                <w:szCs w:val="24"/>
              </w:rPr>
              <w:t>/</w:t>
            </w:r>
            <w:r>
              <w:rPr>
                <w:color w:val="000000"/>
                <w:sz w:val="24"/>
                <w:szCs w:val="24"/>
              </w:rPr>
              <w:t>8,6</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7/12</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5/8,</w:t>
            </w:r>
            <w:r w:rsidR="000F69B9" w:rsidRPr="006E3839">
              <w:rPr>
                <w:color w:val="000000"/>
                <w:sz w:val="24"/>
                <w:szCs w:val="24"/>
              </w:rPr>
              <w:t>4</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proofErr w:type="gramStart"/>
            <w:r w:rsidRPr="006E3839">
              <w:rPr>
                <w:color w:val="000000"/>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50/86,2</w:t>
            </w:r>
            <w:r w:rsidR="000F69B9">
              <w:rPr>
                <w:color w:val="000000"/>
                <w:sz w:val="24"/>
                <w:szCs w:val="24"/>
              </w:rPr>
              <w:t>%</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1.34</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 xml:space="preserve">Численность/удельный вес численности педагогических и административно-хозяйственных </w:t>
            </w:r>
            <w:r w:rsidRPr="006E3839">
              <w:rPr>
                <w:color w:val="000000"/>
                <w:sz w:val="24"/>
                <w:szCs w:val="24"/>
              </w:rPr>
              <w:lastRenderedPageBreak/>
              <w:t>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lastRenderedPageBreak/>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CC2AF4" w:rsidP="00CF0AAB">
            <w:pPr>
              <w:contextualSpacing/>
              <w:jc w:val="center"/>
              <w:textAlignment w:val="baseline"/>
              <w:rPr>
                <w:color w:val="000000"/>
                <w:sz w:val="24"/>
                <w:szCs w:val="24"/>
              </w:rPr>
            </w:pPr>
            <w:r>
              <w:rPr>
                <w:color w:val="000000"/>
                <w:sz w:val="24"/>
                <w:szCs w:val="24"/>
              </w:rPr>
              <w:t>31/53,44</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lastRenderedPageBreak/>
              <w:t>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Инфраструктура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 </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Количество компьютеров в расчете на одного учащегося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единиц</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0,37</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единиц</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52</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Наличие в образовательной организации системы электронного документооборота</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2.4</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Наличие читального зала библиотеки, в том числе:</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2.4.1</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 обеспечением возможности работы на стационарных компьютерах или использования переносных компьютеров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2.4.2</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 xml:space="preserve">С </w:t>
            </w:r>
            <w:proofErr w:type="spellStart"/>
            <w:r w:rsidRPr="006E3839">
              <w:rPr>
                <w:color w:val="000000"/>
                <w:sz w:val="24"/>
                <w:szCs w:val="24"/>
              </w:rPr>
              <w:t>медиатекой</w:t>
            </w:r>
            <w:proofErr w:type="spellEnd"/>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2.4.3</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Оснащенного средствами сканирования и распознавания текстов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2.4.4</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 выходом в Интернет с компьютеров, расположенных в помещении библиотеки</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2.4.5</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С контролируемой распечаткой бумажных материалов</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да/нет</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Да</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2.5</w:t>
            </w: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r w:rsidRPr="006E3839">
              <w:rPr>
                <w:color w:val="000000"/>
                <w:sz w:val="24"/>
                <w:szCs w:val="24"/>
              </w:rPr>
              <w:t>человек/%</w:t>
            </w: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r w:rsidRPr="006E3839">
              <w:rPr>
                <w:color w:val="000000"/>
                <w:sz w:val="24"/>
                <w:szCs w:val="24"/>
              </w:rPr>
              <w:t>0/0</w:t>
            </w:r>
          </w:p>
        </w:tc>
      </w:tr>
      <w:tr w:rsidR="000F69B9" w:rsidRPr="006E3839" w:rsidTr="00CF0AAB">
        <w:tc>
          <w:tcPr>
            <w:tcW w:w="8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tcPr>
          <w:p w:rsidR="000F69B9" w:rsidRPr="006E3839" w:rsidRDefault="000F69B9" w:rsidP="00CF0AAB">
            <w:pPr>
              <w:contextualSpacing/>
              <w:textAlignment w:val="baseline"/>
              <w:rPr>
                <w:color w:val="000000"/>
                <w:sz w:val="24"/>
                <w:szCs w:val="24"/>
              </w:rPr>
            </w:pPr>
          </w:p>
        </w:tc>
        <w:tc>
          <w:tcPr>
            <w:tcW w:w="6044"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p>
        </w:tc>
        <w:tc>
          <w:tcPr>
            <w:tcW w:w="1416"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vAlign w:val="center"/>
            <w:hideMark/>
          </w:tcPr>
          <w:p w:rsidR="000F69B9" w:rsidRPr="006E3839" w:rsidRDefault="000F69B9" w:rsidP="00CF0AAB">
            <w:pPr>
              <w:contextualSpacing/>
              <w:textAlignment w:val="baseline"/>
              <w:rPr>
                <w:color w:val="000000"/>
                <w:sz w:val="24"/>
                <w:szCs w:val="24"/>
              </w:rPr>
            </w:pPr>
          </w:p>
        </w:tc>
        <w:tc>
          <w:tcPr>
            <w:tcW w:w="1187" w:type="dxa"/>
            <w:tcBorders>
              <w:top w:val="single" w:sz="6" w:space="0" w:color="888888"/>
              <w:left w:val="single" w:sz="6" w:space="0" w:color="888888"/>
              <w:bottom w:val="single" w:sz="6" w:space="0" w:color="888888"/>
              <w:right w:val="single" w:sz="6" w:space="0" w:color="888888"/>
            </w:tcBorders>
            <w:shd w:val="clear" w:color="auto" w:fill="FFFFFF"/>
            <w:vAlign w:val="center"/>
          </w:tcPr>
          <w:p w:rsidR="000F69B9" w:rsidRPr="006E3839" w:rsidRDefault="000F69B9" w:rsidP="00CF0AAB">
            <w:pPr>
              <w:contextualSpacing/>
              <w:jc w:val="center"/>
              <w:textAlignment w:val="baseline"/>
              <w:rPr>
                <w:color w:val="000000"/>
                <w:sz w:val="24"/>
                <w:szCs w:val="24"/>
              </w:rPr>
            </w:pPr>
          </w:p>
        </w:tc>
      </w:tr>
    </w:tbl>
    <w:p w:rsidR="0051129F" w:rsidRDefault="0051129F" w:rsidP="000F69B9">
      <w:pPr>
        <w:shd w:val="clear" w:color="auto" w:fill="FFFFFF"/>
        <w:contextualSpacing/>
        <w:jc w:val="both"/>
        <w:textAlignment w:val="baseline"/>
        <w:rPr>
          <w:rFonts w:ascii="Arial" w:hAnsi="Arial" w:cs="Arial"/>
          <w:b/>
          <w:bCs/>
          <w:color w:val="373737"/>
          <w:sz w:val="24"/>
          <w:szCs w:val="24"/>
        </w:rPr>
      </w:pPr>
    </w:p>
    <w:p w:rsidR="0051129F" w:rsidRDefault="0051129F" w:rsidP="000F69B9">
      <w:pPr>
        <w:shd w:val="clear" w:color="auto" w:fill="FFFFFF"/>
        <w:contextualSpacing/>
        <w:jc w:val="both"/>
        <w:textAlignment w:val="baseline"/>
        <w:rPr>
          <w:rFonts w:ascii="Arial" w:hAnsi="Arial" w:cs="Arial"/>
          <w:b/>
          <w:bCs/>
          <w:color w:val="373737"/>
          <w:sz w:val="24"/>
          <w:szCs w:val="24"/>
        </w:rPr>
      </w:pPr>
    </w:p>
    <w:p w:rsidR="0051129F" w:rsidRDefault="0051129F" w:rsidP="000F69B9">
      <w:pPr>
        <w:shd w:val="clear" w:color="auto" w:fill="FFFFFF"/>
        <w:contextualSpacing/>
        <w:jc w:val="both"/>
        <w:textAlignment w:val="baseline"/>
        <w:rPr>
          <w:rFonts w:ascii="Arial" w:hAnsi="Arial" w:cs="Arial"/>
          <w:b/>
          <w:bCs/>
          <w:color w:val="373737"/>
          <w:sz w:val="24"/>
          <w:szCs w:val="24"/>
        </w:rPr>
      </w:pPr>
    </w:p>
    <w:p w:rsidR="0051129F" w:rsidRDefault="0051129F" w:rsidP="000F69B9">
      <w:pPr>
        <w:shd w:val="clear" w:color="auto" w:fill="FFFFFF"/>
        <w:contextualSpacing/>
        <w:jc w:val="both"/>
        <w:textAlignment w:val="baseline"/>
        <w:rPr>
          <w:rFonts w:ascii="Arial" w:hAnsi="Arial" w:cs="Arial"/>
          <w:b/>
          <w:bCs/>
          <w:color w:val="373737"/>
          <w:sz w:val="24"/>
          <w:szCs w:val="24"/>
        </w:rPr>
      </w:pPr>
    </w:p>
    <w:p w:rsidR="0051129F" w:rsidRDefault="0051129F" w:rsidP="000F69B9">
      <w:pPr>
        <w:shd w:val="clear" w:color="auto" w:fill="FFFFFF"/>
        <w:contextualSpacing/>
        <w:jc w:val="both"/>
        <w:textAlignment w:val="baseline"/>
        <w:rPr>
          <w:rFonts w:ascii="Arial" w:hAnsi="Arial" w:cs="Arial"/>
          <w:b/>
          <w:bCs/>
          <w:color w:val="373737"/>
          <w:sz w:val="24"/>
          <w:szCs w:val="24"/>
        </w:rPr>
      </w:pPr>
    </w:p>
    <w:p w:rsidR="000F69B9" w:rsidRPr="006E3839" w:rsidRDefault="000F69B9" w:rsidP="000F69B9">
      <w:pPr>
        <w:shd w:val="clear" w:color="auto" w:fill="FFFFFF"/>
        <w:contextualSpacing/>
        <w:jc w:val="both"/>
        <w:textAlignment w:val="baseline"/>
        <w:rPr>
          <w:color w:val="000000"/>
          <w:sz w:val="24"/>
          <w:szCs w:val="24"/>
        </w:rPr>
      </w:pPr>
      <w:r w:rsidRPr="006E3839">
        <w:rPr>
          <w:rFonts w:ascii="Arial" w:hAnsi="Arial" w:cs="Arial"/>
          <w:b/>
          <w:bCs/>
          <w:color w:val="373737"/>
          <w:sz w:val="24"/>
          <w:szCs w:val="24"/>
        </w:rPr>
        <w:lastRenderedPageBreak/>
        <w:t>Заключение</w:t>
      </w:r>
    </w:p>
    <w:p w:rsidR="000F69B9" w:rsidRPr="006E3839" w:rsidRDefault="000F69B9" w:rsidP="000F69B9">
      <w:pPr>
        <w:shd w:val="clear" w:color="auto" w:fill="FFFFFF"/>
        <w:spacing w:line="360" w:lineRule="atLeast"/>
        <w:jc w:val="center"/>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Анализ жизнедеятельности школы позволил определить следующие положительные моменты: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1. Деятельность школы строится в соответствии с федеральным законом РФ «Об образовании в Российской Федерации»», нормативно-правовой базой, программно-целевыми установками Министерства образования и науки РФ</w:t>
      </w:r>
      <w:r>
        <w:rPr>
          <w:rFonts w:ascii="Arial" w:hAnsi="Arial" w:cs="Arial"/>
          <w:color w:val="373737"/>
          <w:sz w:val="24"/>
          <w:szCs w:val="24"/>
        </w:rPr>
        <w:t>, Министерства образования РД</w:t>
      </w:r>
      <w:r w:rsidRPr="006E3839">
        <w:rPr>
          <w:rFonts w:ascii="Arial" w:hAnsi="Arial" w:cs="Arial"/>
          <w:color w:val="373737"/>
          <w:sz w:val="24"/>
          <w:szCs w:val="24"/>
        </w:rPr>
        <w:t>.</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2. Образовательное учреждение функционирует стабильно.</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3.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4. 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5.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6. В управлении школой сочетаются принципы единоначалия с демократичностью школьного уклада. Родители являются участниками органов </w:t>
      </w:r>
      <w:proofErr w:type="spellStart"/>
      <w:r w:rsidRPr="006E3839">
        <w:rPr>
          <w:rFonts w:ascii="Arial" w:hAnsi="Arial" w:cs="Arial"/>
          <w:color w:val="373737"/>
          <w:sz w:val="24"/>
          <w:szCs w:val="24"/>
        </w:rPr>
        <w:t>соуправления</w:t>
      </w:r>
      <w:proofErr w:type="spellEnd"/>
      <w:r w:rsidRPr="006E3839">
        <w:rPr>
          <w:rFonts w:ascii="Arial" w:hAnsi="Arial" w:cs="Arial"/>
          <w:color w:val="373737"/>
          <w:sz w:val="24"/>
          <w:szCs w:val="24"/>
        </w:rPr>
        <w:t xml:space="preserve"> учреждения. Учащиеся школы активно участвуют в самоуправлении.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7. 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научно-практических конференциях, конкурсах, смотрах различного уровня.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8. Повышается профессиональный уровень педагогического коллектива школы через курсы повышения квалификации, семинары, творческие мастерские, открытые уроки, участия в конкурсах педагогического мастерства.</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9. Родители, выпускники и местное сообщество </w:t>
      </w:r>
      <w:proofErr w:type="gramStart"/>
      <w:r w:rsidRPr="006E3839">
        <w:rPr>
          <w:rFonts w:ascii="Arial" w:hAnsi="Arial" w:cs="Arial"/>
          <w:color w:val="373737"/>
          <w:sz w:val="24"/>
          <w:szCs w:val="24"/>
        </w:rPr>
        <w:t>высказывают позитивное отношение</w:t>
      </w:r>
      <w:proofErr w:type="gramEnd"/>
      <w:r w:rsidRPr="006E3839">
        <w:rPr>
          <w:rFonts w:ascii="Arial" w:hAnsi="Arial" w:cs="Arial"/>
          <w:color w:val="373737"/>
          <w:sz w:val="24"/>
          <w:szCs w:val="24"/>
        </w:rPr>
        <w:t xml:space="preserve"> к деятельности школы.</w:t>
      </w:r>
    </w:p>
    <w:p w:rsidR="000F69B9" w:rsidRPr="006E3839" w:rsidRDefault="000F69B9" w:rsidP="000F69B9">
      <w:pPr>
        <w:shd w:val="clear" w:color="auto" w:fill="FFFFFF"/>
        <w:spacing w:line="360" w:lineRule="atLeast"/>
        <w:rPr>
          <w:rFonts w:ascii="Arial" w:hAnsi="Arial" w:cs="Arial"/>
          <w:color w:val="373737"/>
          <w:sz w:val="24"/>
          <w:szCs w:val="24"/>
        </w:rPr>
      </w:pPr>
      <w:r>
        <w:rPr>
          <w:rFonts w:ascii="Arial" w:hAnsi="Arial" w:cs="Arial"/>
          <w:color w:val="373737"/>
          <w:sz w:val="24"/>
          <w:szCs w:val="24"/>
        </w:rPr>
        <w:t>10.</w:t>
      </w:r>
      <w:r w:rsidRPr="006E3839">
        <w:rPr>
          <w:rFonts w:ascii="Arial" w:hAnsi="Arial" w:cs="Arial"/>
          <w:color w:val="373737"/>
          <w:sz w:val="24"/>
          <w:szCs w:val="24"/>
        </w:rPr>
        <w:t>Повышается информационная открытость образовательного учреждения посредством публичного доклада, ежегодно размещаемого на школьном сайте, в течение года функционирует электронный журнал.</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В ходе анализа выявлены следующие проблемы:</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недостаточно эффективно осуществляется внедрение оценочной деятельности на уроках в соответствие с требованиями ФГОС.</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        низкий уровень </w:t>
      </w:r>
      <w:proofErr w:type="spellStart"/>
      <w:r w:rsidRPr="006E3839">
        <w:rPr>
          <w:rFonts w:ascii="Arial" w:hAnsi="Arial" w:cs="Arial"/>
          <w:color w:val="373737"/>
          <w:sz w:val="24"/>
          <w:szCs w:val="24"/>
        </w:rPr>
        <w:t>сформированности</w:t>
      </w:r>
      <w:proofErr w:type="spellEnd"/>
      <w:r w:rsidRPr="006E3839">
        <w:rPr>
          <w:rFonts w:ascii="Arial" w:hAnsi="Arial" w:cs="Arial"/>
          <w:color w:val="373737"/>
          <w:sz w:val="24"/>
          <w:szCs w:val="24"/>
        </w:rPr>
        <w:t xml:space="preserve"> регулятивных УУД в  </w:t>
      </w:r>
      <w:proofErr w:type="gramStart"/>
      <w:r w:rsidRPr="006E3839">
        <w:rPr>
          <w:rFonts w:ascii="Arial" w:hAnsi="Arial" w:cs="Arial"/>
          <w:color w:val="373737"/>
          <w:sz w:val="24"/>
          <w:szCs w:val="24"/>
        </w:rPr>
        <w:t>классах</w:t>
      </w:r>
      <w:proofErr w:type="gramEnd"/>
      <w:r w:rsidRPr="006E3839">
        <w:rPr>
          <w:rFonts w:ascii="Arial" w:hAnsi="Arial" w:cs="Arial"/>
          <w:color w:val="373737"/>
          <w:sz w:val="24"/>
          <w:szCs w:val="24"/>
        </w:rPr>
        <w:t xml:space="preserve"> обучающихся по ФГОС.</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низкий процент привлечения учащихся к проектной деятельности в начальной школе.</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Поэтому определены следующие </w:t>
      </w:r>
      <w:r w:rsidRPr="006E3839">
        <w:rPr>
          <w:rFonts w:ascii="Arial" w:hAnsi="Arial" w:cs="Arial"/>
          <w:b/>
          <w:bCs/>
          <w:color w:val="373737"/>
          <w:sz w:val="24"/>
          <w:szCs w:val="24"/>
        </w:rPr>
        <w:t>задачи школы</w:t>
      </w:r>
      <w:r w:rsidRPr="006E3839">
        <w:rPr>
          <w:rFonts w:ascii="Arial" w:hAnsi="Arial" w:cs="Arial"/>
          <w:color w:val="373737"/>
          <w:sz w:val="24"/>
          <w:szCs w:val="24"/>
        </w:rPr>
        <w:t>:</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lastRenderedPageBreak/>
        <w:t> - продолжить работу по совершенствованию подходов в реализации  новых стандартов образования;</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-совершенствовать оценочную деятельность с учетом ФГОС.</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повысить эффективность работы педагогов в подготовке учащихся  к государственной итоговой аттестации по выбранным предметам;</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xml:space="preserve">-усилить </w:t>
      </w:r>
      <w:proofErr w:type="gramStart"/>
      <w:r w:rsidRPr="006E3839">
        <w:rPr>
          <w:rFonts w:ascii="Arial" w:hAnsi="Arial" w:cs="Arial"/>
          <w:color w:val="373737"/>
          <w:sz w:val="24"/>
          <w:szCs w:val="24"/>
        </w:rPr>
        <w:t>контроль за</w:t>
      </w:r>
      <w:proofErr w:type="gramEnd"/>
      <w:r w:rsidRPr="006E3839">
        <w:rPr>
          <w:rFonts w:ascii="Arial" w:hAnsi="Arial" w:cs="Arial"/>
          <w:color w:val="373737"/>
          <w:sz w:val="24"/>
          <w:szCs w:val="24"/>
        </w:rPr>
        <w:t xml:space="preserve"> посещаемостью занятий учащимися, принимать эффективные меры в этом направлении;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продолжить мониторинг результативности образовательной деятельности;</w:t>
      </w:r>
    </w:p>
    <w:p w:rsidR="000F69B9" w:rsidRPr="006E3839" w:rsidRDefault="000F69B9" w:rsidP="000F69B9">
      <w:pPr>
        <w:shd w:val="clear" w:color="auto" w:fill="FFFFFF"/>
        <w:spacing w:line="360" w:lineRule="atLeast"/>
        <w:rPr>
          <w:rFonts w:ascii="Arial" w:hAnsi="Arial" w:cs="Arial"/>
          <w:color w:val="373737"/>
          <w:sz w:val="24"/>
          <w:szCs w:val="24"/>
        </w:rPr>
      </w:pPr>
      <w:r w:rsidRPr="006E3839">
        <w:rPr>
          <w:rFonts w:ascii="Arial" w:hAnsi="Arial" w:cs="Arial"/>
          <w:color w:val="373737"/>
          <w:sz w:val="24"/>
          <w:szCs w:val="24"/>
        </w:rPr>
        <w:t>- пересмотреть ряд нормативных локальных актов в связи с изменениями законодательства в сфере образования.</w:t>
      </w:r>
    </w:p>
    <w:p w:rsidR="000F69B9" w:rsidRPr="006E3839" w:rsidRDefault="000F69B9" w:rsidP="000F69B9">
      <w:pPr>
        <w:rPr>
          <w:sz w:val="24"/>
          <w:szCs w:val="24"/>
        </w:rPr>
      </w:pPr>
    </w:p>
    <w:p w:rsidR="000F69B9" w:rsidRDefault="000F69B9" w:rsidP="000F69B9">
      <w:pPr>
        <w:tabs>
          <w:tab w:val="left" w:pos="4065"/>
        </w:tabs>
        <w:rPr>
          <w:b/>
          <w:sz w:val="28"/>
          <w:szCs w:val="28"/>
        </w:rPr>
      </w:pPr>
    </w:p>
    <w:p w:rsidR="000F69B9" w:rsidRPr="00024981" w:rsidRDefault="000F69B9" w:rsidP="000F69B9">
      <w:pPr>
        <w:tabs>
          <w:tab w:val="left" w:pos="4065"/>
        </w:tabs>
        <w:rPr>
          <w:b/>
          <w:sz w:val="28"/>
          <w:szCs w:val="28"/>
        </w:rPr>
      </w:pPr>
    </w:p>
    <w:p w:rsidR="00E371BC" w:rsidRDefault="00E371BC"/>
    <w:sectPr w:rsidR="00E371BC" w:rsidSect="0060402E">
      <w:pgSz w:w="16838" w:h="11906" w:orient="landscape"/>
      <w:pgMar w:top="709"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mso6"/>
      </v:shape>
    </w:pict>
  </w:numPicBullet>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2">
    <w:nsid w:val="003D4194"/>
    <w:multiLevelType w:val="hybridMultilevel"/>
    <w:tmpl w:val="33828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E52B2"/>
    <w:multiLevelType w:val="hybridMultilevel"/>
    <w:tmpl w:val="7646D09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BA02A7"/>
    <w:multiLevelType w:val="hybridMultilevel"/>
    <w:tmpl w:val="CCCE7B64"/>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0D505B33"/>
    <w:multiLevelType w:val="hybridMultilevel"/>
    <w:tmpl w:val="016E28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7C7C12"/>
    <w:multiLevelType w:val="multilevel"/>
    <w:tmpl w:val="1F80F74A"/>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7">
    <w:nsid w:val="1306731C"/>
    <w:multiLevelType w:val="hybridMultilevel"/>
    <w:tmpl w:val="0C709ACE"/>
    <w:lvl w:ilvl="0" w:tplc="811452DE">
      <w:start w:val="1"/>
      <w:numFmt w:val="decimal"/>
      <w:pStyle w:val="11"/>
      <w:lvlText w:val="%1."/>
      <w:lvlJc w:val="left"/>
      <w:pPr>
        <w:tabs>
          <w:tab w:val="num" w:pos="1200"/>
        </w:tabs>
        <w:ind w:left="1200" w:hanging="360"/>
      </w:pPr>
    </w:lvl>
    <w:lvl w:ilvl="1" w:tplc="A34ADDA4">
      <w:numFmt w:val="none"/>
      <w:lvlText w:val=""/>
      <w:lvlJc w:val="left"/>
      <w:pPr>
        <w:tabs>
          <w:tab w:val="num" w:pos="360"/>
        </w:tabs>
      </w:pPr>
    </w:lvl>
    <w:lvl w:ilvl="2" w:tplc="820A2FD4">
      <w:numFmt w:val="none"/>
      <w:lvlText w:val=""/>
      <w:lvlJc w:val="left"/>
      <w:pPr>
        <w:tabs>
          <w:tab w:val="num" w:pos="360"/>
        </w:tabs>
      </w:pPr>
    </w:lvl>
    <w:lvl w:ilvl="3" w:tplc="447EE4BA">
      <w:numFmt w:val="none"/>
      <w:lvlText w:val=""/>
      <w:lvlJc w:val="left"/>
      <w:pPr>
        <w:tabs>
          <w:tab w:val="num" w:pos="360"/>
        </w:tabs>
      </w:pPr>
    </w:lvl>
    <w:lvl w:ilvl="4" w:tplc="7006151E">
      <w:numFmt w:val="none"/>
      <w:lvlText w:val=""/>
      <w:lvlJc w:val="left"/>
      <w:pPr>
        <w:tabs>
          <w:tab w:val="num" w:pos="360"/>
        </w:tabs>
      </w:pPr>
    </w:lvl>
    <w:lvl w:ilvl="5" w:tplc="754A1738">
      <w:numFmt w:val="none"/>
      <w:lvlText w:val=""/>
      <w:lvlJc w:val="left"/>
      <w:pPr>
        <w:tabs>
          <w:tab w:val="num" w:pos="360"/>
        </w:tabs>
      </w:pPr>
    </w:lvl>
    <w:lvl w:ilvl="6" w:tplc="1A349DA2">
      <w:numFmt w:val="none"/>
      <w:lvlText w:val=""/>
      <w:lvlJc w:val="left"/>
      <w:pPr>
        <w:tabs>
          <w:tab w:val="num" w:pos="360"/>
        </w:tabs>
      </w:pPr>
    </w:lvl>
    <w:lvl w:ilvl="7" w:tplc="BD3C20EE">
      <w:numFmt w:val="none"/>
      <w:lvlText w:val=""/>
      <w:lvlJc w:val="left"/>
      <w:pPr>
        <w:tabs>
          <w:tab w:val="num" w:pos="360"/>
        </w:tabs>
      </w:pPr>
    </w:lvl>
    <w:lvl w:ilvl="8" w:tplc="ABDE06CC">
      <w:numFmt w:val="none"/>
      <w:lvlText w:val=""/>
      <w:lvlJc w:val="left"/>
      <w:pPr>
        <w:tabs>
          <w:tab w:val="num" w:pos="360"/>
        </w:tabs>
      </w:pPr>
    </w:lvl>
  </w:abstractNum>
  <w:abstractNum w:abstractNumId="8">
    <w:nsid w:val="14536688"/>
    <w:multiLevelType w:val="hybridMultilevel"/>
    <w:tmpl w:val="FA5655DC"/>
    <w:lvl w:ilvl="0" w:tplc="7F94F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083F57"/>
    <w:multiLevelType w:val="hybridMultilevel"/>
    <w:tmpl w:val="7546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136F92"/>
    <w:multiLevelType w:val="hybridMultilevel"/>
    <w:tmpl w:val="A5FAE6FC"/>
    <w:lvl w:ilvl="0" w:tplc="D9BE0C98">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1">
    <w:nsid w:val="17722D41"/>
    <w:multiLevelType w:val="hybridMultilevel"/>
    <w:tmpl w:val="423EB2EC"/>
    <w:lvl w:ilvl="0" w:tplc="BA3AE5E6">
      <w:start w:val="1"/>
      <w:numFmt w:val="decimal"/>
      <w:lvlText w:val="%1."/>
      <w:lvlJc w:val="left"/>
      <w:pPr>
        <w:tabs>
          <w:tab w:val="num" w:pos="720"/>
        </w:tabs>
        <w:ind w:left="720" w:hanging="360"/>
      </w:pPr>
      <w:rPr>
        <w:rFonts w:hint="default"/>
      </w:rPr>
    </w:lvl>
    <w:lvl w:ilvl="1" w:tplc="348A0BAC">
      <w:numFmt w:val="none"/>
      <w:lvlText w:val=""/>
      <w:lvlJc w:val="left"/>
      <w:pPr>
        <w:tabs>
          <w:tab w:val="num" w:pos="360"/>
        </w:tabs>
      </w:pPr>
    </w:lvl>
    <w:lvl w:ilvl="2" w:tplc="0D32B43C">
      <w:numFmt w:val="none"/>
      <w:lvlText w:val=""/>
      <w:lvlJc w:val="left"/>
      <w:pPr>
        <w:tabs>
          <w:tab w:val="num" w:pos="360"/>
        </w:tabs>
      </w:pPr>
    </w:lvl>
    <w:lvl w:ilvl="3" w:tplc="D144D0E8">
      <w:numFmt w:val="none"/>
      <w:lvlText w:val=""/>
      <w:lvlJc w:val="left"/>
      <w:pPr>
        <w:tabs>
          <w:tab w:val="num" w:pos="360"/>
        </w:tabs>
      </w:pPr>
    </w:lvl>
    <w:lvl w:ilvl="4" w:tplc="0C08DE92">
      <w:numFmt w:val="none"/>
      <w:lvlText w:val=""/>
      <w:lvlJc w:val="left"/>
      <w:pPr>
        <w:tabs>
          <w:tab w:val="num" w:pos="360"/>
        </w:tabs>
      </w:pPr>
    </w:lvl>
    <w:lvl w:ilvl="5" w:tplc="44F608BE">
      <w:numFmt w:val="none"/>
      <w:lvlText w:val=""/>
      <w:lvlJc w:val="left"/>
      <w:pPr>
        <w:tabs>
          <w:tab w:val="num" w:pos="360"/>
        </w:tabs>
      </w:pPr>
    </w:lvl>
    <w:lvl w:ilvl="6" w:tplc="9E1895E0">
      <w:numFmt w:val="none"/>
      <w:lvlText w:val=""/>
      <w:lvlJc w:val="left"/>
      <w:pPr>
        <w:tabs>
          <w:tab w:val="num" w:pos="360"/>
        </w:tabs>
      </w:pPr>
    </w:lvl>
    <w:lvl w:ilvl="7" w:tplc="32A2FF8A">
      <w:numFmt w:val="none"/>
      <w:lvlText w:val=""/>
      <w:lvlJc w:val="left"/>
      <w:pPr>
        <w:tabs>
          <w:tab w:val="num" w:pos="360"/>
        </w:tabs>
      </w:pPr>
    </w:lvl>
    <w:lvl w:ilvl="8" w:tplc="EE9A1E26">
      <w:numFmt w:val="none"/>
      <w:lvlText w:val=""/>
      <w:lvlJc w:val="left"/>
      <w:pPr>
        <w:tabs>
          <w:tab w:val="num" w:pos="360"/>
        </w:tabs>
      </w:pPr>
    </w:lvl>
  </w:abstractNum>
  <w:abstractNum w:abstractNumId="12">
    <w:nsid w:val="17B36038"/>
    <w:multiLevelType w:val="hybridMultilevel"/>
    <w:tmpl w:val="98905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FD3A92"/>
    <w:multiLevelType w:val="hybridMultilevel"/>
    <w:tmpl w:val="D3A4FB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0F715E"/>
    <w:multiLevelType w:val="multilevel"/>
    <w:tmpl w:val="E344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46FCD"/>
    <w:multiLevelType w:val="hybridMultilevel"/>
    <w:tmpl w:val="705E615C"/>
    <w:lvl w:ilvl="0" w:tplc="04190007">
      <w:start w:val="1"/>
      <w:numFmt w:val="bullet"/>
      <w:lvlText w:val=""/>
      <w:lvlPicBulletId w:val="0"/>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7A347AB"/>
    <w:multiLevelType w:val="multilevel"/>
    <w:tmpl w:val="5E10E0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8DC2957"/>
    <w:multiLevelType w:val="hybridMultilevel"/>
    <w:tmpl w:val="5BE60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5E3504"/>
    <w:multiLevelType w:val="hybridMultilevel"/>
    <w:tmpl w:val="0C86B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DB95A25"/>
    <w:multiLevelType w:val="hybridMultilevel"/>
    <w:tmpl w:val="350099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7953C1"/>
    <w:multiLevelType w:val="multilevel"/>
    <w:tmpl w:val="9CDC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F95174"/>
    <w:multiLevelType w:val="hybridMultilevel"/>
    <w:tmpl w:val="0A967DBC"/>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349279F9"/>
    <w:multiLevelType w:val="hybridMultilevel"/>
    <w:tmpl w:val="2F3EE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5E96C4C"/>
    <w:multiLevelType w:val="hybridMultilevel"/>
    <w:tmpl w:val="EEBAFFCA"/>
    <w:lvl w:ilvl="0" w:tplc="CF0EC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8C6547B"/>
    <w:multiLevelType w:val="hybridMultilevel"/>
    <w:tmpl w:val="9AA41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E311F15"/>
    <w:multiLevelType w:val="hybridMultilevel"/>
    <w:tmpl w:val="7A0A37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9A27A5"/>
    <w:multiLevelType w:val="hybridMultilevel"/>
    <w:tmpl w:val="EC5C4DAE"/>
    <w:lvl w:ilvl="0" w:tplc="0FFECBE6">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nsid w:val="458D008D"/>
    <w:multiLevelType w:val="hybridMultilevel"/>
    <w:tmpl w:val="A1D28D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61C691B"/>
    <w:multiLevelType w:val="hybridMultilevel"/>
    <w:tmpl w:val="08C0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F80599"/>
    <w:multiLevelType w:val="hybridMultilevel"/>
    <w:tmpl w:val="3DFC77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B8868C8"/>
    <w:multiLevelType w:val="hybridMultilevel"/>
    <w:tmpl w:val="41CE00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C4E1C42"/>
    <w:multiLevelType w:val="hybridMultilevel"/>
    <w:tmpl w:val="C8A057EA"/>
    <w:lvl w:ilvl="0" w:tplc="17AEC054">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54322E"/>
    <w:multiLevelType w:val="hybridMultilevel"/>
    <w:tmpl w:val="7BC82C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B2C7AAB"/>
    <w:multiLevelType w:val="hybridMultilevel"/>
    <w:tmpl w:val="1F80F74A"/>
    <w:lvl w:ilvl="0" w:tplc="7FF8D028">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35">
    <w:nsid w:val="5C475745"/>
    <w:multiLevelType w:val="hybridMultilevel"/>
    <w:tmpl w:val="0FD4A050"/>
    <w:lvl w:ilvl="0" w:tplc="8B20F0A6">
      <w:start w:val="1"/>
      <w:numFmt w:val="decimal"/>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DB0467"/>
    <w:multiLevelType w:val="multilevel"/>
    <w:tmpl w:val="092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6B17B2"/>
    <w:multiLevelType w:val="hybridMultilevel"/>
    <w:tmpl w:val="75C445C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nsid w:val="72671EA1"/>
    <w:multiLevelType w:val="hybridMultilevel"/>
    <w:tmpl w:val="5D02B4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EE7E51"/>
    <w:multiLevelType w:val="hybridMultilevel"/>
    <w:tmpl w:val="17BE3F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58051B"/>
    <w:multiLevelType w:val="hybridMultilevel"/>
    <w:tmpl w:val="1406A0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C330B9B"/>
    <w:multiLevelType w:val="hybridMultilevel"/>
    <w:tmpl w:val="B3D6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DC5459"/>
    <w:multiLevelType w:val="hybridMultilevel"/>
    <w:tmpl w:val="64CE8E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7F6A5FEB"/>
    <w:multiLevelType w:val="hybridMultilevel"/>
    <w:tmpl w:val="24EE0A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3"/>
  </w:num>
  <w:num w:numId="2">
    <w:abstractNumId w:val="30"/>
  </w:num>
  <w:num w:numId="3">
    <w:abstractNumId w:val="5"/>
  </w:num>
  <w:num w:numId="4">
    <w:abstractNumId w:val="35"/>
  </w:num>
  <w:num w:numId="5">
    <w:abstractNumId w:val="28"/>
  </w:num>
  <w:num w:numId="6">
    <w:abstractNumId w:val="10"/>
  </w:num>
  <w:num w:numId="7">
    <w:abstractNumId w:val="27"/>
  </w:num>
  <w:num w:numId="8">
    <w:abstractNumId w:val="23"/>
  </w:num>
  <w:num w:numId="9">
    <w:abstractNumId w:val="34"/>
  </w:num>
  <w:num w:numId="10">
    <w:abstractNumId w:val="6"/>
  </w:num>
  <w:num w:numId="11">
    <w:abstractNumId w:val="8"/>
  </w:num>
  <w:num w:numId="12">
    <w:abstractNumId w:val="29"/>
  </w:num>
  <w:num w:numId="13">
    <w:abstractNumId w:val="21"/>
  </w:num>
  <w:num w:numId="14">
    <w:abstractNumId w:val="36"/>
  </w:num>
  <w:num w:numId="15">
    <w:abstractNumId w:val="17"/>
  </w:num>
  <w:num w:numId="16">
    <w:abstractNumId w:val="0"/>
  </w:num>
  <w:num w:numId="17">
    <w:abstractNumId w:val="31"/>
  </w:num>
  <w:num w:numId="18">
    <w:abstractNumId w:val="43"/>
  </w:num>
  <w:num w:numId="19">
    <w:abstractNumId w:val="2"/>
  </w:num>
  <w:num w:numId="20">
    <w:abstractNumId w:val="32"/>
  </w:num>
  <w:num w:numId="2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9"/>
  </w:num>
  <w:num w:numId="24">
    <w:abstractNumId w:val="25"/>
  </w:num>
  <w:num w:numId="25">
    <w:abstractNumId w:val="1"/>
  </w:num>
  <w:num w:numId="26">
    <w:abstractNumId w:val="41"/>
  </w:num>
  <w:num w:numId="27">
    <w:abstractNumId w:val="12"/>
  </w:num>
  <w:num w:numId="28">
    <w:abstractNumId w:val="9"/>
  </w:num>
  <w:num w:numId="29">
    <w:abstractNumId w:val="2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1"/>
  </w:num>
  <w:num w:numId="33">
    <w:abstractNumId w:val="42"/>
  </w:num>
  <w:num w:numId="34">
    <w:abstractNumId w:val="26"/>
  </w:num>
  <w:num w:numId="35">
    <w:abstractNumId w:val="20"/>
  </w:num>
  <w:num w:numId="36">
    <w:abstractNumId w:val="18"/>
  </w:num>
  <w:num w:numId="37">
    <w:abstractNumId w:val="37"/>
  </w:num>
  <w:num w:numId="38">
    <w:abstractNumId w:val="22"/>
  </w:num>
  <w:num w:numId="39">
    <w:abstractNumId w:val="38"/>
  </w:num>
  <w:num w:numId="40">
    <w:abstractNumId w:val="13"/>
  </w:num>
  <w:num w:numId="41">
    <w:abstractNumId w:val="15"/>
  </w:num>
  <w:num w:numId="42">
    <w:abstractNumId w:val="4"/>
  </w:num>
  <w:num w:numId="43">
    <w:abstractNumId w:val="14"/>
  </w:num>
  <w:num w:numId="44">
    <w:abstractNumId w:val="3"/>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9B9"/>
    <w:rsid w:val="000A659A"/>
    <w:rsid w:val="000B086A"/>
    <w:rsid w:val="000F69B9"/>
    <w:rsid w:val="001424D6"/>
    <w:rsid w:val="00203EB0"/>
    <w:rsid w:val="002E1543"/>
    <w:rsid w:val="003566C5"/>
    <w:rsid w:val="003D1895"/>
    <w:rsid w:val="003E1713"/>
    <w:rsid w:val="003E71FD"/>
    <w:rsid w:val="004172B0"/>
    <w:rsid w:val="00454C99"/>
    <w:rsid w:val="004765DA"/>
    <w:rsid w:val="00493657"/>
    <w:rsid w:val="00496C08"/>
    <w:rsid w:val="004D123D"/>
    <w:rsid w:val="004E7138"/>
    <w:rsid w:val="0051129F"/>
    <w:rsid w:val="00511524"/>
    <w:rsid w:val="005A3AC8"/>
    <w:rsid w:val="005A6957"/>
    <w:rsid w:val="0060402E"/>
    <w:rsid w:val="00704A22"/>
    <w:rsid w:val="00754B08"/>
    <w:rsid w:val="007D616D"/>
    <w:rsid w:val="007F3D4D"/>
    <w:rsid w:val="00800AAA"/>
    <w:rsid w:val="00883CDD"/>
    <w:rsid w:val="008E6651"/>
    <w:rsid w:val="009079EB"/>
    <w:rsid w:val="00954421"/>
    <w:rsid w:val="009F6FAC"/>
    <w:rsid w:val="00A05B78"/>
    <w:rsid w:val="00A60BD5"/>
    <w:rsid w:val="00AF3182"/>
    <w:rsid w:val="00B70F98"/>
    <w:rsid w:val="00BF7890"/>
    <w:rsid w:val="00CB2E92"/>
    <w:rsid w:val="00CC2AF4"/>
    <w:rsid w:val="00CD331E"/>
    <w:rsid w:val="00CF0AAB"/>
    <w:rsid w:val="00CF410E"/>
    <w:rsid w:val="00D44BDF"/>
    <w:rsid w:val="00DE4D7A"/>
    <w:rsid w:val="00E27C61"/>
    <w:rsid w:val="00E371BC"/>
    <w:rsid w:val="00F72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9B9"/>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0F69B9"/>
    <w:pPr>
      <w:spacing w:before="100" w:beforeAutospacing="1" w:after="100" w:afterAutospacing="1"/>
      <w:outlineLvl w:val="0"/>
    </w:pPr>
    <w:rPr>
      <w:rFonts w:eastAsia="Calibri"/>
      <w:b/>
      <w:bCs/>
      <w:kern w:val="36"/>
      <w:sz w:val="48"/>
      <w:szCs w:val="48"/>
    </w:rPr>
  </w:style>
  <w:style w:type="paragraph" w:styleId="2">
    <w:name w:val="heading 2"/>
    <w:basedOn w:val="a"/>
    <w:next w:val="a"/>
    <w:link w:val="20"/>
    <w:qFormat/>
    <w:rsid w:val="000F69B9"/>
    <w:pPr>
      <w:keepNext/>
      <w:spacing w:before="240" w:after="60"/>
      <w:outlineLvl w:val="1"/>
    </w:pPr>
    <w:rPr>
      <w:rFonts w:ascii="Arial" w:eastAsia="Calibri" w:hAnsi="Arial"/>
      <w:b/>
      <w:bCs/>
      <w:i/>
      <w:iCs/>
      <w:sz w:val="28"/>
      <w:szCs w:val="28"/>
    </w:rPr>
  </w:style>
  <w:style w:type="paragraph" w:styleId="3">
    <w:name w:val="heading 3"/>
    <w:basedOn w:val="a"/>
    <w:next w:val="a"/>
    <w:link w:val="30"/>
    <w:qFormat/>
    <w:rsid w:val="000F69B9"/>
    <w:pPr>
      <w:keepNext/>
      <w:spacing w:before="240" w:after="60"/>
      <w:outlineLvl w:val="2"/>
    </w:pPr>
    <w:rPr>
      <w:rFonts w:ascii="Arial" w:eastAsia="Calibri" w:hAnsi="Arial"/>
      <w:b/>
      <w:bCs/>
      <w:sz w:val="26"/>
      <w:szCs w:val="26"/>
    </w:rPr>
  </w:style>
  <w:style w:type="paragraph" w:styleId="5">
    <w:name w:val="heading 5"/>
    <w:basedOn w:val="a"/>
    <w:next w:val="a"/>
    <w:link w:val="50"/>
    <w:uiPriority w:val="9"/>
    <w:semiHidden/>
    <w:unhideWhenUsed/>
    <w:qFormat/>
    <w:rsid w:val="000F69B9"/>
    <w:pPr>
      <w:keepNext/>
      <w:keepLines/>
      <w:spacing w:before="200" w:line="276" w:lineRule="auto"/>
      <w:outlineLvl w:val="4"/>
    </w:pPr>
    <w:rPr>
      <w:rFonts w:ascii="Cambria" w:hAnsi="Cambria"/>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9B9"/>
    <w:rPr>
      <w:rFonts w:ascii="Times New Roman" w:eastAsia="Calibri" w:hAnsi="Times New Roman" w:cs="Times New Roman"/>
      <w:b/>
      <w:bCs/>
      <w:kern w:val="36"/>
      <w:sz w:val="48"/>
      <w:szCs w:val="48"/>
    </w:rPr>
  </w:style>
  <w:style w:type="character" w:customStyle="1" w:styleId="20">
    <w:name w:val="Заголовок 2 Знак"/>
    <w:basedOn w:val="a0"/>
    <w:link w:val="2"/>
    <w:rsid w:val="000F69B9"/>
    <w:rPr>
      <w:rFonts w:ascii="Arial" w:eastAsia="Calibri" w:hAnsi="Arial" w:cs="Times New Roman"/>
      <w:b/>
      <w:bCs/>
      <w:i/>
      <w:iCs/>
      <w:sz w:val="28"/>
      <w:szCs w:val="28"/>
    </w:rPr>
  </w:style>
  <w:style w:type="character" w:customStyle="1" w:styleId="30">
    <w:name w:val="Заголовок 3 Знак"/>
    <w:basedOn w:val="a0"/>
    <w:link w:val="3"/>
    <w:rsid w:val="000F69B9"/>
    <w:rPr>
      <w:rFonts w:ascii="Arial" w:eastAsia="Calibri" w:hAnsi="Arial" w:cs="Times New Roman"/>
      <w:b/>
      <w:bCs/>
      <w:sz w:val="26"/>
      <w:szCs w:val="26"/>
    </w:rPr>
  </w:style>
  <w:style w:type="character" w:customStyle="1" w:styleId="50">
    <w:name w:val="Заголовок 5 Знак"/>
    <w:basedOn w:val="a0"/>
    <w:link w:val="5"/>
    <w:uiPriority w:val="9"/>
    <w:semiHidden/>
    <w:rsid w:val="000F69B9"/>
    <w:rPr>
      <w:rFonts w:ascii="Cambria" w:eastAsia="Times New Roman" w:hAnsi="Cambria" w:cs="Times New Roman"/>
      <w:color w:val="243F60"/>
    </w:rPr>
  </w:style>
  <w:style w:type="paragraph" w:customStyle="1" w:styleId="12">
    <w:name w:val="Без интервала1"/>
    <w:rsid w:val="000F69B9"/>
    <w:pPr>
      <w:spacing w:after="0" w:line="240" w:lineRule="auto"/>
    </w:pPr>
    <w:rPr>
      <w:rFonts w:ascii="Calibri" w:eastAsia="Times New Roman" w:hAnsi="Calibri" w:cs="Times New Roman"/>
    </w:rPr>
  </w:style>
  <w:style w:type="paragraph" w:customStyle="1" w:styleId="13">
    <w:name w:val="Абзац списка1"/>
    <w:basedOn w:val="a"/>
    <w:rsid w:val="000F69B9"/>
    <w:pPr>
      <w:spacing w:after="200" w:line="276" w:lineRule="auto"/>
      <w:ind w:left="720"/>
      <w:contextualSpacing/>
    </w:pPr>
    <w:rPr>
      <w:rFonts w:ascii="Calibri" w:hAnsi="Calibri"/>
      <w:sz w:val="22"/>
      <w:szCs w:val="22"/>
      <w:lang w:eastAsia="en-US"/>
    </w:rPr>
  </w:style>
  <w:style w:type="table" w:styleId="a3">
    <w:name w:val="Table Grid"/>
    <w:basedOn w:val="a1"/>
    <w:uiPriority w:val="59"/>
    <w:rsid w:val="000F69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rsid w:val="000F69B9"/>
    <w:rPr>
      <w:rFonts w:ascii="Tahoma" w:hAnsi="Tahoma" w:cs="Tahoma"/>
      <w:sz w:val="16"/>
      <w:szCs w:val="16"/>
    </w:rPr>
  </w:style>
  <w:style w:type="character" w:customStyle="1" w:styleId="a5">
    <w:name w:val="Текст выноски Знак"/>
    <w:basedOn w:val="a0"/>
    <w:link w:val="a4"/>
    <w:uiPriority w:val="99"/>
    <w:rsid w:val="000F69B9"/>
    <w:rPr>
      <w:rFonts w:ascii="Tahoma" w:eastAsia="Times New Roman" w:hAnsi="Tahoma" w:cs="Tahoma"/>
      <w:sz w:val="16"/>
      <w:szCs w:val="16"/>
      <w:lang w:eastAsia="ru-RU"/>
    </w:rPr>
  </w:style>
  <w:style w:type="paragraph" w:styleId="a6">
    <w:name w:val="No Spacing"/>
    <w:link w:val="a7"/>
    <w:qFormat/>
    <w:rsid w:val="000F69B9"/>
    <w:pPr>
      <w:spacing w:after="0" w:line="240" w:lineRule="auto"/>
    </w:pPr>
    <w:rPr>
      <w:rFonts w:ascii="Calibri" w:eastAsia="Calibri" w:hAnsi="Calibri" w:cs="Times New Roman"/>
    </w:rPr>
  </w:style>
  <w:style w:type="paragraph" w:styleId="a8">
    <w:name w:val="header"/>
    <w:basedOn w:val="a"/>
    <w:link w:val="a9"/>
    <w:uiPriority w:val="99"/>
    <w:rsid w:val="000F69B9"/>
    <w:pPr>
      <w:tabs>
        <w:tab w:val="center" w:pos="4677"/>
        <w:tab w:val="right" w:pos="9355"/>
      </w:tabs>
    </w:pPr>
  </w:style>
  <w:style w:type="character" w:customStyle="1" w:styleId="a9">
    <w:name w:val="Верхний колонтитул Знак"/>
    <w:basedOn w:val="a0"/>
    <w:link w:val="a8"/>
    <w:uiPriority w:val="99"/>
    <w:rsid w:val="000F69B9"/>
    <w:rPr>
      <w:rFonts w:ascii="Times New Roman" w:eastAsia="Times New Roman" w:hAnsi="Times New Roman" w:cs="Times New Roman"/>
      <w:sz w:val="20"/>
      <w:szCs w:val="20"/>
      <w:lang w:eastAsia="ru-RU"/>
    </w:rPr>
  </w:style>
  <w:style w:type="paragraph" w:styleId="aa">
    <w:name w:val="footer"/>
    <w:basedOn w:val="a"/>
    <w:link w:val="ab"/>
    <w:uiPriority w:val="99"/>
    <w:rsid w:val="000F69B9"/>
    <w:pPr>
      <w:tabs>
        <w:tab w:val="center" w:pos="4677"/>
        <w:tab w:val="right" w:pos="9355"/>
      </w:tabs>
    </w:pPr>
  </w:style>
  <w:style w:type="character" w:customStyle="1" w:styleId="ab">
    <w:name w:val="Нижний колонтитул Знак"/>
    <w:basedOn w:val="a0"/>
    <w:link w:val="aa"/>
    <w:uiPriority w:val="99"/>
    <w:rsid w:val="000F69B9"/>
    <w:rPr>
      <w:rFonts w:ascii="Times New Roman" w:eastAsia="Times New Roman" w:hAnsi="Times New Roman" w:cs="Times New Roman"/>
      <w:sz w:val="20"/>
      <w:szCs w:val="20"/>
      <w:lang w:eastAsia="ru-RU"/>
    </w:rPr>
  </w:style>
  <w:style w:type="paragraph" w:styleId="ac">
    <w:name w:val="Normal (Web)"/>
    <w:basedOn w:val="a"/>
    <w:unhideWhenUsed/>
    <w:rsid w:val="000F69B9"/>
    <w:pPr>
      <w:spacing w:before="100" w:beforeAutospacing="1" w:after="100" w:afterAutospacing="1"/>
    </w:pPr>
    <w:rPr>
      <w:sz w:val="24"/>
      <w:szCs w:val="24"/>
    </w:rPr>
  </w:style>
  <w:style w:type="character" w:styleId="ad">
    <w:name w:val="Strong"/>
    <w:basedOn w:val="a0"/>
    <w:qFormat/>
    <w:rsid w:val="000F69B9"/>
    <w:rPr>
      <w:b/>
      <w:bCs/>
    </w:rPr>
  </w:style>
  <w:style w:type="paragraph" w:styleId="ae">
    <w:name w:val="List Paragraph"/>
    <w:basedOn w:val="a"/>
    <w:uiPriority w:val="34"/>
    <w:qFormat/>
    <w:rsid w:val="000F69B9"/>
    <w:pPr>
      <w:spacing w:after="200" w:line="276" w:lineRule="auto"/>
      <w:ind w:left="720"/>
      <w:contextualSpacing/>
    </w:pPr>
    <w:rPr>
      <w:rFonts w:ascii="Calibri" w:eastAsia="Calibri" w:hAnsi="Calibri"/>
      <w:sz w:val="22"/>
      <w:szCs w:val="22"/>
      <w:lang w:eastAsia="en-US"/>
    </w:rPr>
  </w:style>
  <w:style w:type="paragraph" w:styleId="af">
    <w:name w:val="Title"/>
    <w:basedOn w:val="a"/>
    <w:link w:val="af0"/>
    <w:qFormat/>
    <w:rsid w:val="000F69B9"/>
    <w:pPr>
      <w:jc w:val="center"/>
    </w:pPr>
    <w:rPr>
      <w:sz w:val="28"/>
      <w:szCs w:val="24"/>
    </w:rPr>
  </w:style>
  <w:style w:type="character" w:customStyle="1" w:styleId="af0">
    <w:name w:val="Название Знак"/>
    <w:basedOn w:val="a0"/>
    <w:link w:val="af"/>
    <w:rsid w:val="000F69B9"/>
    <w:rPr>
      <w:rFonts w:ascii="Times New Roman" w:eastAsia="Times New Roman" w:hAnsi="Times New Roman" w:cs="Times New Roman"/>
      <w:sz w:val="28"/>
      <w:szCs w:val="24"/>
      <w:lang w:eastAsia="ru-RU"/>
    </w:rPr>
  </w:style>
  <w:style w:type="paragraph" w:customStyle="1" w:styleId="110">
    <w:name w:val="Абзац списка11"/>
    <w:basedOn w:val="a"/>
    <w:qFormat/>
    <w:rsid w:val="000F69B9"/>
    <w:pPr>
      <w:spacing w:after="200" w:line="276" w:lineRule="auto"/>
      <w:ind w:left="720"/>
      <w:contextualSpacing/>
    </w:pPr>
    <w:rPr>
      <w:rFonts w:ascii="Calibri" w:hAnsi="Calibri"/>
      <w:sz w:val="22"/>
      <w:szCs w:val="22"/>
      <w:lang w:eastAsia="en-US"/>
    </w:rPr>
  </w:style>
  <w:style w:type="paragraph" w:customStyle="1" w:styleId="default">
    <w:name w:val="default"/>
    <w:basedOn w:val="a"/>
    <w:rsid w:val="000F69B9"/>
    <w:pPr>
      <w:spacing w:before="100" w:beforeAutospacing="1" w:after="100" w:afterAutospacing="1"/>
    </w:pPr>
    <w:rPr>
      <w:sz w:val="24"/>
      <w:szCs w:val="24"/>
    </w:rPr>
  </w:style>
  <w:style w:type="character" w:styleId="af1">
    <w:name w:val="Emphasis"/>
    <w:basedOn w:val="a0"/>
    <w:uiPriority w:val="20"/>
    <w:qFormat/>
    <w:rsid w:val="000F69B9"/>
    <w:rPr>
      <w:i/>
      <w:iCs/>
    </w:rPr>
  </w:style>
  <w:style w:type="character" w:styleId="af2">
    <w:name w:val="Hyperlink"/>
    <w:basedOn w:val="a0"/>
    <w:uiPriority w:val="99"/>
    <w:unhideWhenUsed/>
    <w:rsid w:val="000F69B9"/>
    <w:rPr>
      <w:color w:val="0000FF"/>
      <w:u w:val="single"/>
    </w:rPr>
  </w:style>
  <w:style w:type="character" w:styleId="af3">
    <w:name w:val="FollowedHyperlink"/>
    <w:basedOn w:val="a0"/>
    <w:uiPriority w:val="99"/>
    <w:unhideWhenUsed/>
    <w:rsid w:val="000F69B9"/>
    <w:rPr>
      <w:color w:val="800080"/>
      <w:u w:val="single"/>
    </w:rPr>
  </w:style>
  <w:style w:type="paragraph" w:customStyle="1" w:styleId="002-">
    <w:name w:val="002-"/>
    <w:basedOn w:val="a"/>
    <w:rsid w:val="000F69B9"/>
    <w:pPr>
      <w:spacing w:before="100" w:beforeAutospacing="1" w:after="100" w:afterAutospacing="1"/>
    </w:pPr>
    <w:rPr>
      <w:sz w:val="24"/>
      <w:szCs w:val="24"/>
    </w:rPr>
  </w:style>
  <w:style w:type="paragraph" w:customStyle="1" w:styleId="21">
    <w:name w:val="21"/>
    <w:basedOn w:val="a"/>
    <w:rsid w:val="000F69B9"/>
    <w:pPr>
      <w:spacing w:before="100" w:beforeAutospacing="1" w:after="100" w:afterAutospacing="1"/>
    </w:pPr>
    <w:rPr>
      <w:sz w:val="24"/>
      <w:szCs w:val="24"/>
    </w:rPr>
  </w:style>
  <w:style w:type="paragraph" w:customStyle="1" w:styleId="22">
    <w:name w:val="22"/>
    <w:basedOn w:val="a"/>
    <w:rsid w:val="000F69B9"/>
    <w:pPr>
      <w:spacing w:before="100" w:beforeAutospacing="1" w:after="100" w:afterAutospacing="1"/>
    </w:pPr>
    <w:rPr>
      <w:sz w:val="24"/>
      <w:szCs w:val="24"/>
    </w:rPr>
  </w:style>
  <w:style w:type="paragraph" w:customStyle="1" w:styleId="120">
    <w:name w:val="12"/>
    <w:basedOn w:val="a"/>
    <w:rsid w:val="000F69B9"/>
    <w:pPr>
      <w:spacing w:before="100" w:beforeAutospacing="1" w:after="100" w:afterAutospacing="1"/>
    </w:pPr>
    <w:rPr>
      <w:sz w:val="24"/>
      <w:szCs w:val="24"/>
    </w:rPr>
  </w:style>
  <w:style w:type="character" w:customStyle="1" w:styleId="14">
    <w:name w:val="Заголовок №1_"/>
    <w:link w:val="15"/>
    <w:rsid w:val="000F69B9"/>
    <w:rPr>
      <w:b/>
      <w:bCs/>
      <w:i/>
      <w:iCs/>
      <w:sz w:val="27"/>
      <w:szCs w:val="27"/>
      <w:shd w:val="clear" w:color="auto" w:fill="FFFFFF"/>
    </w:rPr>
  </w:style>
  <w:style w:type="character" w:customStyle="1" w:styleId="23">
    <w:name w:val="Основной текст (2)_"/>
    <w:link w:val="210"/>
    <w:rsid w:val="000F69B9"/>
    <w:rPr>
      <w:b/>
      <w:bCs/>
      <w:i/>
      <w:iCs/>
      <w:sz w:val="27"/>
      <w:szCs w:val="27"/>
      <w:shd w:val="clear" w:color="auto" w:fill="FFFFFF"/>
    </w:rPr>
  </w:style>
  <w:style w:type="character" w:customStyle="1" w:styleId="24">
    <w:name w:val="Основной текст (2)"/>
    <w:rsid w:val="000F69B9"/>
    <w:rPr>
      <w:rFonts w:ascii="Times New Roman" w:hAnsi="Times New Roman" w:cs="Times New Roman"/>
      <w:b w:val="0"/>
      <w:bCs w:val="0"/>
      <w:i w:val="0"/>
      <w:iCs w:val="0"/>
      <w:spacing w:val="0"/>
      <w:sz w:val="27"/>
      <w:szCs w:val="27"/>
    </w:rPr>
  </w:style>
  <w:style w:type="character" w:customStyle="1" w:styleId="af4">
    <w:name w:val="Основной текст Знак"/>
    <w:link w:val="af5"/>
    <w:rsid w:val="000F69B9"/>
    <w:rPr>
      <w:sz w:val="27"/>
      <w:szCs w:val="27"/>
      <w:shd w:val="clear" w:color="auto" w:fill="FFFFFF"/>
    </w:rPr>
  </w:style>
  <w:style w:type="character" w:customStyle="1" w:styleId="4pt">
    <w:name w:val="Основной текст + Интервал 4 pt"/>
    <w:rsid w:val="000F69B9"/>
    <w:rPr>
      <w:rFonts w:ascii="Times New Roman" w:hAnsi="Times New Roman" w:cs="Times New Roman"/>
      <w:spacing w:val="90"/>
      <w:sz w:val="27"/>
      <w:szCs w:val="27"/>
    </w:rPr>
  </w:style>
  <w:style w:type="character" w:customStyle="1" w:styleId="4pt1">
    <w:name w:val="Основной текст + Интервал 4 pt1"/>
    <w:rsid w:val="000F69B9"/>
    <w:rPr>
      <w:rFonts w:ascii="Times New Roman" w:hAnsi="Times New Roman" w:cs="Times New Roman"/>
      <w:spacing w:val="90"/>
      <w:sz w:val="27"/>
      <w:szCs w:val="27"/>
    </w:rPr>
  </w:style>
  <w:style w:type="paragraph" w:customStyle="1" w:styleId="15">
    <w:name w:val="Заголовок №1"/>
    <w:basedOn w:val="a"/>
    <w:link w:val="14"/>
    <w:rsid w:val="000F69B9"/>
    <w:pPr>
      <w:shd w:val="clear" w:color="auto" w:fill="FFFFFF"/>
      <w:spacing w:line="470" w:lineRule="exact"/>
      <w:jc w:val="center"/>
      <w:outlineLvl w:val="0"/>
    </w:pPr>
    <w:rPr>
      <w:rFonts w:asciiTheme="minorHAnsi" w:eastAsiaTheme="minorHAnsi" w:hAnsiTheme="minorHAnsi" w:cstheme="minorBidi"/>
      <w:b/>
      <w:bCs/>
      <w:i/>
      <w:iCs/>
      <w:sz w:val="27"/>
      <w:szCs w:val="27"/>
      <w:lang w:eastAsia="en-US"/>
    </w:rPr>
  </w:style>
  <w:style w:type="paragraph" w:customStyle="1" w:styleId="210">
    <w:name w:val="Основной текст (2)1"/>
    <w:basedOn w:val="a"/>
    <w:link w:val="23"/>
    <w:rsid w:val="000F69B9"/>
    <w:pPr>
      <w:shd w:val="clear" w:color="auto" w:fill="FFFFFF"/>
      <w:spacing w:after="420" w:line="470" w:lineRule="exact"/>
      <w:jc w:val="center"/>
    </w:pPr>
    <w:rPr>
      <w:rFonts w:asciiTheme="minorHAnsi" w:eastAsiaTheme="minorHAnsi" w:hAnsiTheme="minorHAnsi" w:cstheme="minorBidi"/>
      <w:b/>
      <w:bCs/>
      <w:i/>
      <w:iCs/>
      <w:sz w:val="27"/>
      <w:szCs w:val="27"/>
      <w:lang w:eastAsia="en-US"/>
    </w:rPr>
  </w:style>
  <w:style w:type="paragraph" w:styleId="af5">
    <w:name w:val="Body Text"/>
    <w:basedOn w:val="a"/>
    <w:link w:val="af4"/>
    <w:rsid w:val="000F69B9"/>
    <w:pPr>
      <w:shd w:val="clear" w:color="auto" w:fill="FFFFFF"/>
      <w:spacing w:before="420" w:line="480" w:lineRule="exact"/>
      <w:ind w:hanging="360"/>
      <w:jc w:val="both"/>
    </w:pPr>
    <w:rPr>
      <w:rFonts w:asciiTheme="minorHAnsi" w:eastAsiaTheme="minorHAnsi" w:hAnsiTheme="minorHAnsi" w:cstheme="minorBidi"/>
      <w:sz w:val="27"/>
      <w:szCs w:val="27"/>
      <w:lang w:eastAsia="en-US"/>
    </w:rPr>
  </w:style>
  <w:style w:type="character" w:customStyle="1" w:styleId="16">
    <w:name w:val="Основной текст Знак1"/>
    <w:basedOn w:val="a0"/>
    <w:link w:val="af5"/>
    <w:uiPriority w:val="99"/>
    <w:rsid w:val="000F69B9"/>
    <w:rPr>
      <w:rFonts w:ascii="Times New Roman" w:eastAsia="Times New Roman" w:hAnsi="Times New Roman" w:cs="Times New Roman"/>
      <w:sz w:val="20"/>
      <w:szCs w:val="20"/>
      <w:lang w:eastAsia="ru-RU"/>
    </w:rPr>
  </w:style>
  <w:style w:type="paragraph" w:customStyle="1" w:styleId="msolistparagraph0">
    <w:name w:val="msolistparagraph"/>
    <w:basedOn w:val="a"/>
    <w:rsid w:val="000F69B9"/>
    <w:pPr>
      <w:spacing w:before="100" w:beforeAutospacing="1" w:after="100" w:afterAutospacing="1"/>
    </w:pPr>
    <w:rPr>
      <w:sz w:val="24"/>
      <w:szCs w:val="24"/>
    </w:rPr>
  </w:style>
  <w:style w:type="paragraph" w:customStyle="1" w:styleId="msolistparagraphcxspmiddle">
    <w:name w:val="msolistparagraphcxspmiddle"/>
    <w:basedOn w:val="a"/>
    <w:rsid w:val="000F69B9"/>
    <w:pPr>
      <w:spacing w:before="100" w:beforeAutospacing="1" w:after="100" w:afterAutospacing="1"/>
    </w:pPr>
    <w:rPr>
      <w:sz w:val="24"/>
      <w:szCs w:val="24"/>
    </w:rPr>
  </w:style>
  <w:style w:type="paragraph" w:customStyle="1" w:styleId="msolistparagraphcxsplast">
    <w:name w:val="msolistparagraphcxsplast"/>
    <w:basedOn w:val="a"/>
    <w:rsid w:val="000F69B9"/>
    <w:pPr>
      <w:spacing w:before="100" w:beforeAutospacing="1" w:after="100" w:afterAutospacing="1"/>
    </w:pPr>
    <w:rPr>
      <w:sz w:val="24"/>
      <w:szCs w:val="24"/>
    </w:rPr>
  </w:style>
  <w:style w:type="numbering" w:customStyle="1" w:styleId="17">
    <w:name w:val="Нет списка1"/>
    <w:next w:val="a2"/>
    <w:uiPriority w:val="99"/>
    <w:semiHidden/>
    <w:unhideWhenUsed/>
    <w:rsid w:val="000F69B9"/>
  </w:style>
  <w:style w:type="paragraph" w:customStyle="1" w:styleId="TableText">
    <w:name w:val="Table Text"/>
    <w:rsid w:val="000F69B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character" w:customStyle="1" w:styleId="af6">
    <w:name w:val="Основной текст_"/>
    <w:link w:val="31"/>
    <w:rsid w:val="000F69B9"/>
    <w:rPr>
      <w:sz w:val="26"/>
      <w:szCs w:val="26"/>
      <w:shd w:val="clear" w:color="auto" w:fill="FFFFFF"/>
    </w:rPr>
  </w:style>
  <w:style w:type="paragraph" w:customStyle="1" w:styleId="31">
    <w:name w:val="Основной текст3"/>
    <w:basedOn w:val="a"/>
    <w:link w:val="af6"/>
    <w:rsid w:val="000F69B9"/>
    <w:pPr>
      <w:shd w:val="clear" w:color="auto" w:fill="FFFFFF"/>
      <w:spacing w:line="475" w:lineRule="exact"/>
      <w:ind w:hanging="680"/>
      <w:jc w:val="both"/>
    </w:pPr>
    <w:rPr>
      <w:rFonts w:asciiTheme="minorHAnsi" w:eastAsiaTheme="minorHAnsi" w:hAnsiTheme="minorHAnsi" w:cstheme="minorBidi"/>
      <w:sz w:val="26"/>
      <w:szCs w:val="26"/>
      <w:lang w:eastAsia="en-US"/>
    </w:rPr>
  </w:style>
  <w:style w:type="paragraph" w:styleId="af7">
    <w:name w:val="Body Text Indent"/>
    <w:basedOn w:val="a"/>
    <w:link w:val="af8"/>
    <w:rsid w:val="000F69B9"/>
    <w:pPr>
      <w:spacing w:after="120"/>
      <w:ind w:left="283"/>
    </w:pPr>
    <w:rPr>
      <w:rFonts w:ascii="Microsoft Sans Serif" w:eastAsia="Microsoft Sans Serif" w:hAnsi="Microsoft Sans Serif"/>
      <w:color w:val="000000"/>
      <w:sz w:val="24"/>
      <w:szCs w:val="24"/>
    </w:rPr>
  </w:style>
  <w:style w:type="character" w:customStyle="1" w:styleId="af8">
    <w:name w:val="Основной текст с отступом Знак"/>
    <w:basedOn w:val="a0"/>
    <w:link w:val="af7"/>
    <w:rsid w:val="000F69B9"/>
    <w:rPr>
      <w:rFonts w:ascii="Microsoft Sans Serif" w:eastAsia="Microsoft Sans Serif" w:hAnsi="Microsoft Sans Serif" w:cs="Times New Roman"/>
      <w:color w:val="000000"/>
      <w:sz w:val="24"/>
      <w:szCs w:val="24"/>
    </w:rPr>
  </w:style>
  <w:style w:type="paragraph" w:customStyle="1" w:styleId="Default0">
    <w:name w:val="Default"/>
    <w:rsid w:val="000F69B9"/>
    <w:pPr>
      <w:autoSpaceDE w:val="0"/>
      <w:autoSpaceDN w:val="0"/>
      <w:adjustRightInd w:val="0"/>
      <w:spacing w:after="0" w:line="240" w:lineRule="auto"/>
    </w:pPr>
    <w:rPr>
      <w:rFonts w:ascii="Georgia" w:eastAsia="Calibri" w:hAnsi="Georgia" w:cs="Georgia"/>
      <w:color w:val="000000"/>
      <w:sz w:val="24"/>
      <w:szCs w:val="24"/>
      <w:lang w:eastAsia="ru-RU"/>
    </w:rPr>
  </w:style>
  <w:style w:type="paragraph" w:customStyle="1" w:styleId="ListParagraph1">
    <w:name w:val="List Paragraph1"/>
    <w:basedOn w:val="a"/>
    <w:rsid w:val="000F69B9"/>
    <w:pPr>
      <w:spacing w:after="200" w:line="276" w:lineRule="auto"/>
      <w:ind w:left="720"/>
    </w:pPr>
    <w:rPr>
      <w:rFonts w:ascii="Calibri" w:hAnsi="Calibri" w:cs="Calibri"/>
      <w:sz w:val="22"/>
      <w:szCs w:val="22"/>
      <w:lang w:eastAsia="en-US"/>
    </w:rPr>
  </w:style>
  <w:style w:type="paragraph" w:customStyle="1" w:styleId="af9">
    <w:name w:val="Знак Знак Знак Знак"/>
    <w:basedOn w:val="a"/>
    <w:rsid w:val="000F69B9"/>
    <w:pPr>
      <w:spacing w:after="160" w:line="240" w:lineRule="exact"/>
    </w:pPr>
    <w:rPr>
      <w:rFonts w:ascii="Verdana" w:eastAsia="Calibri" w:hAnsi="Verdana" w:cs="Verdana"/>
      <w:lang w:val="en-US" w:eastAsia="en-US"/>
    </w:rPr>
  </w:style>
  <w:style w:type="character" w:styleId="afa">
    <w:name w:val="page number"/>
    <w:rsid w:val="000F69B9"/>
    <w:rPr>
      <w:rFonts w:cs="Times New Roman"/>
    </w:rPr>
  </w:style>
  <w:style w:type="character" w:customStyle="1" w:styleId="apple-converted-space">
    <w:name w:val="apple-converted-space"/>
    <w:rsid w:val="000F69B9"/>
    <w:rPr>
      <w:rFonts w:cs="Times New Roman"/>
    </w:rPr>
  </w:style>
  <w:style w:type="paragraph" w:customStyle="1" w:styleId="111">
    <w:name w:val="Без интервала11"/>
    <w:rsid w:val="000F69B9"/>
    <w:pPr>
      <w:spacing w:after="0" w:line="240" w:lineRule="auto"/>
    </w:pPr>
    <w:rPr>
      <w:rFonts w:ascii="Times New Roman" w:eastAsia="Calibri" w:hAnsi="Times New Roman" w:cs="Times New Roman"/>
      <w:sz w:val="24"/>
      <w:szCs w:val="24"/>
      <w:lang w:eastAsia="ru-RU"/>
    </w:rPr>
  </w:style>
  <w:style w:type="character" w:customStyle="1" w:styleId="a7">
    <w:name w:val="Без интервала Знак"/>
    <w:link w:val="a6"/>
    <w:rsid w:val="000F69B9"/>
    <w:rPr>
      <w:rFonts w:ascii="Calibri" w:eastAsia="Calibri" w:hAnsi="Calibri" w:cs="Times New Roman"/>
    </w:rPr>
  </w:style>
  <w:style w:type="paragraph" w:customStyle="1" w:styleId="afb">
    <w:name w:val="ПланПроспект"/>
    <w:basedOn w:val="a"/>
    <w:uiPriority w:val="99"/>
    <w:rsid w:val="000F69B9"/>
    <w:pPr>
      <w:jc w:val="both"/>
    </w:pPr>
    <w:rPr>
      <w:rFonts w:ascii="Arial" w:hAnsi="Arial" w:cs="Arial"/>
      <w:color w:val="000000"/>
      <w:sz w:val="16"/>
      <w:szCs w:val="16"/>
    </w:rPr>
  </w:style>
  <w:style w:type="paragraph" w:styleId="32">
    <w:name w:val="Body Text 3"/>
    <w:basedOn w:val="a"/>
    <w:link w:val="33"/>
    <w:rsid w:val="000F69B9"/>
    <w:pPr>
      <w:spacing w:after="120"/>
    </w:pPr>
    <w:rPr>
      <w:sz w:val="16"/>
      <w:szCs w:val="16"/>
    </w:rPr>
  </w:style>
  <w:style w:type="character" w:customStyle="1" w:styleId="33">
    <w:name w:val="Основной текст 3 Знак"/>
    <w:basedOn w:val="a0"/>
    <w:link w:val="32"/>
    <w:rsid w:val="000F69B9"/>
    <w:rPr>
      <w:rFonts w:ascii="Times New Roman" w:eastAsia="Times New Roman" w:hAnsi="Times New Roman" w:cs="Times New Roman"/>
      <w:sz w:val="16"/>
      <w:szCs w:val="16"/>
    </w:rPr>
  </w:style>
  <w:style w:type="character" w:customStyle="1" w:styleId="25">
    <w:name w:val="Основной текст 2 Знак"/>
    <w:link w:val="26"/>
    <w:uiPriority w:val="99"/>
    <w:rsid w:val="000F69B9"/>
    <w:rPr>
      <w:rFonts w:ascii="Calibri" w:hAnsi="Calibri"/>
    </w:rPr>
  </w:style>
  <w:style w:type="paragraph" w:styleId="26">
    <w:name w:val="Body Text 2"/>
    <w:basedOn w:val="a"/>
    <w:link w:val="25"/>
    <w:uiPriority w:val="99"/>
    <w:unhideWhenUsed/>
    <w:rsid w:val="000F69B9"/>
    <w:pPr>
      <w:spacing w:after="120" w:line="480" w:lineRule="auto"/>
    </w:pPr>
    <w:rPr>
      <w:rFonts w:ascii="Calibri" w:eastAsiaTheme="minorHAnsi" w:hAnsi="Calibri" w:cstheme="minorBidi"/>
      <w:sz w:val="22"/>
      <w:szCs w:val="22"/>
      <w:lang w:eastAsia="en-US"/>
    </w:rPr>
  </w:style>
  <w:style w:type="character" w:customStyle="1" w:styleId="211">
    <w:name w:val="Основной текст 2 Знак1"/>
    <w:basedOn w:val="a0"/>
    <w:link w:val="26"/>
    <w:rsid w:val="000F69B9"/>
    <w:rPr>
      <w:rFonts w:ascii="Times New Roman" w:eastAsia="Times New Roman" w:hAnsi="Times New Roman" w:cs="Times New Roman"/>
      <w:sz w:val="20"/>
      <w:szCs w:val="20"/>
      <w:lang w:eastAsia="ru-RU"/>
    </w:rPr>
  </w:style>
  <w:style w:type="paragraph" w:styleId="34">
    <w:name w:val="Body Text Indent 3"/>
    <w:basedOn w:val="a"/>
    <w:link w:val="35"/>
    <w:rsid w:val="000F69B9"/>
    <w:pPr>
      <w:spacing w:after="120"/>
      <w:ind w:left="283"/>
    </w:pPr>
    <w:rPr>
      <w:sz w:val="16"/>
      <w:szCs w:val="16"/>
    </w:rPr>
  </w:style>
  <w:style w:type="character" w:customStyle="1" w:styleId="35">
    <w:name w:val="Основной текст с отступом 3 Знак"/>
    <w:basedOn w:val="a0"/>
    <w:link w:val="34"/>
    <w:rsid w:val="000F69B9"/>
    <w:rPr>
      <w:rFonts w:ascii="Times New Roman" w:eastAsia="Times New Roman" w:hAnsi="Times New Roman" w:cs="Times New Roman"/>
      <w:sz w:val="16"/>
      <w:szCs w:val="16"/>
    </w:rPr>
  </w:style>
  <w:style w:type="character" w:customStyle="1" w:styleId="27">
    <w:name w:val="Основной текст2"/>
    <w:rsid w:val="000F69B9"/>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paragraph" w:customStyle="1" w:styleId="c0">
    <w:name w:val="c0"/>
    <w:basedOn w:val="a"/>
    <w:rsid w:val="000F69B9"/>
    <w:pPr>
      <w:spacing w:before="90" w:after="90"/>
    </w:pPr>
    <w:rPr>
      <w:sz w:val="24"/>
      <w:szCs w:val="24"/>
    </w:rPr>
  </w:style>
  <w:style w:type="character" w:customStyle="1" w:styleId="c1c3">
    <w:name w:val="c1 c3"/>
    <w:basedOn w:val="a0"/>
    <w:rsid w:val="000F69B9"/>
  </w:style>
  <w:style w:type="paragraph" w:customStyle="1" w:styleId="ConsPlusNonformat">
    <w:name w:val="ConsPlusNonformat"/>
    <w:rsid w:val="000F69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F69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Содержимое таблицы"/>
    <w:basedOn w:val="a"/>
    <w:rsid w:val="000F69B9"/>
    <w:pPr>
      <w:widowControl w:val="0"/>
      <w:suppressLineNumbers/>
      <w:suppressAutoHyphens/>
    </w:pPr>
    <w:rPr>
      <w:rFonts w:ascii="Arial" w:eastAsia="Lucida Sans Unicode" w:hAnsi="Arial"/>
      <w:kern w:val="1"/>
      <w:szCs w:val="24"/>
    </w:rPr>
  </w:style>
  <w:style w:type="character" w:styleId="afd">
    <w:name w:val="footnote reference"/>
    <w:rsid w:val="000F69B9"/>
    <w:rPr>
      <w:vertAlign w:val="superscript"/>
    </w:rPr>
  </w:style>
  <w:style w:type="character" w:styleId="afe">
    <w:name w:val="endnote reference"/>
    <w:uiPriority w:val="99"/>
    <w:unhideWhenUsed/>
    <w:rsid w:val="000F69B9"/>
    <w:rPr>
      <w:vertAlign w:val="superscript"/>
    </w:rPr>
  </w:style>
  <w:style w:type="paragraph" w:customStyle="1" w:styleId="aff">
    <w:name w:val="Заголовок к тексту"/>
    <w:basedOn w:val="a"/>
    <w:next w:val="af5"/>
    <w:rsid w:val="000F69B9"/>
    <w:pPr>
      <w:suppressAutoHyphens/>
      <w:spacing w:after="240" w:line="240" w:lineRule="exact"/>
    </w:pPr>
    <w:rPr>
      <w:b/>
      <w:sz w:val="28"/>
    </w:rPr>
  </w:style>
  <w:style w:type="paragraph" w:customStyle="1" w:styleId="11">
    <w:name w:val="Обычный + 11 пт"/>
    <w:aliases w:val="По ширине"/>
    <w:basedOn w:val="a"/>
    <w:rsid w:val="000F69B9"/>
    <w:pPr>
      <w:numPr>
        <w:numId w:val="31"/>
      </w:numPr>
      <w:tabs>
        <w:tab w:val="clear" w:pos="1200"/>
        <w:tab w:val="num" w:pos="0"/>
      </w:tabs>
      <w:ind w:left="0" w:firstLine="600"/>
      <w:jc w:val="both"/>
    </w:pPr>
    <w:rPr>
      <w:sz w:val="24"/>
      <w:szCs w:val="24"/>
    </w:rPr>
  </w:style>
  <w:style w:type="paragraph" w:customStyle="1" w:styleId="western">
    <w:name w:val="western"/>
    <w:basedOn w:val="a"/>
    <w:rsid w:val="003D1895"/>
    <w:pPr>
      <w:spacing w:before="100" w:beforeAutospacing="1"/>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285E-9F36-46F9-95B7-B4694C52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42</Pages>
  <Words>10538</Words>
  <Characters>60070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X751L</dc:creator>
  <cp:lastModifiedBy>zarema1</cp:lastModifiedBy>
  <cp:revision>16</cp:revision>
  <cp:lastPrinted>2018-12-11T07:01:00Z</cp:lastPrinted>
  <dcterms:created xsi:type="dcterms:W3CDTF">2018-07-28T13:13:00Z</dcterms:created>
  <dcterms:modified xsi:type="dcterms:W3CDTF">2018-12-11T07:17:00Z</dcterms:modified>
</cp:coreProperties>
</file>